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B3BF4" w14:textId="214AB7C3" w:rsidR="00566441" w:rsidRPr="00394428" w:rsidRDefault="00394428">
      <w:pPr>
        <w:rPr>
          <w:b/>
          <w:bCs/>
        </w:rPr>
      </w:pPr>
      <w:r w:rsidRPr="00394428">
        <w:rPr>
          <w:b/>
          <w:bCs/>
        </w:rPr>
        <w:t xml:space="preserve">CHD EP Dec 2019 </w:t>
      </w:r>
    </w:p>
    <w:p w14:paraId="4A7866A4" w14:textId="08068144" w:rsidR="00394428" w:rsidRDefault="00394428"/>
    <w:p w14:paraId="36BF41F7" w14:textId="1E21220D" w:rsidR="00F14078" w:rsidRDefault="00394428" w:rsidP="00F14078">
      <w:pPr>
        <w:autoSpaceDE w:val="0"/>
        <w:autoSpaceDN w:val="0"/>
        <w:adjustRightInd w:val="0"/>
        <w:rPr>
          <w:rFonts w:ascii="Helvetica" w:hAnsi="Helvetica" w:cs="Helvetica"/>
          <w:color w:val="000000"/>
          <w:sz w:val="28"/>
          <w:szCs w:val="28"/>
        </w:rPr>
      </w:pPr>
      <w:r>
        <w:t>1.</w:t>
      </w:r>
      <w:r w:rsidR="00F14078" w:rsidRPr="00F14078">
        <w:rPr>
          <w:rFonts w:ascii="Helvetica" w:hAnsi="Helvetica" w:cs="Helvetica"/>
          <w:color w:val="000000"/>
          <w:sz w:val="26"/>
          <w:szCs w:val="26"/>
        </w:rPr>
        <w:t xml:space="preserve"> </w:t>
      </w:r>
      <w:hyperlink r:id="rId4" w:history="1">
        <w:r w:rsidR="00F14078">
          <w:rPr>
            <w:rFonts w:ascii="Helvetica" w:hAnsi="Helvetica" w:cs="Helvetica"/>
            <w:color w:val="1800C0"/>
            <w:sz w:val="28"/>
            <w:szCs w:val="28"/>
            <w:u w:val="single" w:color="1800C0"/>
          </w:rPr>
          <w:t>Long-term follow-up of implantable cardioverter-defibrillators in children: Indications and outcomes.</w:t>
        </w:r>
      </w:hyperlink>
    </w:p>
    <w:p w14:paraId="62527B51" w14:textId="77777777" w:rsidR="00F14078" w:rsidRDefault="00F14078" w:rsidP="00F14078">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Kwiatkowska J, Budrejko S, Wasicionek M, Meyer-Szary FJ, Lubinski A, Kempa M.</w:t>
      </w:r>
    </w:p>
    <w:p w14:paraId="1151C36C" w14:textId="77777777" w:rsidR="00F14078" w:rsidRDefault="00F14078" w:rsidP="00F14078">
      <w:pPr>
        <w:autoSpaceDE w:val="0"/>
        <w:autoSpaceDN w:val="0"/>
        <w:adjustRightInd w:val="0"/>
        <w:rPr>
          <w:rFonts w:ascii="Helvetica" w:hAnsi="Helvetica" w:cs="Helvetica"/>
          <w:color w:val="000000"/>
        </w:rPr>
      </w:pPr>
      <w:r>
        <w:rPr>
          <w:rFonts w:ascii="Helvetica" w:hAnsi="Helvetica" w:cs="Helvetica"/>
          <w:color w:val="000000"/>
        </w:rPr>
        <w:t>Adv Clin Exp Med. 2019 Dec 30. doi: 10.17219/acem/110313. [Epub ahead of print]</w:t>
      </w:r>
    </w:p>
    <w:p w14:paraId="08C2B66B" w14:textId="77777777" w:rsidR="00F14078" w:rsidRDefault="00F14078" w:rsidP="00F14078">
      <w:pPr>
        <w:autoSpaceDE w:val="0"/>
        <w:autoSpaceDN w:val="0"/>
        <w:adjustRightInd w:val="0"/>
        <w:rPr>
          <w:rFonts w:ascii="Helvetica" w:hAnsi="Helvetica" w:cs="Helvetica"/>
          <w:color w:val="454545"/>
        </w:rPr>
      </w:pPr>
      <w:r>
        <w:rPr>
          <w:rFonts w:ascii="Helvetica" w:hAnsi="Helvetica" w:cs="Helvetica"/>
          <w:color w:val="454545"/>
        </w:rPr>
        <w:t>PMID: 31895976</w:t>
      </w:r>
    </w:p>
    <w:p w14:paraId="30DCD27B" w14:textId="77777777" w:rsidR="00F14078" w:rsidRDefault="00C6470C" w:rsidP="00F14078">
      <w:pPr>
        <w:autoSpaceDE w:val="0"/>
        <w:autoSpaceDN w:val="0"/>
        <w:adjustRightInd w:val="0"/>
        <w:rPr>
          <w:rFonts w:ascii="Helvetica" w:hAnsi="Helvetica" w:cs="Helvetica"/>
          <w:color w:val="000000"/>
        </w:rPr>
      </w:pPr>
      <w:hyperlink r:id="rId5" w:history="1">
        <w:r w:rsidR="00F14078">
          <w:rPr>
            <w:rFonts w:ascii="Helvetica" w:hAnsi="Helvetica" w:cs="Helvetica"/>
            <w:color w:val="53509A"/>
            <w:u w:val="single" w:color="53509A"/>
          </w:rPr>
          <w:t>Similar articles</w:t>
        </w:r>
      </w:hyperlink>
    </w:p>
    <w:p w14:paraId="22838796" w14:textId="77777777" w:rsidR="00F14078" w:rsidRDefault="00F14078" w:rsidP="00F1407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31886724</w:t>
      </w:r>
    </w:p>
    <w:p w14:paraId="7C99BF74" w14:textId="78240A9C" w:rsidR="00394428" w:rsidRDefault="00394428"/>
    <w:p w14:paraId="3875E530" w14:textId="665B307E" w:rsidR="00E41F5C" w:rsidRPr="00220996" w:rsidRDefault="00F14078" w:rsidP="00E41F5C">
      <w:pPr>
        <w:autoSpaceDE w:val="0"/>
        <w:autoSpaceDN w:val="0"/>
        <w:adjustRightInd w:val="0"/>
        <w:rPr>
          <w:rFonts w:ascii="Helvetica" w:hAnsi="Helvetica" w:cs="Helvetica"/>
          <w:color w:val="000000"/>
          <w:sz w:val="28"/>
          <w:szCs w:val="28"/>
        </w:rPr>
      </w:pPr>
      <w:r>
        <w:t>2.</w:t>
      </w:r>
      <w:r w:rsidR="00E41F5C" w:rsidRPr="00E41F5C">
        <w:rPr>
          <w:rFonts w:ascii="Helvetica" w:hAnsi="Helvetica" w:cs="Helvetica"/>
          <w:color w:val="000000"/>
          <w:sz w:val="26"/>
          <w:szCs w:val="26"/>
        </w:rPr>
        <w:t xml:space="preserve"> </w:t>
      </w:r>
      <w:hyperlink r:id="rId6" w:history="1">
        <w:r w:rsidR="00E41F5C" w:rsidRPr="00220996">
          <w:rPr>
            <w:rFonts w:ascii="Helvetica" w:hAnsi="Helvetica" w:cs="Helvetica"/>
            <w:color w:val="1800C0"/>
            <w:sz w:val="28"/>
            <w:szCs w:val="28"/>
            <w:u w:val="single" w:color="1800C0"/>
          </w:rPr>
          <w:t>The incidence of arrhythmias during exercise stress tests among children with Kawasaki disease: A single-center case series.</w:t>
        </w:r>
      </w:hyperlink>
    </w:p>
    <w:p w14:paraId="1DE6469E" w14:textId="77777777" w:rsidR="00E41F5C" w:rsidRPr="00220996" w:rsidRDefault="00E41F5C" w:rsidP="00E41F5C">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Aggarwal V, Sexson-Tejtal K, Lam W, Valdes SO, de la Uz CM, Kim JJ, Miyake CY.</w:t>
      </w:r>
    </w:p>
    <w:p w14:paraId="262FEF9F" w14:textId="77777777" w:rsidR="00E41F5C" w:rsidRPr="00220996" w:rsidRDefault="00E41F5C" w:rsidP="00E41F5C">
      <w:pPr>
        <w:autoSpaceDE w:val="0"/>
        <w:autoSpaceDN w:val="0"/>
        <w:adjustRightInd w:val="0"/>
        <w:rPr>
          <w:rFonts w:ascii="Helvetica" w:hAnsi="Helvetica" w:cs="Helvetica"/>
          <w:color w:val="000000"/>
        </w:rPr>
      </w:pPr>
      <w:r w:rsidRPr="00220996">
        <w:rPr>
          <w:rFonts w:ascii="Helvetica" w:hAnsi="Helvetica" w:cs="Helvetica"/>
          <w:color w:val="000000"/>
        </w:rPr>
        <w:t>Congenit Heart Dis. 2019 Dec 23. doi: 10.1111/chd.12864. [Epub ahead of print]</w:t>
      </w:r>
    </w:p>
    <w:p w14:paraId="18086089" w14:textId="77777777" w:rsidR="00E41F5C" w:rsidRPr="00220996" w:rsidRDefault="00E41F5C" w:rsidP="00E41F5C">
      <w:pPr>
        <w:autoSpaceDE w:val="0"/>
        <w:autoSpaceDN w:val="0"/>
        <w:adjustRightInd w:val="0"/>
        <w:rPr>
          <w:rFonts w:ascii="Helvetica" w:hAnsi="Helvetica" w:cs="Helvetica"/>
          <w:color w:val="454545"/>
        </w:rPr>
      </w:pPr>
      <w:r w:rsidRPr="00220996">
        <w:rPr>
          <w:rFonts w:ascii="Helvetica" w:hAnsi="Helvetica" w:cs="Helvetica"/>
          <w:color w:val="454545"/>
        </w:rPr>
        <w:t>PMID: 31868314</w:t>
      </w:r>
    </w:p>
    <w:p w14:paraId="146C1CF9" w14:textId="77777777" w:rsidR="00E41F5C" w:rsidRPr="00220996" w:rsidRDefault="00C6470C" w:rsidP="00E41F5C">
      <w:pPr>
        <w:autoSpaceDE w:val="0"/>
        <w:autoSpaceDN w:val="0"/>
        <w:adjustRightInd w:val="0"/>
        <w:rPr>
          <w:rFonts w:ascii="Helvetica" w:hAnsi="Helvetica" w:cs="Helvetica"/>
          <w:color w:val="000000"/>
        </w:rPr>
      </w:pPr>
      <w:hyperlink r:id="rId7" w:history="1">
        <w:r w:rsidR="00E41F5C" w:rsidRPr="00220996">
          <w:rPr>
            <w:rFonts w:ascii="Helvetica" w:hAnsi="Helvetica" w:cs="Helvetica"/>
            <w:color w:val="53509A"/>
            <w:u w:val="single" w:color="53509A"/>
          </w:rPr>
          <w:t>Similar articles</w:t>
        </w:r>
      </w:hyperlink>
    </w:p>
    <w:p w14:paraId="12A02E96" w14:textId="77777777" w:rsidR="00E41F5C" w:rsidRPr="00220996" w:rsidRDefault="00E41F5C" w:rsidP="00E41F5C">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31872283</w:t>
      </w:r>
    </w:p>
    <w:p w14:paraId="19B8043A" w14:textId="53603F9E" w:rsidR="00F14078" w:rsidRDefault="00F14078"/>
    <w:p w14:paraId="0E56EC0D" w14:textId="7D50D340" w:rsidR="00221E6E" w:rsidRPr="00220996" w:rsidRDefault="00E41F5C" w:rsidP="00221E6E">
      <w:pPr>
        <w:autoSpaceDE w:val="0"/>
        <w:autoSpaceDN w:val="0"/>
        <w:adjustRightInd w:val="0"/>
        <w:rPr>
          <w:rFonts w:ascii="Helvetica" w:hAnsi="Helvetica" w:cs="Helvetica"/>
          <w:color w:val="000000"/>
          <w:sz w:val="28"/>
          <w:szCs w:val="28"/>
        </w:rPr>
      </w:pPr>
      <w:r>
        <w:t>3.</w:t>
      </w:r>
      <w:r w:rsidR="00221E6E" w:rsidRPr="00221E6E">
        <w:rPr>
          <w:rFonts w:ascii="Helvetica" w:hAnsi="Helvetica" w:cs="Helvetica"/>
          <w:color w:val="000000"/>
          <w:sz w:val="26"/>
          <w:szCs w:val="26"/>
        </w:rPr>
        <w:t xml:space="preserve"> </w:t>
      </w:r>
      <w:hyperlink r:id="rId8" w:history="1">
        <w:r w:rsidR="00221E6E" w:rsidRPr="00220996">
          <w:rPr>
            <w:rFonts w:ascii="Helvetica" w:hAnsi="Helvetica" w:cs="Helvetica"/>
            <w:color w:val="1800C0"/>
            <w:sz w:val="28"/>
            <w:szCs w:val="28"/>
            <w:u w:val="single" w:color="1800C0"/>
          </w:rPr>
          <w:t>Early and Late Effects of Cardiac Resynchronization Therapy in Adult Congenital Heart Disease.</w:t>
        </w:r>
      </w:hyperlink>
    </w:p>
    <w:p w14:paraId="37AA5D2E" w14:textId="77777777" w:rsidR="00221E6E" w:rsidRPr="00220996" w:rsidRDefault="00221E6E" w:rsidP="00221E6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[No authors listed]</w:t>
      </w:r>
    </w:p>
    <w:p w14:paraId="1DC578DE" w14:textId="77777777" w:rsidR="00221E6E" w:rsidRPr="00220996" w:rsidRDefault="00221E6E" w:rsidP="00221E6E">
      <w:pPr>
        <w:autoSpaceDE w:val="0"/>
        <w:autoSpaceDN w:val="0"/>
        <w:adjustRightInd w:val="0"/>
        <w:rPr>
          <w:rFonts w:ascii="Helvetica" w:hAnsi="Helvetica" w:cs="Helvetica"/>
          <w:color w:val="000000"/>
        </w:rPr>
      </w:pPr>
      <w:r w:rsidRPr="00220996">
        <w:rPr>
          <w:rFonts w:ascii="Helvetica" w:hAnsi="Helvetica" w:cs="Helvetica"/>
          <w:color w:val="000000"/>
        </w:rPr>
        <w:t>J Am Heart Assoc. 2019 Dec 17;8(24):e014507. doi: 10.1161/JAHA.119.014507. Epub 2019 Dec 10. No abstract available.</w:t>
      </w:r>
    </w:p>
    <w:p w14:paraId="3BBA973E" w14:textId="77777777" w:rsidR="00221E6E" w:rsidRPr="00220996" w:rsidRDefault="00221E6E" w:rsidP="00221E6E">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31818210 </w:t>
      </w:r>
      <w:hyperlink r:id="rId9" w:history="1">
        <w:r w:rsidRPr="00220996">
          <w:rPr>
            <w:rFonts w:ascii="Helvetica" w:hAnsi="Helvetica" w:cs="Helvetica"/>
            <w:color w:val="854428"/>
          </w:rPr>
          <w:t>Free Article</w:t>
        </w:r>
      </w:hyperlink>
    </w:p>
    <w:p w14:paraId="00490104" w14:textId="77777777" w:rsidR="00221E6E" w:rsidRPr="00220996" w:rsidRDefault="00C6470C" w:rsidP="00221E6E">
      <w:pPr>
        <w:autoSpaceDE w:val="0"/>
        <w:autoSpaceDN w:val="0"/>
        <w:adjustRightInd w:val="0"/>
        <w:rPr>
          <w:rFonts w:ascii="Helvetica" w:hAnsi="Helvetica" w:cs="Helvetica"/>
          <w:color w:val="000000"/>
        </w:rPr>
      </w:pPr>
      <w:hyperlink r:id="rId10" w:history="1">
        <w:r w:rsidR="00221E6E" w:rsidRPr="00220996">
          <w:rPr>
            <w:rFonts w:ascii="Helvetica" w:hAnsi="Helvetica" w:cs="Helvetica"/>
            <w:color w:val="53509A"/>
            <w:u w:val="single" w:color="53509A"/>
          </w:rPr>
          <w:t>Similar articles</w:t>
        </w:r>
      </w:hyperlink>
    </w:p>
    <w:p w14:paraId="0BB8A19E" w14:textId="77777777" w:rsidR="00221E6E" w:rsidRPr="00220996" w:rsidRDefault="00221E6E" w:rsidP="00221E6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31842676</w:t>
      </w:r>
    </w:p>
    <w:p w14:paraId="2E75752E" w14:textId="20C541E7" w:rsidR="00E41F5C" w:rsidRDefault="00E41F5C"/>
    <w:p w14:paraId="306FD20B" w14:textId="79EBE63A" w:rsidR="003831BC" w:rsidRPr="00220996" w:rsidRDefault="00221E6E" w:rsidP="003831BC">
      <w:pPr>
        <w:autoSpaceDE w:val="0"/>
        <w:autoSpaceDN w:val="0"/>
        <w:adjustRightInd w:val="0"/>
        <w:rPr>
          <w:rFonts w:ascii="Helvetica" w:hAnsi="Helvetica" w:cs="Helvetica"/>
          <w:color w:val="000000"/>
          <w:sz w:val="28"/>
          <w:szCs w:val="28"/>
        </w:rPr>
      </w:pPr>
      <w:r>
        <w:t>4.</w:t>
      </w:r>
      <w:r w:rsidR="003831BC" w:rsidRPr="003831BC">
        <w:rPr>
          <w:rFonts w:ascii="Helvetica" w:hAnsi="Helvetica" w:cs="Helvetica"/>
          <w:color w:val="000000"/>
          <w:sz w:val="26"/>
          <w:szCs w:val="26"/>
        </w:rPr>
        <w:t xml:space="preserve"> </w:t>
      </w:r>
      <w:hyperlink r:id="rId11" w:history="1">
        <w:r w:rsidR="003831BC" w:rsidRPr="00220996">
          <w:rPr>
            <w:rFonts w:ascii="Helvetica" w:hAnsi="Helvetica" w:cs="Helvetica"/>
            <w:color w:val="1800C0"/>
            <w:sz w:val="28"/>
            <w:szCs w:val="28"/>
            <w:u w:val="single" w:color="1800C0"/>
          </w:rPr>
          <w:t>Neonates and infants requiring life-long cardiac pacing: How reliable are epicardial leads through childhood?</w:t>
        </w:r>
      </w:hyperlink>
    </w:p>
    <w:p w14:paraId="4CD9AEB6" w14:textId="77777777" w:rsidR="003831BC" w:rsidRPr="00220996" w:rsidRDefault="003831BC" w:rsidP="003831BC">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Stanner C, Horndasch M, Vitanova K, Strbad M, Ono M, Hessling G, Lange R, Cleuziou J.</w:t>
      </w:r>
    </w:p>
    <w:p w14:paraId="5610573B" w14:textId="77777777" w:rsidR="003831BC" w:rsidRPr="00220996" w:rsidRDefault="003831BC" w:rsidP="003831BC">
      <w:pPr>
        <w:autoSpaceDE w:val="0"/>
        <w:autoSpaceDN w:val="0"/>
        <w:adjustRightInd w:val="0"/>
        <w:rPr>
          <w:rFonts w:ascii="Helvetica" w:hAnsi="Helvetica" w:cs="Helvetica"/>
          <w:color w:val="000000"/>
        </w:rPr>
      </w:pPr>
      <w:r w:rsidRPr="00220996">
        <w:rPr>
          <w:rFonts w:ascii="Helvetica" w:hAnsi="Helvetica" w:cs="Helvetica"/>
          <w:color w:val="000000"/>
        </w:rPr>
        <w:t>Int J Cardiol. 2019 Dec 15;297:43-48. doi: 10.1016/j.ijcard.2019.10.008. Epub 2019 Oct 9.</w:t>
      </w:r>
    </w:p>
    <w:p w14:paraId="4BEF477A" w14:textId="77777777" w:rsidR="003831BC" w:rsidRPr="00220996" w:rsidRDefault="003831BC" w:rsidP="003831BC">
      <w:pPr>
        <w:autoSpaceDE w:val="0"/>
        <w:autoSpaceDN w:val="0"/>
        <w:adjustRightInd w:val="0"/>
        <w:rPr>
          <w:rFonts w:ascii="Helvetica" w:hAnsi="Helvetica" w:cs="Helvetica"/>
          <w:color w:val="454545"/>
        </w:rPr>
      </w:pPr>
      <w:r w:rsidRPr="00220996">
        <w:rPr>
          <w:rFonts w:ascii="Helvetica" w:hAnsi="Helvetica" w:cs="Helvetica"/>
          <w:color w:val="454545"/>
        </w:rPr>
        <w:t>PMID: 31630820</w:t>
      </w:r>
    </w:p>
    <w:p w14:paraId="3595F361" w14:textId="77777777" w:rsidR="003831BC" w:rsidRPr="00220996" w:rsidRDefault="00C6470C" w:rsidP="003831BC">
      <w:pPr>
        <w:autoSpaceDE w:val="0"/>
        <w:autoSpaceDN w:val="0"/>
        <w:adjustRightInd w:val="0"/>
        <w:rPr>
          <w:rFonts w:ascii="Helvetica" w:hAnsi="Helvetica" w:cs="Helvetica"/>
          <w:color w:val="000000"/>
        </w:rPr>
      </w:pPr>
      <w:hyperlink r:id="rId12" w:history="1">
        <w:r w:rsidR="003831BC" w:rsidRPr="00220996">
          <w:rPr>
            <w:rFonts w:ascii="Helvetica" w:hAnsi="Helvetica" w:cs="Helvetica"/>
            <w:color w:val="53509A"/>
            <w:u w:val="single" w:color="53509A"/>
          </w:rPr>
          <w:t>Similar articles</w:t>
        </w:r>
      </w:hyperlink>
    </w:p>
    <w:p w14:paraId="54A6A4D5" w14:textId="77777777" w:rsidR="003831BC" w:rsidRPr="00220996" w:rsidRDefault="003831BC" w:rsidP="003831BC">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31714424</w:t>
      </w:r>
    </w:p>
    <w:p w14:paraId="4A7DF3F0" w14:textId="69EC3FCB" w:rsidR="00221E6E" w:rsidRDefault="00221E6E"/>
    <w:p w14:paraId="13077AD8" w14:textId="492CDC5C" w:rsidR="003D4059" w:rsidRPr="00220996" w:rsidRDefault="003831BC" w:rsidP="003D4059">
      <w:pPr>
        <w:autoSpaceDE w:val="0"/>
        <w:autoSpaceDN w:val="0"/>
        <w:adjustRightInd w:val="0"/>
        <w:rPr>
          <w:rFonts w:ascii="Helvetica" w:hAnsi="Helvetica" w:cs="Helvetica"/>
          <w:color w:val="000000"/>
          <w:sz w:val="28"/>
          <w:szCs w:val="28"/>
        </w:rPr>
      </w:pPr>
      <w:r>
        <w:t>5.</w:t>
      </w:r>
      <w:r w:rsidR="003D4059" w:rsidRPr="003D4059">
        <w:rPr>
          <w:rFonts w:ascii="Helvetica" w:hAnsi="Helvetica" w:cs="Helvetica"/>
          <w:color w:val="000000"/>
          <w:sz w:val="26"/>
          <w:szCs w:val="26"/>
        </w:rPr>
        <w:t xml:space="preserve"> </w:t>
      </w:r>
      <w:hyperlink r:id="rId13" w:history="1">
        <w:r w:rsidR="003D4059" w:rsidRPr="00220996">
          <w:rPr>
            <w:rFonts w:ascii="Helvetica" w:hAnsi="Helvetica" w:cs="Helvetica"/>
            <w:color w:val="1800C0"/>
            <w:sz w:val="28"/>
            <w:szCs w:val="28"/>
            <w:u w:val="single" w:color="1800C0"/>
          </w:rPr>
          <w:t>Impact of atrial arrhythmia on survival in adults with tetralogy of Fallot.</w:t>
        </w:r>
      </w:hyperlink>
    </w:p>
    <w:p w14:paraId="21005CE7" w14:textId="77777777" w:rsidR="003D4059" w:rsidRPr="00220996" w:rsidRDefault="003D4059" w:rsidP="003D4059">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lastRenderedPageBreak/>
        <w:t>Egbe AC, Najam M, Banala K, Vojjini R, Bonnichsen C, Ammash NM, Faizee F, Khalil F, Deshmukh AJ, Connolly HM.</w:t>
      </w:r>
    </w:p>
    <w:p w14:paraId="25F8D8BF" w14:textId="77777777" w:rsidR="003D4059" w:rsidRPr="00220996" w:rsidRDefault="003D4059" w:rsidP="003D4059">
      <w:pPr>
        <w:autoSpaceDE w:val="0"/>
        <w:autoSpaceDN w:val="0"/>
        <w:adjustRightInd w:val="0"/>
        <w:rPr>
          <w:rFonts w:ascii="Helvetica" w:hAnsi="Helvetica" w:cs="Helvetica"/>
          <w:color w:val="000000"/>
        </w:rPr>
      </w:pPr>
      <w:r w:rsidRPr="00220996">
        <w:rPr>
          <w:rFonts w:ascii="Helvetica" w:hAnsi="Helvetica" w:cs="Helvetica"/>
          <w:color w:val="000000"/>
        </w:rPr>
        <w:t>Am Heart J. 2019 Dec;218:1-7. doi: 10.1016/j.ahj.2019.08.013. Epub 2019 Aug 20.</w:t>
      </w:r>
    </w:p>
    <w:p w14:paraId="569FCE29" w14:textId="77777777" w:rsidR="003D4059" w:rsidRPr="00220996" w:rsidRDefault="003D4059" w:rsidP="003D4059">
      <w:pPr>
        <w:autoSpaceDE w:val="0"/>
        <w:autoSpaceDN w:val="0"/>
        <w:adjustRightInd w:val="0"/>
        <w:rPr>
          <w:rFonts w:ascii="Helvetica" w:hAnsi="Helvetica" w:cs="Helvetica"/>
          <w:color w:val="454545"/>
        </w:rPr>
      </w:pPr>
      <w:r w:rsidRPr="00220996">
        <w:rPr>
          <w:rFonts w:ascii="Helvetica" w:hAnsi="Helvetica" w:cs="Helvetica"/>
          <w:color w:val="454545"/>
        </w:rPr>
        <w:t>PMID: 31648061</w:t>
      </w:r>
    </w:p>
    <w:p w14:paraId="4BB4CC44" w14:textId="77777777" w:rsidR="003D4059" w:rsidRPr="00220996" w:rsidRDefault="00C6470C" w:rsidP="003D4059">
      <w:pPr>
        <w:autoSpaceDE w:val="0"/>
        <w:autoSpaceDN w:val="0"/>
        <w:adjustRightInd w:val="0"/>
        <w:rPr>
          <w:rFonts w:ascii="Helvetica" w:hAnsi="Helvetica" w:cs="Helvetica"/>
          <w:color w:val="000000"/>
        </w:rPr>
      </w:pPr>
      <w:hyperlink r:id="rId14" w:history="1">
        <w:r w:rsidR="003D4059" w:rsidRPr="00220996">
          <w:rPr>
            <w:rFonts w:ascii="Helvetica" w:hAnsi="Helvetica" w:cs="Helvetica"/>
            <w:color w:val="53509A"/>
            <w:u w:val="single" w:color="53509A"/>
          </w:rPr>
          <w:t>Similar articles</w:t>
        </w:r>
      </w:hyperlink>
    </w:p>
    <w:p w14:paraId="720D3094" w14:textId="77777777" w:rsidR="003D4059" w:rsidRPr="00220996" w:rsidRDefault="003D4059" w:rsidP="003D4059">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31595668</w:t>
      </w:r>
    </w:p>
    <w:p w14:paraId="27585159" w14:textId="590E8F8F" w:rsidR="003831BC" w:rsidRDefault="003831BC"/>
    <w:p w14:paraId="5A6C6D78" w14:textId="028EF9AD" w:rsidR="00C62F15" w:rsidRPr="00220996" w:rsidRDefault="003D4059" w:rsidP="00C62F15">
      <w:pPr>
        <w:autoSpaceDE w:val="0"/>
        <w:autoSpaceDN w:val="0"/>
        <w:adjustRightInd w:val="0"/>
        <w:rPr>
          <w:rFonts w:ascii="Helvetica" w:hAnsi="Helvetica" w:cs="Helvetica"/>
          <w:color w:val="000000"/>
          <w:sz w:val="28"/>
          <w:szCs w:val="28"/>
        </w:rPr>
      </w:pPr>
      <w:r>
        <w:t>6.</w:t>
      </w:r>
      <w:r w:rsidR="00C62F15" w:rsidRPr="00C62F15">
        <w:rPr>
          <w:rFonts w:ascii="Helvetica" w:hAnsi="Helvetica" w:cs="Helvetica"/>
          <w:color w:val="000000"/>
          <w:sz w:val="26"/>
          <w:szCs w:val="26"/>
        </w:rPr>
        <w:t xml:space="preserve"> </w:t>
      </w:r>
      <w:hyperlink r:id="rId15" w:history="1">
        <w:r w:rsidR="00C62F15" w:rsidRPr="00220996">
          <w:rPr>
            <w:rFonts w:ascii="Helvetica" w:hAnsi="Helvetica" w:cs="Helvetica"/>
            <w:color w:val="1800C0"/>
            <w:sz w:val="28"/>
            <w:szCs w:val="28"/>
            <w:u w:val="single" w:color="1800C0"/>
          </w:rPr>
          <w:t>Technological Advances in Arrhythmia Management Applied to Adults With Congenital Heart Disease.</w:t>
        </w:r>
      </w:hyperlink>
    </w:p>
    <w:p w14:paraId="0CB06AD7" w14:textId="77777777" w:rsidR="00C62F15" w:rsidRPr="00220996" w:rsidRDefault="00C62F15" w:rsidP="00C62F15">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Mondésert B, Nair K, McLeod CJ, Khairy P.</w:t>
      </w:r>
    </w:p>
    <w:p w14:paraId="66FF7034" w14:textId="77777777" w:rsidR="00C62F15" w:rsidRPr="00220996" w:rsidRDefault="00C62F15" w:rsidP="00C62F15">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Dec;35(12):1708-1722. doi: 10.1016/j.cjca.2019.06.034. Epub 2019 Oct 5. Review.</w:t>
      </w:r>
    </w:p>
    <w:p w14:paraId="70805A46" w14:textId="77777777" w:rsidR="00C62F15" w:rsidRPr="00220996" w:rsidRDefault="00C62F15" w:rsidP="00C62F15">
      <w:pPr>
        <w:autoSpaceDE w:val="0"/>
        <w:autoSpaceDN w:val="0"/>
        <w:adjustRightInd w:val="0"/>
        <w:rPr>
          <w:rFonts w:ascii="Helvetica" w:hAnsi="Helvetica" w:cs="Helvetica"/>
          <w:color w:val="454545"/>
        </w:rPr>
      </w:pPr>
      <w:r w:rsidRPr="00220996">
        <w:rPr>
          <w:rFonts w:ascii="Helvetica" w:hAnsi="Helvetica" w:cs="Helvetica"/>
          <w:color w:val="454545"/>
        </w:rPr>
        <w:t>PMID: 31813504</w:t>
      </w:r>
    </w:p>
    <w:p w14:paraId="0714120A" w14:textId="77777777" w:rsidR="00C62F15" w:rsidRPr="00220996" w:rsidRDefault="00C6470C" w:rsidP="00C62F15">
      <w:pPr>
        <w:autoSpaceDE w:val="0"/>
        <w:autoSpaceDN w:val="0"/>
        <w:adjustRightInd w:val="0"/>
        <w:rPr>
          <w:rFonts w:ascii="Helvetica" w:hAnsi="Helvetica" w:cs="Helvetica"/>
          <w:color w:val="000000"/>
        </w:rPr>
      </w:pPr>
      <w:hyperlink r:id="rId16" w:history="1">
        <w:r w:rsidR="00C62F15" w:rsidRPr="00220996">
          <w:rPr>
            <w:rFonts w:ascii="Helvetica" w:hAnsi="Helvetica" w:cs="Helvetica"/>
            <w:color w:val="53509A"/>
            <w:u w:val="single" w:color="53509A"/>
          </w:rPr>
          <w:t>Similar articles</w:t>
        </w:r>
      </w:hyperlink>
    </w:p>
    <w:p w14:paraId="2804BE9C" w14:textId="77777777" w:rsidR="00C62F15" w:rsidRPr="00220996" w:rsidRDefault="00C62F15" w:rsidP="00C62F15">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31813503</w:t>
      </w:r>
    </w:p>
    <w:p w14:paraId="1EA64E7F" w14:textId="420D1134" w:rsidR="003D4059" w:rsidRDefault="003D4059"/>
    <w:p w14:paraId="45E9F09E" w14:textId="3D5A39A7" w:rsidR="00F8755A" w:rsidRPr="00220996" w:rsidRDefault="00C62F15" w:rsidP="00F8755A">
      <w:pPr>
        <w:autoSpaceDE w:val="0"/>
        <w:autoSpaceDN w:val="0"/>
        <w:adjustRightInd w:val="0"/>
        <w:rPr>
          <w:rFonts w:ascii="Helvetica" w:hAnsi="Helvetica" w:cs="Helvetica"/>
          <w:color w:val="000000"/>
          <w:sz w:val="28"/>
          <w:szCs w:val="28"/>
        </w:rPr>
      </w:pPr>
      <w:r>
        <w:t>7.</w:t>
      </w:r>
      <w:r w:rsidR="00F8755A" w:rsidRPr="00F8755A">
        <w:rPr>
          <w:rFonts w:ascii="Helvetica" w:hAnsi="Helvetica" w:cs="Helvetica"/>
          <w:color w:val="000000"/>
          <w:sz w:val="26"/>
          <w:szCs w:val="26"/>
        </w:rPr>
        <w:t xml:space="preserve"> </w:t>
      </w:r>
      <w:hyperlink r:id="rId17" w:history="1">
        <w:r w:rsidR="00F8755A" w:rsidRPr="00220996">
          <w:rPr>
            <w:rFonts w:ascii="Helvetica" w:hAnsi="Helvetica" w:cs="Helvetica"/>
            <w:color w:val="1800C0"/>
            <w:sz w:val="28"/>
            <w:szCs w:val="28"/>
            <w:u w:val="single" w:color="1800C0"/>
          </w:rPr>
          <w:t>Arrhythmias in Adults With Congenital Heart Disease: What the Practicing Cardiologist Needs to Know.</w:t>
        </w:r>
      </w:hyperlink>
    </w:p>
    <w:p w14:paraId="3AC0B584" w14:textId="77777777" w:rsidR="00F8755A" w:rsidRPr="00220996" w:rsidRDefault="00F8755A" w:rsidP="00F8755A">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Khairy P.</w:t>
      </w:r>
    </w:p>
    <w:p w14:paraId="0E0053CF" w14:textId="77777777" w:rsidR="00F8755A" w:rsidRPr="00220996" w:rsidRDefault="00F8755A" w:rsidP="00F8755A">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Dec;35(12):1698-1707. doi: 10.1016/j.cjca.2019.07.009. Epub 2019 Jul 16. Review.</w:t>
      </w:r>
    </w:p>
    <w:p w14:paraId="3D9BF149" w14:textId="77777777" w:rsidR="00F8755A" w:rsidRPr="00220996" w:rsidRDefault="00F8755A" w:rsidP="00F8755A">
      <w:pPr>
        <w:autoSpaceDE w:val="0"/>
        <w:autoSpaceDN w:val="0"/>
        <w:adjustRightInd w:val="0"/>
        <w:rPr>
          <w:rFonts w:ascii="Helvetica" w:hAnsi="Helvetica" w:cs="Helvetica"/>
          <w:color w:val="454545"/>
        </w:rPr>
      </w:pPr>
      <w:r w:rsidRPr="00220996">
        <w:rPr>
          <w:rFonts w:ascii="Helvetica" w:hAnsi="Helvetica" w:cs="Helvetica"/>
          <w:color w:val="454545"/>
        </w:rPr>
        <w:t>PMID: 31703824</w:t>
      </w:r>
    </w:p>
    <w:p w14:paraId="22844321" w14:textId="77777777" w:rsidR="00F8755A" w:rsidRPr="00220996" w:rsidRDefault="00C6470C" w:rsidP="00F8755A">
      <w:pPr>
        <w:autoSpaceDE w:val="0"/>
        <w:autoSpaceDN w:val="0"/>
        <w:adjustRightInd w:val="0"/>
        <w:rPr>
          <w:rFonts w:ascii="Helvetica" w:hAnsi="Helvetica" w:cs="Helvetica"/>
          <w:color w:val="000000"/>
        </w:rPr>
      </w:pPr>
      <w:hyperlink r:id="rId18" w:history="1">
        <w:r w:rsidR="00F8755A" w:rsidRPr="00220996">
          <w:rPr>
            <w:rFonts w:ascii="Helvetica" w:hAnsi="Helvetica" w:cs="Helvetica"/>
            <w:color w:val="53509A"/>
            <w:u w:val="single" w:color="53509A"/>
          </w:rPr>
          <w:t>Similar articles</w:t>
        </w:r>
      </w:hyperlink>
    </w:p>
    <w:p w14:paraId="47101903" w14:textId="77777777" w:rsidR="00F8755A" w:rsidRPr="00220996" w:rsidRDefault="00F8755A" w:rsidP="00F8755A">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31635950</w:t>
      </w:r>
    </w:p>
    <w:p w14:paraId="0A59C9F1" w14:textId="49627F2E" w:rsidR="00C62F15" w:rsidRDefault="00C62F15"/>
    <w:p w14:paraId="508A72FF" w14:textId="5F5D79BB" w:rsidR="00DB0482" w:rsidRPr="00220996" w:rsidRDefault="00F8755A" w:rsidP="00DB0482">
      <w:pPr>
        <w:autoSpaceDE w:val="0"/>
        <w:autoSpaceDN w:val="0"/>
        <w:adjustRightInd w:val="0"/>
        <w:rPr>
          <w:rFonts w:ascii="Helvetica" w:hAnsi="Helvetica" w:cs="Helvetica"/>
          <w:color w:val="000000"/>
          <w:sz w:val="28"/>
          <w:szCs w:val="28"/>
        </w:rPr>
      </w:pPr>
      <w:r>
        <w:t>8.</w:t>
      </w:r>
      <w:r w:rsidR="00DB0482" w:rsidRPr="00DB0482">
        <w:rPr>
          <w:rFonts w:ascii="Helvetica" w:hAnsi="Helvetica" w:cs="Helvetica"/>
          <w:color w:val="000000"/>
          <w:sz w:val="26"/>
          <w:szCs w:val="26"/>
        </w:rPr>
        <w:t xml:space="preserve"> </w:t>
      </w:r>
      <w:hyperlink r:id="rId19" w:history="1">
        <w:r w:rsidR="00DB0482" w:rsidRPr="00220996">
          <w:rPr>
            <w:rFonts w:ascii="Helvetica" w:hAnsi="Helvetica" w:cs="Helvetica"/>
            <w:color w:val="1800C0"/>
            <w:sz w:val="28"/>
            <w:szCs w:val="28"/>
            <w:u w:val="single" w:color="1800C0"/>
          </w:rPr>
          <w:t>Challenges in Ablation of Complex Congenital Heart Disease.</w:t>
        </w:r>
      </w:hyperlink>
    </w:p>
    <w:p w14:paraId="6A6A8963" w14:textId="77777777" w:rsidR="00DB0482" w:rsidRPr="00220996" w:rsidRDefault="00DB0482" w:rsidP="00DB0482">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Van Hare GF.</w:t>
      </w:r>
    </w:p>
    <w:p w14:paraId="14257DB9" w14:textId="77777777" w:rsidR="00DB0482" w:rsidRPr="00220996" w:rsidRDefault="00DB0482" w:rsidP="00DB0482">
      <w:pPr>
        <w:autoSpaceDE w:val="0"/>
        <w:autoSpaceDN w:val="0"/>
        <w:adjustRightInd w:val="0"/>
        <w:rPr>
          <w:rFonts w:ascii="Helvetica" w:hAnsi="Helvetica" w:cs="Helvetica"/>
          <w:color w:val="000000"/>
        </w:rPr>
      </w:pPr>
      <w:r w:rsidRPr="00220996">
        <w:rPr>
          <w:rFonts w:ascii="Helvetica" w:hAnsi="Helvetica" w:cs="Helvetica"/>
          <w:color w:val="000000"/>
        </w:rPr>
        <w:t>Card Electrophysiol Clin. 2019 Dec;11(4):711-718. doi: 10.1016/j.ccep.2019.08.002. Review.</w:t>
      </w:r>
    </w:p>
    <w:p w14:paraId="7D54E51D" w14:textId="77777777" w:rsidR="00DB0482" w:rsidRPr="00220996" w:rsidRDefault="00DB0482" w:rsidP="00DB0482">
      <w:pPr>
        <w:autoSpaceDE w:val="0"/>
        <w:autoSpaceDN w:val="0"/>
        <w:adjustRightInd w:val="0"/>
        <w:rPr>
          <w:rFonts w:ascii="Helvetica" w:hAnsi="Helvetica" w:cs="Helvetica"/>
          <w:color w:val="454545"/>
        </w:rPr>
      </w:pPr>
      <w:r w:rsidRPr="00220996">
        <w:rPr>
          <w:rFonts w:ascii="Helvetica" w:hAnsi="Helvetica" w:cs="Helvetica"/>
          <w:color w:val="454545"/>
        </w:rPr>
        <w:t>PMID: 31706477</w:t>
      </w:r>
    </w:p>
    <w:p w14:paraId="3CE6919B" w14:textId="77777777" w:rsidR="00DB0482" w:rsidRPr="00220996" w:rsidRDefault="00C6470C" w:rsidP="00DB0482">
      <w:pPr>
        <w:autoSpaceDE w:val="0"/>
        <w:autoSpaceDN w:val="0"/>
        <w:adjustRightInd w:val="0"/>
        <w:rPr>
          <w:rFonts w:ascii="Helvetica" w:hAnsi="Helvetica" w:cs="Helvetica"/>
          <w:color w:val="000000"/>
        </w:rPr>
      </w:pPr>
      <w:hyperlink r:id="rId20" w:history="1">
        <w:r w:rsidR="00DB0482" w:rsidRPr="00220996">
          <w:rPr>
            <w:rFonts w:ascii="Helvetica" w:hAnsi="Helvetica" w:cs="Helvetica"/>
            <w:color w:val="53509A"/>
            <w:u w:val="single" w:color="53509A"/>
          </w:rPr>
          <w:t>Similar articles</w:t>
        </w:r>
      </w:hyperlink>
    </w:p>
    <w:p w14:paraId="746CBBC0" w14:textId="77777777" w:rsidR="00DB0482" w:rsidRPr="00220996" w:rsidRDefault="00DB0482" w:rsidP="00DB0482">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31679544</w:t>
      </w:r>
    </w:p>
    <w:p w14:paraId="62B5D470" w14:textId="2013E27D" w:rsidR="00F8755A" w:rsidRDefault="00F8755A"/>
    <w:p w14:paraId="3A7EE3E7" w14:textId="41643063" w:rsidR="005C37FA" w:rsidRPr="00220996" w:rsidRDefault="00DB0482" w:rsidP="005C37FA">
      <w:pPr>
        <w:autoSpaceDE w:val="0"/>
        <w:autoSpaceDN w:val="0"/>
        <w:adjustRightInd w:val="0"/>
        <w:rPr>
          <w:rFonts w:ascii="Helvetica" w:hAnsi="Helvetica" w:cs="Helvetica"/>
          <w:color w:val="000000"/>
          <w:sz w:val="28"/>
          <w:szCs w:val="28"/>
        </w:rPr>
      </w:pPr>
      <w:r>
        <w:t>9.</w:t>
      </w:r>
      <w:r w:rsidR="005C37FA" w:rsidRPr="005C37FA">
        <w:rPr>
          <w:rFonts w:ascii="Helvetica" w:hAnsi="Helvetica" w:cs="Helvetica"/>
          <w:color w:val="000000"/>
          <w:sz w:val="26"/>
          <w:szCs w:val="26"/>
        </w:rPr>
        <w:t xml:space="preserve"> </w:t>
      </w:r>
      <w:hyperlink r:id="rId21" w:history="1">
        <w:r w:rsidR="005C37FA" w:rsidRPr="00220996">
          <w:rPr>
            <w:rFonts w:ascii="Helvetica" w:hAnsi="Helvetica" w:cs="Helvetica"/>
            <w:color w:val="1800C0"/>
            <w:sz w:val="28"/>
            <w:szCs w:val="28"/>
            <w:u w:val="single" w:color="1800C0"/>
          </w:rPr>
          <w:t>Permanent pacing post-Fontan is not associated with reduced long-term survival.</w:t>
        </w:r>
      </w:hyperlink>
    </w:p>
    <w:p w14:paraId="30F9EA7D" w14:textId="77777777" w:rsidR="005C37FA" w:rsidRPr="00220996" w:rsidRDefault="005C37FA" w:rsidP="005C37FA">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Hall SJ, Cullington D, Thomson JDR, Bentham JR.</w:t>
      </w:r>
    </w:p>
    <w:p w14:paraId="7EA58184" w14:textId="77777777" w:rsidR="005C37FA" w:rsidRPr="00220996" w:rsidRDefault="005C37FA" w:rsidP="005C37FA">
      <w:pPr>
        <w:autoSpaceDE w:val="0"/>
        <w:autoSpaceDN w:val="0"/>
        <w:adjustRightInd w:val="0"/>
        <w:rPr>
          <w:rFonts w:ascii="Helvetica" w:hAnsi="Helvetica" w:cs="Helvetica"/>
          <w:color w:val="000000"/>
        </w:rPr>
      </w:pPr>
      <w:r w:rsidRPr="00220996">
        <w:rPr>
          <w:rFonts w:ascii="Helvetica" w:hAnsi="Helvetica" w:cs="Helvetica"/>
          <w:color w:val="000000"/>
        </w:rPr>
        <w:t>Cardiol Young. 2019 Dec;29(12):1432-1434. doi: 10.1017/S104795111900194X. Epub 2019 Oct 11.</w:t>
      </w:r>
    </w:p>
    <w:p w14:paraId="2E66A96E" w14:textId="77777777" w:rsidR="005C37FA" w:rsidRPr="00220996" w:rsidRDefault="005C37FA" w:rsidP="005C37FA">
      <w:pPr>
        <w:autoSpaceDE w:val="0"/>
        <w:autoSpaceDN w:val="0"/>
        <w:adjustRightInd w:val="0"/>
        <w:rPr>
          <w:rFonts w:ascii="Helvetica" w:hAnsi="Helvetica" w:cs="Helvetica"/>
          <w:color w:val="454545"/>
        </w:rPr>
      </w:pPr>
      <w:r w:rsidRPr="00220996">
        <w:rPr>
          <w:rFonts w:ascii="Helvetica" w:hAnsi="Helvetica" w:cs="Helvetica"/>
          <w:color w:val="454545"/>
        </w:rPr>
        <w:t>PMID: 31601284</w:t>
      </w:r>
    </w:p>
    <w:p w14:paraId="337E99D5" w14:textId="77777777" w:rsidR="005C37FA" w:rsidRPr="00220996" w:rsidRDefault="00C6470C" w:rsidP="005C37FA">
      <w:pPr>
        <w:autoSpaceDE w:val="0"/>
        <w:autoSpaceDN w:val="0"/>
        <w:adjustRightInd w:val="0"/>
        <w:rPr>
          <w:rFonts w:ascii="Helvetica" w:hAnsi="Helvetica" w:cs="Helvetica"/>
          <w:color w:val="000000"/>
        </w:rPr>
      </w:pPr>
      <w:hyperlink r:id="rId22" w:history="1">
        <w:r w:rsidR="005C37FA" w:rsidRPr="00220996">
          <w:rPr>
            <w:rFonts w:ascii="Helvetica" w:hAnsi="Helvetica" w:cs="Helvetica"/>
            <w:color w:val="53509A"/>
            <w:u w:val="single" w:color="53509A"/>
          </w:rPr>
          <w:t>Similar articles</w:t>
        </w:r>
      </w:hyperlink>
    </w:p>
    <w:p w14:paraId="1AE0550D" w14:textId="77777777" w:rsidR="005C37FA" w:rsidRPr="00220996" w:rsidRDefault="005C37FA" w:rsidP="005C37FA">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31596530</w:t>
      </w:r>
    </w:p>
    <w:p w14:paraId="35E489F0" w14:textId="3BA120B4" w:rsidR="00DB0482" w:rsidRDefault="00DB0482"/>
    <w:p w14:paraId="5788D661" w14:textId="193967C0" w:rsidR="00B3062E" w:rsidRPr="00220996" w:rsidRDefault="005C37FA" w:rsidP="00B3062E">
      <w:pPr>
        <w:autoSpaceDE w:val="0"/>
        <w:autoSpaceDN w:val="0"/>
        <w:adjustRightInd w:val="0"/>
        <w:rPr>
          <w:rFonts w:ascii="Helvetica" w:hAnsi="Helvetica" w:cs="Helvetica"/>
          <w:color w:val="000000"/>
          <w:sz w:val="28"/>
          <w:szCs w:val="28"/>
        </w:rPr>
      </w:pPr>
      <w:r>
        <w:lastRenderedPageBreak/>
        <w:t>10.</w:t>
      </w:r>
      <w:r w:rsidR="00B3062E" w:rsidRPr="00B3062E">
        <w:rPr>
          <w:rFonts w:ascii="Helvetica" w:hAnsi="Helvetica" w:cs="Helvetica"/>
          <w:color w:val="000000"/>
          <w:sz w:val="26"/>
          <w:szCs w:val="26"/>
        </w:rPr>
        <w:t xml:space="preserve"> </w:t>
      </w:r>
      <w:hyperlink r:id="rId23" w:history="1">
        <w:r w:rsidR="00B3062E" w:rsidRPr="00220996">
          <w:rPr>
            <w:rFonts w:ascii="Helvetica" w:hAnsi="Helvetica" w:cs="Helvetica"/>
            <w:color w:val="1800C0"/>
            <w:sz w:val="28"/>
            <w:szCs w:val="28"/>
            <w:u w:val="single" w:color="1800C0"/>
          </w:rPr>
          <w:t>Current Review of Implantable Cardioverter Defibrillator Use in Patients With Left Ventricular Assist Device.</w:t>
        </w:r>
      </w:hyperlink>
    </w:p>
    <w:p w14:paraId="37952DBE" w14:textId="77777777" w:rsidR="00B3062E" w:rsidRPr="00220996" w:rsidRDefault="00B3062E" w:rsidP="00B3062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Boulet J, Massie E, Mondésert B, Lamarche Y, Carrier M, Ducharme A.</w:t>
      </w:r>
    </w:p>
    <w:p w14:paraId="71089814" w14:textId="77777777" w:rsidR="00B3062E" w:rsidRPr="00220996" w:rsidRDefault="00B3062E" w:rsidP="00B3062E">
      <w:pPr>
        <w:autoSpaceDE w:val="0"/>
        <w:autoSpaceDN w:val="0"/>
        <w:adjustRightInd w:val="0"/>
        <w:rPr>
          <w:rFonts w:ascii="Helvetica" w:hAnsi="Helvetica" w:cs="Helvetica"/>
          <w:color w:val="000000"/>
        </w:rPr>
      </w:pPr>
      <w:r w:rsidRPr="00220996">
        <w:rPr>
          <w:rFonts w:ascii="Helvetica" w:hAnsi="Helvetica" w:cs="Helvetica"/>
          <w:color w:val="000000"/>
        </w:rPr>
        <w:t>Curr Heart Fail Rep. 2019 Dec;16(6):229-239. doi: 10.1007/s11897-019-00449-8. Review.</w:t>
      </w:r>
    </w:p>
    <w:p w14:paraId="71BF3119" w14:textId="77777777" w:rsidR="00B3062E" w:rsidRPr="00220996" w:rsidRDefault="00B3062E" w:rsidP="00B3062E">
      <w:pPr>
        <w:autoSpaceDE w:val="0"/>
        <w:autoSpaceDN w:val="0"/>
        <w:adjustRightInd w:val="0"/>
        <w:rPr>
          <w:rFonts w:ascii="Helvetica" w:hAnsi="Helvetica" w:cs="Helvetica"/>
          <w:color w:val="454545"/>
        </w:rPr>
      </w:pPr>
      <w:r w:rsidRPr="00220996">
        <w:rPr>
          <w:rFonts w:ascii="Helvetica" w:hAnsi="Helvetica" w:cs="Helvetica"/>
          <w:color w:val="454545"/>
        </w:rPr>
        <w:t>PMID: 31768918</w:t>
      </w:r>
    </w:p>
    <w:p w14:paraId="4ECB7368" w14:textId="77777777" w:rsidR="00B3062E" w:rsidRPr="00220996" w:rsidRDefault="00C6470C" w:rsidP="00B3062E">
      <w:pPr>
        <w:autoSpaceDE w:val="0"/>
        <w:autoSpaceDN w:val="0"/>
        <w:adjustRightInd w:val="0"/>
        <w:rPr>
          <w:rFonts w:ascii="Helvetica" w:hAnsi="Helvetica" w:cs="Helvetica"/>
          <w:color w:val="000000"/>
        </w:rPr>
      </w:pPr>
      <w:hyperlink r:id="rId24" w:history="1">
        <w:r w:rsidR="00B3062E" w:rsidRPr="00220996">
          <w:rPr>
            <w:rFonts w:ascii="Helvetica" w:hAnsi="Helvetica" w:cs="Helvetica"/>
            <w:color w:val="53509A"/>
            <w:u w:val="single" w:color="53509A"/>
          </w:rPr>
          <w:t>Similar articles</w:t>
        </w:r>
      </w:hyperlink>
    </w:p>
    <w:p w14:paraId="6E174933" w14:textId="77777777" w:rsidR="00B3062E" w:rsidRPr="00220996" w:rsidRDefault="00B3062E" w:rsidP="00B3062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31693588</w:t>
      </w:r>
    </w:p>
    <w:p w14:paraId="2F7071F5" w14:textId="4A4DF6BC" w:rsidR="005C37FA" w:rsidRDefault="005C37FA"/>
    <w:p w14:paraId="15F1B6F1" w14:textId="7E9D4F02" w:rsidR="002D4804" w:rsidRPr="00220996" w:rsidRDefault="00B3062E" w:rsidP="002D4804">
      <w:pPr>
        <w:autoSpaceDE w:val="0"/>
        <w:autoSpaceDN w:val="0"/>
        <w:adjustRightInd w:val="0"/>
        <w:rPr>
          <w:rFonts w:ascii="Helvetica" w:hAnsi="Helvetica" w:cs="Helvetica"/>
          <w:color w:val="000000"/>
          <w:sz w:val="28"/>
          <w:szCs w:val="28"/>
        </w:rPr>
      </w:pPr>
      <w:r>
        <w:t>11.</w:t>
      </w:r>
      <w:r w:rsidR="002D4804" w:rsidRPr="002D4804">
        <w:rPr>
          <w:rFonts w:ascii="Helvetica" w:hAnsi="Helvetica" w:cs="Helvetica"/>
          <w:color w:val="000000"/>
          <w:sz w:val="26"/>
          <w:szCs w:val="26"/>
        </w:rPr>
        <w:t xml:space="preserve"> </w:t>
      </w:r>
      <w:hyperlink r:id="rId25" w:history="1">
        <w:r w:rsidR="002D4804" w:rsidRPr="00220996">
          <w:rPr>
            <w:rFonts w:ascii="Helvetica" w:hAnsi="Helvetica" w:cs="Helvetica"/>
            <w:color w:val="1800C0"/>
            <w:sz w:val="28"/>
            <w:szCs w:val="28"/>
            <w:u w:val="single" w:color="1800C0"/>
          </w:rPr>
          <w:t>Association of Wolff-Parkinson-White With Left Ventricular Noncompaction Cardiomyopathy in Children.</w:t>
        </w:r>
      </w:hyperlink>
    </w:p>
    <w:p w14:paraId="7503F491" w14:textId="77777777" w:rsidR="002D4804" w:rsidRPr="00220996" w:rsidRDefault="002D4804" w:rsidP="002D4804">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Howard TS, Valdes SO, Hope KD, Morris SA, Landstrom AP, Schneider AE, Miyake CY, Denfield SW, Pignatelli RH, Wang Y, Kim JJ.</w:t>
      </w:r>
    </w:p>
    <w:p w14:paraId="33CA67A5" w14:textId="77777777" w:rsidR="002D4804" w:rsidRPr="00220996" w:rsidRDefault="002D4804" w:rsidP="002D4804">
      <w:pPr>
        <w:autoSpaceDE w:val="0"/>
        <w:autoSpaceDN w:val="0"/>
        <w:adjustRightInd w:val="0"/>
        <w:rPr>
          <w:rFonts w:ascii="Helvetica" w:hAnsi="Helvetica" w:cs="Helvetica"/>
          <w:color w:val="000000"/>
        </w:rPr>
      </w:pPr>
      <w:r w:rsidRPr="00220996">
        <w:rPr>
          <w:rFonts w:ascii="Helvetica" w:hAnsi="Helvetica" w:cs="Helvetica"/>
          <w:color w:val="000000"/>
        </w:rPr>
        <w:t>J Card Fail. 2019 Dec;25(12):1004-1008. doi: 10.1016/j.cardfail.2019.09.014. Epub 2019 Oct 15.</w:t>
      </w:r>
    </w:p>
    <w:p w14:paraId="76F70047" w14:textId="77777777" w:rsidR="002D4804" w:rsidRPr="00220996" w:rsidRDefault="002D4804" w:rsidP="002D4804">
      <w:pPr>
        <w:autoSpaceDE w:val="0"/>
        <w:autoSpaceDN w:val="0"/>
        <w:adjustRightInd w:val="0"/>
        <w:rPr>
          <w:rFonts w:ascii="Helvetica" w:hAnsi="Helvetica" w:cs="Helvetica"/>
          <w:color w:val="454545"/>
        </w:rPr>
      </w:pPr>
      <w:r w:rsidRPr="00220996">
        <w:rPr>
          <w:rFonts w:ascii="Helvetica" w:hAnsi="Helvetica" w:cs="Helvetica"/>
          <w:color w:val="454545"/>
        </w:rPr>
        <w:t>PMID: 31626950</w:t>
      </w:r>
    </w:p>
    <w:p w14:paraId="7CD28DBD" w14:textId="77777777" w:rsidR="002D4804" w:rsidRPr="00220996" w:rsidRDefault="00C6470C" w:rsidP="002D4804">
      <w:pPr>
        <w:autoSpaceDE w:val="0"/>
        <w:autoSpaceDN w:val="0"/>
        <w:adjustRightInd w:val="0"/>
        <w:rPr>
          <w:rFonts w:ascii="Helvetica" w:hAnsi="Helvetica" w:cs="Helvetica"/>
          <w:color w:val="000000"/>
        </w:rPr>
      </w:pPr>
      <w:hyperlink r:id="rId26" w:history="1">
        <w:r w:rsidR="002D4804" w:rsidRPr="00220996">
          <w:rPr>
            <w:rFonts w:ascii="Helvetica" w:hAnsi="Helvetica" w:cs="Helvetica"/>
            <w:color w:val="53509A"/>
            <w:u w:val="single" w:color="53509A"/>
          </w:rPr>
          <w:t>Similar articles</w:t>
        </w:r>
      </w:hyperlink>
    </w:p>
    <w:p w14:paraId="349485DF" w14:textId="77777777" w:rsidR="002D4804" w:rsidRPr="00220996" w:rsidRDefault="002D4804" w:rsidP="002D4804">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31794129</w:t>
      </w:r>
    </w:p>
    <w:p w14:paraId="2BFF56CD" w14:textId="73ECF895" w:rsidR="00B3062E" w:rsidRDefault="00B3062E"/>
    <w:p w14:paraId="67535078" w14:textId="35D86909" w:rsidR="00D60C5D" w:rsidRPr="00220996" w:rsidRDefault="002D4804" w:rsidP="00D60C5D">
      <w:pPr>
        <w:autoSpaceDE w:val="0"/>
        <w:autoSpaceDN w:val="0"/>
        <w:adjustRightInd w:val="0"/>
        <w:rPr>
          <w:rFonts w:ascii="Helvetica" w:hAnsi="Helvetica" w:cs="Helvetica"/>
          <w:color w:val="000000"/>
          <w:sz w:val="28"/>
          <w:szCs w:val="28"/>
        </w:rPr>
      </w:pPr>
      <w:r>
        <w:t>12.</w:t>
      </w:r>
      <w:r w:rsidR="00D60C5D" w:rsidRPr="00D60C5D">
        <w:rPr>
          <w:rFonts w:ascii="Helvetica" w:hAnsi="Helvetica" w:cs="Helvetica"/>
          <w:color w:val="000000"/>
          <w:sz w:val="26"/>
          <w:szCs w:val="26"/>
        </w:rPr>
        <w:t xml:space="preserve"> </w:t>
      </w:r>
      <w:hyperlink r:id="rId27" w:history="1">
        <w:r w:rsidR="00D60C5D" w:rsidRPr="00220996">
          <w:rPr>
            <w:rFonts w:ascii="Helvetica" w:hAnsi="Helvetica" w:cs="Helvetica"/>
            <w:color w:val="1800C0"/>
            <w:sz w:val="28"/>
            <w:szCs w:val="28"/>
            <w:u w:val="single" w:color="1800C0"/>
          </w:rPr>
          <w:t>Ultrahigh-density mapping supplemented with global chamber activation identifies noncavotricuspid-dependent intra-atrial re-entry conduction isthmuses in adult congenital heart disease.</w:t>
        </w:r>
      </w:hyperlink>
    </w:p>
    <w:p w14:paraId="0242FD1D" w14:textId="77777777" w:rsidR="00D60C5D" w:rsidRPr="00220996" w:rsidRDefault="00D60C5D" w:rsidP="00D60C5D">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Moore JP, Buch E, Gallotti RG, Shannon KM.</w:t>
      </w:r>
    </w:p>
    <w:p w14:paraId="5EF4FC21" w14:textId="77777777" w:rsidR="00D60C5D" w:rsidRPr="00220996" w:rsidRDefault="00D60C5D" w:rsidP="00D60C5D">
      <w:pPr>
        <w:autoSpaceDE w:val="0"/>
        <w:autoSpaceDN w:val="0"/>
        <w:adjustRightInd w:val="0"/>
        <w:rPr>
          <w:rFonts w:ascii="Helvetica" w:hAnsi="Helvetica" w:cs="Helvetica"/>
          <w:color w:val="000000"/>
        </w:rPr>
      </w:pPr>
      <w:r w:rsidRPr="00220996">
        <w:rPr>
          <w:rFonts w:ascii="Helvetica" w:hAnsi="Helvetica" w:cs="Helvetica"/>
          <w:color w:val="000000"/>
        </w:rPr>
        <w:t>J Cardiovasc Electrophysiol. 2019 Dec;30(12):2797-2805. doi: 10.1111/jce.14251. Epub 2019 Nov 10.</w:t>
      </w:r>
    </w:p>
    <w:p w14:paraId="7779597A" w14:textId="77777777" w:rsidR="00D60C5D" w:rsidRPr="00220996" w:rsidRDefault="00D60C5D" w:rsidP="00D60C5D">
      <w:pPr>
        <w:autoSpaceDE w:val="0"/>
        <w:autoSpaceDN w:val="0"/>
        <w:adjustRightInd w:val="0"/>
        <w:rPr>
          <w:rFonts w:ascii="Helvetica" w:hAnsi="Helvetica" w:cs="Helvetica"/>
          <w:color w:val="454545"/>
        </w:rPr>
      </w:pPr>
      <w:r w:rsidRPr="00220996">
        <w:rPr>
          <w:rFonts w:ascii="Helvetica" w:hAnsi="Helvetica" w:cs="Helvetica"/>
          <w:color w:val="454545"/>
        </w:rPr>
        <w:t>PMID: 31646694</w:t>
      </w:r>
    </w:p>
    <w:p w14:paraId="056A85D9" w14:textId="77777777" w:rsidR="00D60C5D" w:rsidRPr="00220996" w:rsidRDefault="00C6470C" w:rsidP="00D60C5D">
      <w:pPr>
        <w:autoSpaceDE w:val="0"/>
        <w:autoSpaceDN w:val="0"/>
        <w:adjustRightInd w:val="0"/>
        <w:rPr>
          <w:rFonts w:ascii="Helvetica" w:hAnsi="Helvetica" w:cs="Helvetica"/>
          <w:color w:val="000000"/>
        </w:rPr>
      </w:pPr>
      <w:hyperlink r:id="rId28" w:history="1">
        <w:r w:rsidR="00D60C5D" w:rsidRPr="00220996">
          <w:rPr>
            <w:rFonts w:ascii="Helvetica" w:hAnsi="Helvetica" w:cs="Helvetica"/>
            <w:color w:val="53509A"/>
            <w:u w:val="single" w:color="53509A"/>
          </w:rPr>
          <w:t>Similar articles</w:t>
        </w:r>
      </w:hyperlink>
    </w:p>
    <w:p w14:paraId="629D984B" w14:textId="77777777" w:rsidR="00D60C5D" w:rsidRPr="00220996" w:rsidRDefault="00D60C5D" w:rsidP="00D60C5D">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31599783</w:t>
      </w:r>
    </w:p>
    <w:p w14:paraId="65096BE1" w14:textId="4A424AB2" w:rsidR="002D4804" w:rsidRDefault="002D4804"/>
    <w:p w14:paraId="62361942" w14:textId="00145C9C" w:rsidR="00DD2B68" w:rsidRPr="00220996" w:rsidRDefault="00D60C5D" w:rsidP="00DD2B68">
      <w:pPr>
        <w:autoSpaceDE w:val="0"/>
        <w:autoSpaceDN w:val="0"/>
        <w:adjustRightInd w:val="0"/>
        <w:rPr>
          <w:rFonts w:ascii="Helvetica" w:hAnsi="Helvetica" w:cs="Helvetica"/>
          <w:color w:val="000000"/>
          <w:sz w:val="28"/>
          <w:szCs w:val="28"/>
        </w:rPr>
      </w:pPr>
      <w:r>
        <w:t>13.</w:t>
      </w:r>
      <w:r w:rsidR="00DD2B68" w:rsidRPr="00DD2B68">
        <w:rPr>
          <w:rFonts w:ascii="Helvetica" w:hAnsi="Helvetica" w:cs="Helvetica"/>
          <w:color w:val="000000"/>
          <w:sz w:val="26"/>
          <w:szCs w:val="26"/>
        </w:rPr>
        <w:t xml:space="preserve"> </w:t>
      </w:r>
      <w:hyperlink r:id="rId29" w:history="1">
        <w:r w:rsidR="00DD2B68" w:rsidRPr="00220996">
          <w:rPr>
            <w:rFonts w:ascii="Helvetica" w:hAnsi="Helvetica" w:cs="Helvetica"/>
            <w:color w:val="1800C0"/>
            <w:sz w:val="28"/>
            <w:szCs w:val="28"/>
            <w:u w:val="single" w:color="1800C0"/>
          </w:rPr>
          <w:t>Evaluation of a near-zero fluoroscopic approach for catheter ablation in patients with congenital heart disease.</w:t>
        </w:r>
      </w:hyperlink>
    </w:p>
    <w:p w14:paraId="5073E912" w14:textId="77777777" w:rsidR="00DD2B68" w:rsidRPr="00220996" w:rsidRDefault="00DD2B68" w:rsidP="00DD2B68">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Cano Ó, Saurí A, Plaza D, Osca J, Sancho-Tello MJ, Rueda J, Osa A, Martínez-Dolz L.</w:t>
      </w:r>
    </w:p>
    <w:p w14:paraId="09C12731" w14:textId="77777777" w:rsidR="00DD2B68" w:rsidRPr="00220996" w:rsidRDefault="00DD2B68" w:rsidP="00DD2B68">
      <w:pPr>
        <w:autoSpaceDE w:val="0"/>
        <w:autoSpaceDN w:val="0"/>
        <w:adjustRightInd w:val="0"/>
        <w:rPr>
          <w:rFonts w:ascii="Helvetica" w:hAnsi="Helvetica" w:cs="Helvetica"/>
          <w:color w:val="000000"/>
        </w:rPr>
      </w:pPr>
      <w:r w:rsidRPr="00220996">
        <w:rPr>
          <w:rFonts w:ascii="Helvetica" w:hAnsi="Helvetica" w:cs="Helvetica"/>
          <w:color w:val="000000"/>
        </w:rPr>
        <w:t>J Interv Card Electrophysiol. 2019 Dec;56(3):259-269. doi: 10.1007/s10840-018-0467-3. Epub 2018 Oct 30.</w:t>
      </w:r>
    </w:p>
    <w:p w14:paraId="5209397F" w14:textId="77777777" w:rsidR="00DD2B68" w:rsidRPr="00220996" w:rsidRDefault="00DD2B68" w:rsidP="00DD2B68">
      <w:pPr>
        <w:autoSpaceDE w:val="0"/>
        <w:autoSpaceDN w:val="0"/>
        <w:adjustRightInd w:val="0"/>
        <w:rPr>
          <w:rFonts w:ascii="Helvetica" w:hAnsi="Helvetica" w:cs="Helvetica"/>
          <w:color w:val="454545"/>
        </w:rPr>
      </w:pPr>
      <w:r w:rsidRPr="00220996">
        <w:rPr>
          <w:rFonts w:ascii="Helvetica" w:hAnsi="Helvetica" w:cs="Helvetica"/>
          <w:color w:val="454545"/>
        </w:rPr>
        <w:t>PMID: 30377927</w:t>
      </w:r>
    </w:p>
    <w:p w14:paraId="46EFADE7" w14:textId="77777777" w:rsidR="00DD2B68" w:rsidRPr="00220996" w:rsidRDefault="00C6470C" w:rsidP="00DD2B68">
      <w:pPr>
        <w:autoSpaceDE w:val="0"/>
        <w:autoSpaceDN w:val="0"/>
        <w:adjustRightInd w:val="0"/>
        <w:rPr>
          <w:rFonts w:ascii="Helvetica" w:hAnsi="Helvetica" w:cs="Helvetica"/>
          <w:color w:val="000000"/>
        </w:rPr>
      </w:pPr>
      <w:hyperlink r:id="rId30" w:history="1">
        <w:r w:rsidR="00DD2B68" w:rsidRPr="00220996">
          <w:rPr>
            <w:rFonts w:ascii="Helvetica" w:hAnsi="Helvetica" w:cs="Helvetica"/>
            <w:color w:val="53509A"/>
            <w:u w:val="single" w:color="53509A"/>
          </w:rPr>
          <w:t>Similar articles</w:t>
        </w:r>
      </w:hyperlink>
    </w:p>
    <w:p w14:paraId="73EF5EEA" w14:textId="77777777" w:rsidR="00DD2B68" w:rsidRPr="00220996" w:rsidRDefault="00DD2B68" w:rsidP="00DD2B68">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31613695</w:t>
      </w:r>
    </w:p>
    <w:p w14:paraId="6C3872FE" w14:textId="28317596" w:rsidR="00D60C5D" w:rsidRDefault="00D60C5D"/>
    <w:p w14:paraId="711332BF" w14:textId="1FB501C9" w:rsidR="009C3618" w:rsidRPr="00220996" w:rsidRDefault="00DD2B68" w:rsidP="009C3618">
      <w:pPr>
        <w:autoSpaceDE w:val="0"/>
        <w:autoSpaceDN w:val="0"/>
        <w:adjustRightInd w:val="0"/>
        <w:rPr>
          <w:rFonts w:ascii="Helvetica" w:hAnsi="Helvetica" w:cs="Helvetica"/>
          <w:color w:val="000000"/>
          <w:sz w:val="28"/>
          <w:szCs w:val="28"/>
        </w:rPr>
      </w:pPr>
      <w:r>
        <w:t>14.</w:t>
      </w:r>
      <w:r w:rsidR="009C3618" w:rsidRPr="009C3618">
        <w:rPr>
          <w:rFonts w:ascii="Helvetica" w:hAnsi="Helvetica" w:cs="Helvetica"/>
          <w:color w:val="000000"/>
          <w:sz w:val="26"/>
          <w:szCs w:val="26"/>
        </w:rPr>
        <w:t xml:space="preserve"> </w:t>
      </w:r>
      <w:hyperlink r:id="rId31" w:history="1">
        <w:r w:rsidR="009C3618" w:rsidRPr="00220996">
          <w:rPr>
            <w:rFonts w:ascii="Helvetica" w:hAnsi="Helvetica" w:cs="Helvetica"/>
            <w:color w:val="1800C0"/>
            <w:sz w:val="28"/>
            <w:szCs w:val="28"/>
            <w:u w:val="single" w:color="1800C0"/>
          </w:rPr>
          <w:t>Ultra-High-Density Activation Mapping to Aid Isthmus Identification of Atrial Tachycardias in Congenital Heart Disease.</w:t>
        </w:r>
      </w:hyperlink>
    </w:p>
    <w:p w14:paraId="088EB43D" w14:textId="77777777" w:rsidR="009C3618" w:rsidRPr="00220996" w:rsidRDefault="009C3618" w:rsidP="009C3618">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lastRenderedPageBreak/>
        <w:t>Martin CA, Yue A, Martin R, Claridge S, Sawhney V, Maury P, Lowe M, Combes N, Heck P, Begley D, Fynn S, Snowdon R, Seller N, Murray S, Shepherd E, Ezzat V, Gajendragadkar PR, Honarbakhsh S, Takigawa M, Cheniti G, Frontera A, Thompson N, Massouillie G, Kitamura T, Wolf M, Duchateau J, Klotz N, Vlachos K, Bourier F, Lam A, Pambrun T, Denis A, Sacher F, Cochet H, Jais P, Hocini M, Haissaguerre M, Iriart X, Thambo JB, Derval N.</w:t>
      </w:r>
    </w:p>
    <w:p w14:paraId="65A53C88" w14:textId="77777777" w:rsidR="009C3618" w:rsidRPr="00220996" w:rsidRDefault="009C3618" w:rsidP="009C3618">
      <w:pPr>
        <w:autoSpaceDE w:val="0"/>
        <w:autoSpaceDN w:val="0"/>
        <w:adjustRightInd w:val="0"/>
        <w:rPr>
          <w:rFonts w:ascii="Helvetica" w:hAnsi="Helvetica" w:cs="Helvetica"/>
          <w:color w:val="000000"/>
        </w:rPr>
      </w:pPr>
      <w:r w:rsidRPr="00220996">
        <w:rPr>
          <w:rFonts w:ascii="Helvetica" w:hAnsi="Helvetica" w:cs="Helvetica"/>
          <w:color w:val="000000"/>
        </w:rPr>
        <w:t>JACC Clin Electrophysiol. 2019 Dec;5(12):1459-1472. doi: 10.1016/j.jacep.2019.08.001. Epub 2019 Oct 30.</w:t>
      </w:r>
    </w:p>
    <w:p w14:paraId="0F102C57" w14:textId="77777777" w:rsidR="009C3618" w:rsidRPr="00220996" w:rsidRDefault="009C3618" w:rsidP="009C3618">
      <w:pPr>
        <w:autoSpaceDE w:val="0"/>
        <w:autoSpaceDN w:val="0"/>
        <w:adjustRightInd w:val="0"/>
        <w:rPr>
          <w:rFonts w:ascii="Helvetica" w:hAnsi="Helvetica" w:cs="Helvetica"/>
          <w:color w:val="454545"/>
        </w:rPr>
      </w:pPr>
      <w:r w:rsidRPr="00220996">
        <w:rPr>
          <w:rFonts w:ascii="Helvetica" w:hAnsi="Helvetica" w:cs="Helvetica"/>
          <w:color w:val="454545"/>
        </w:rPr>
        <w:t>PMID: 31857047</w:t>
      </w:r>
    </w:p>
    <w:p w14:paraId="7A81AD8A" w14:textId="77777777" w:rsidR="009C3618" w:rsidRPr="00220996" w:rsidRDefault="00C6470C" w:rsidP="009C3618">
      <w:pPr>
        <w:autoSpaceDE w:val="0"/>
        <w:autoSpaceDN w:val="0"/>
        <w:adjustRightInd w:val="0"/>
        <w:rPr>
          <w:rFonts w:ascii="Helvetica" w:hAnsi="Helvetica" w:cs="Helvetica"/>
          <w:color w:val="000000"/>
        </w:rPr>
      </w:pPr>
      <w:hyperlink r:id="rId32" w:history="1">
        <w:r w:rsidR="009C3618" w:rsidRPr="00220996">
          <w:rPr>
            <w:rFonts w:ascii="Helvetica" w:hAnsi="Helvetica" w:cs="Helvetica"/>
            <w:color w:val="53509A"/>
            <w:u w:val="single" w:color="53509A"/>
          </w:rPr>
          <w:t>Similar articles</w:t>
        </w:r>
      </w:hyperlink>
    </w:p>
    <w:p w14:paraId="5BEB8037" w14:textId="77777777" w:rsidR="009C3618" w:rsidRPr="00220996" w:rsidRDefault="009C3618" w:rsidP="009C3618">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31090912</w:t>
      </w:r>
    </w:p>
    <w:p w14:paraId="0C78B5B7" w14:textId="7E124D2A" w:rsidR="00DD2B68" w:rsidRDefault="00DD2B68"/>
    <w:p w14:paraId="64D6780C" w14:textId="6EE3C573" w:rsidR="00A21994" w:rsidRPr="00220996" w:rsidRDefault="009C3618" w:rsidP="00A21994">
      <w:pPr>
        <w:autoSpaceDE w:val="0"/>
        <w:autoSpaceDN w:val="0"/>
        <w:adjustRightInd w:val="0"/>
        <w:rPr>
          <w:rFonts w:ascii="Helvetica" w:hAnsi="Helvetica" w:cs="Helvetica"/>
          <w:color w:val="000000"/>
          <w:sz w:val="28"/>
          <w:szCs w:val="28"/>
        </w:rPr>
      </w:pPr>
      <w:r>
        <w:t>15.</w:t>
      </w:r>
      <w:r w:rsidR="00A21994" w:rsidRPr="00A21994">
        <w:rPr>
          <w:rFonts w:ascii="Helvetica" w:hAnsi="Helvetica" w:cs="Helvetica"/>
          <w:color w:val="000000"/>
          <w:sz w:val="26"/>
          <w:szCs w:val="26"/>
        </w:rPr>
        <w:t xml:space="preserve"> </w:t>
      </w:r>
      <w:hyperlink r:id="rId33" w:history="1">
        <w:r w:rsidR="00A21994" w:rsidRPr="00220996">
          <w:rPr>
            <w:rFonts w:ascii="Helvetica" w:hAnsi="Helvetica" w:cs="Helvetica"/>
            <w:color w:val="1800C0"/>
            <w:sz w:val="28"/>
            <w:szCs w:val="28"/>
            <w:u w:val="single" w:color="1800C0"/>
          </w:rPr>
          <w:t>Survival and Cardiopulmonary Resuscitation Hemodynamics Following Cardiac Arrest in Children With Surgical Compared to Medical Heart Disease.</w:t>
        </w:r>
      </w:hyperlink>
    </w:p>
    <w:p w14:paraId="12C85A60" w14:textId="77777777" w:rsidR="00A21994" w:rsidRPr="00220996" w:rsidRDefault="00A21994" w:rsidP="00A21994">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Yates AR, Sutton RM, Reeder RW, Meert KL, Berger JT, Fernandez R, Wessel D, Newth CJ, Carcillo JA, McQuillen PS, Harrison RE, Moler FW, Pollack MM, Carpenter TC, Notterman DA, Dean JM, Nadkarni VM, Berg RA; Eunice Kennedy Shriver National Institute of Child Health and Human Development Collaborative Pediatric Critical Care Research Network.</w:t>
      </w:r>
    </w:p>
    <w:p w14:paraId="2B3FCB93" w14:textId="77777777" w:rsidR="00A21994" w:rsidRPr="00220996" w:rsidRDefault="00A21994" w:rsidP="00A21994">
      <w:pPr>
        <w:autoSpaceDE w:val="0"/>
        <w:autoSpaceDN w:val="0"/>
        <w:adjustRightInd w:val="0"/>
        <w:rPr>
          <w:rFonts w:ascii="Helvetica" w:hAnsi="Helvetica" w:cs="Helvetica"/>
          <w:color w:val="000000"/>
        </w:rPr>
      </w:pPr>
      <w:r w:rsidRPr="00220996">
        <w:rPr>
          <w:rFonts w:ascii="Helvetica" w:hAnsi="Helvetica" w:cs="Helvetica"/>
          <w:color w:val="000000"/>
        </w:rPr>
        <w:t>Pediatr Crit Care Med. 2019 Dec;20(12):1126-1136. doi: 10.1097/PCC.0000000000002088.</w:t>
      </w:r>
    </w:p>
    <w:p w14:paraId="497190CE" w14:textId="77777777" w:rsidR="00A21994" w:rsidRPr="00220996" w:rsidRDefault="00A21994" w:rsidP="00A21994">
      <w:pPr>
        <w:autoSpaceDE w:val="0"/>
        <w:autoSpaceDN w:val="0"/>
        <w:adjustRightInd w:val="0"/>
        <w:rPr>
          <w:rFonts w:ascii="Helvetica" w:hAnsi="Helvetica" w:cs="Helvetica"/>
          <w:color w:val="454545"/>
        </w:rPr>
      </w:pPr>
      <w:r w:rsidRPr="00220996">
        <w:rPr>
          <w:rFonts w:ascii="Helvetica" w:hAnsi="Helvetica" w:cs="Helvetica"/>
          <w:color w:val="454545"/>
        </w:rPr>
        <w:t>PMID: 31453988</w:t>
      </w:r>
    </w:p>
    <w:p w14:paraId="24CD16D7" w14:textId="77777777" w:rsidR="00A21994" w:rsidRPr="00220996" w:rsidRDefault="00C6470C" w:rsidP="00A21994">
      <w:pPr>
        <w:autoSpaceDE w:val="0"/>
        <w:autoSpaceDN w:val="0"/>
        <w:adjustRightInd w:val="0"/>
        <w:rPr>
          <w:rFonts w:ascii="Helvetica" w:hAnsi="Helvetica" w:cs="Helvetica"/>
          <w:color w:val="000000"/>
        </w:rPr>
      </w:pPr>
      <w:hyperlink r:id="rId34" w:history="1">
        <w:r w:rsidR="00A21994" w:rsidRPr="00220996">
          <w:rPr>
            <w:rFonts w:ascii="Helvetica" w:hAnsi="Helvetica" w:cs="Helvetica"/>
            <w:color w:val="53509A"/>
            <w:u w:val="single" w:color="53509A"/>
          </w:rPr>
          <w:t>Similar articles</w:t>
        </w:r>
      </w:hyperlink>
    </w:p>
    <w:p w14:paraId="6AF1EE13" w14:textId="77777777" w:rsidR="00A21994" w:rsidRPr="00220996" w:rsidRDefault="00A21994" w:rsidP="00A21994">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31865621</w:t>
      </w:r>
    </w:p>
    <w:p w14:paraId="1F273999" w14:textId="331ABF6B" w:rsidR="009C3618" w:rsidRDefault="009C3618"/>
    <w:p w14:paraId="40CA14E2" w14:textId="4CD270ED" w:rsidR="00F7338C" w:rsidRPr="00220996" w:rsidRDefault="00A21994" w:rsidP="00F7338C">
      <w:pPr>
        <w:autoSpaceDE w:val="0"/>
        <w:autoSpaceDN w:val="0"/>
        <w:adjustRightInd w:val="0"/>
        <w:rPr>
          <w:rFonts w:ascii="Helvetica" w:hAnsi="Helvetica" w:cs="Helvetica"/>
          <w:color w:val="000000"/>
          <w:sz w:val="28"/>
          <w:szCs w:val="28"/>
          <w:u w:color="53509A"/>
        </w:rPr>
      </w:pPr>
      <w:r>
        <w:t>16.</w:t>
      </w:r>
      <w:r w:rsidR="00F7338C" w:rsidRPr="00F7338C">
        <w:rPr>
          <w:rFonts w:ascii="Helvetica" w:hAnsi="Helvetica" w:cs="Helvetica"/>
          <w:color w:val="000000"/>
          <w:sz w:val="26"/>
          <w:szCs w:val="26"/>
          <w:u w:color="53509A"/>
        </w:rPr>
        <w:t xml:space="preserve"> </w:t>
      </w:r>
      <w:hyperlink r:id="rId35" w:history="1">
        <w:r w:rsidR="00F7338C" w:rsidRPr="00220996">
          <w:rPr>
            <w:rFonts w:ascii="Helvetica" w:hAnsi="Helvetica" w:cs="Helvetica"/>
            <w:color w:val="1800C0"/>
            <w:sz w:val="28"/>
            <w:szCs w:val="28"/>
            <w:u w:val="single" w:color="1800C0"/>
          </w:rPr>
          <w:t>Wolff-Parkinson-White Syndrome in an Adolescent With Familial Mediterranean Fever: A Coincidence?</w:t>
        </w:r>
      </w:hyperlink>
    </w:p>
    <w:p w14:paraId="238FFB0B" w14:textId="77777777" w:rsidR="00F7338C" w:rsidRPr="00220996" w:rsidRDefault="00F7338C" w:rsidP="00F7338C">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Elmaci AM, Alp H.</w:t>
      </w:r>
    </w:p>
    <w:p w14:paraId="659E9FC6" w14:textId="77777777" w:rsidR="00F7338C" w:rsidRPr="00220996" w:rsidRDefault="00F7338C" w:rsidP="00F7338C">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Clin Rheumatol. 2019 Dec 24. doi: 10.1097/RHU.0000000000001250. [Epub ahead of print] No abstract available.</w:t>
      </w:r>
    </w:p>
    <w:p w14:paraId="11645369" w14:textId="77777777" w:rsidR="00F7338C" w:rsidRPr="00220996" w:rsidRDefault="00F7338C" w:rsidP="00F7338C">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31880606</w:t>
      </w:r>
    </w:p>
    <w:p w14:paraId="50E0ACE0" w14:textId="77777777" w:rsidR="00F7338C" w:rsidRPr="00220996" w:rsidRDefault="00C6470C" w:rsidP="00F7338C">
      <w:pPr>
        <w:autoSpaceDE w:val="0"/>
        <w:autoSpaceDN w:val="0"/>
        <w:adjustRightInd w:val="0"/>
        <w:rPr>
          <w:rFonts w:ascii="Helvetica" w:hAnsi="Helvetica" w:cs="Helvetica"/>
          <w:color w:val="000000"/>
          <w:u w:color="53509A"/>
        </w:rPr>
      </w:pPr>
      <w:hyperlink r:id="rId36" w:history="1">
        <w:r w:rsidR="00F7338C" w:rsidRPr="00220996">
          <w:rPr>
            <w:rFonts w:ascii="Helvetica" w:hAnsi="Helvetica" w:cs="Helvetica"/>
            <w:color w:val="53509A"/>
            <w:u w:val="single" w:color="53509A"/>
          </w:rPr>
          <w:t>Similar articles</w:t>
        </w:r>
      </w:hyperlink>
    </w:p>
    <w:p w14:paraId="5654DD06" w14:textId="77777777" w:rsidR="00F7338C" w:rsidRPr="00220996" w:rsidRDefault="00F7338C" w:rsidP="00F7338C">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31880662</w:t>
      </w:r>
    </w:p>
    <w:p w14:paraId="242E426A" w14:textId="40431C19" w:rsidR="00A21994" w:rsidRDefault="00A21994"/>
    <w:p w14:paraId="1D6796D9" w14:textId="1FFD82C0" w:rsidR="004F5103" w:rsidRPr="00220996" w:rsidRDefault="00F7338C" w:rsidP="004F5103">
      <w:pPr>
        <w:autoSpaceDE w:val="0"/>
        <w:autoSpaceDN w:val="0"/>
        <w:adjustRightInd w:val="0"/>
        <w:rPr>
          <w:rFonts w:ascii="Helvetica" w:hAnsi="Helvetica" w:cs="Helvetica"/>
          <w:color w:val="000000"/>
          <w:sz w:val="28"/>
          <w:szCs w:val="28"/>
          <w:u w:color="53509A"/>
        </w:rPr>
      </w:pPr>
      <w:r>
        <w:t>17.</w:t>
      </w:r>
      <w:r w:rsidR="004F5103" w:rsidRPr="004F5103">
        <w:rPr>
          <w:rFonts w:ascii="Helvetica" w:hAnsi="Helvetica" w:cs="Helvetica"/>
          <w:color w:val="000000"/>
          <w:sz w:val="26"/>
          <w:szCs w:val="26"/>
          <w:u w:color="53509A"/>
        </w:rPr>
        <w:t xml:space="preserve"> </w:t>
      </w:r>
      <w:hyperlink r:id="rId37" w:history="1">
        <w:r w:rsidR="004F5103" w:rsidRPr="00220996">
          <w:rPr>
            <w:rFonts w:ascii="Helvetica" w:hAnsi="Helvetica" w:cs="Helvetica"/>
            <w:color w:val="1800C0"/>
            <w:sz w:val="28"/>
            <w:szCs w:val="28"/>
            <w:u w:val="single" w:color="1800C0"/>
          </w:rPr>
          <w:t>The incidence of arrhythmias during exercise stress tests among children with Kawasaki disease: A single-center case series.</w:t>
        </w:r>
      </w:hyperlink>
    </w:p>
    <w:p w14:paraId="2A12CDD6" w14:textId="77777777" w:rsidR="004F5103" w:rsidRPr="00220996" w:rsidRDefault="004F5103" w:rsidP="004F5103">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Aggarwal V, Sexson-Tejtal K, Lam W, Valdes SO, de la Uz CM, Kim JJ, Miyake CY.</w:t>
      </w:r>
    </w:p>
    <w:p w14:paraId="2E6F5DC4" w14:textId="77777777" w:rsidR="004F5103" w:rsidRPr="00220996" w:rsidRDefault="004F5103" w:rsidP="004F5103">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Congenit Heart Dis. 2019 Dec 23. doi: 10.1111/chd.12864. [Epub ahead of print]</w:t>
      </w:r>
    </w:p>
    <w:p w14:paraId="016CE593" w14:textId="77777777" w:rsidR="004F5103" w:rsidRPr="00220996" w:rsidRDefault="004F5103" w:rsidP="004F5103">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lastRenderedPageBreak/>
        <w:t>PMID: 31868314</w:t>
      </w:r>
    </w:p>
    <w:p w14:paraId="49AFE2D0" w14:textId="77777777" w:rsidR="004F5103" w:rsidRPr="00220996" w:rsidRDefault="00C6470C" w:rsidP="004F5103">
      <w:pPr>
        <w:autoSpaceDE w:val="0"/>
        <w:autoSpaceDN w:val="0"/>
        <w:adjustRightInd w:val="0"/>
        <w:rPr>
          <w:rFonts w:ascii="Helvetica" w:hAnsi="Helvetica" w:cs="Helvetica"/>
          <w:color w:val="000000"/>
          <w:u w:color="53509A"/>
        </w:rPr>
      </w:pPr>
      <w:hyperlink r:id="rId38" w:history="1">
        <w:r w:rsidR="004F5103" w:rsidRPr="00220996">
          <w:rPr>
            <w:rFonts w:ascii="Helvetica" w:hAnsi="Helvetica" w:cs="Helvetica"/>
            <w:color w:val="53509A"/>
            <w:u w:val="single" w:color="53509A"/>
          </w:rPr>
          <w:t>Similar articles</w:t>
        </w:r>
      </w:hyperlink>
    </w:p>
    <w:p w14:paraId="7B9D180E" w14:textId="77777777" w:rsidR="004F5103" w:rsidRPr="00220996" w:rsidRDefault="004F5103" w:rsidP="004F5103">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31872208</w:t>
      </w:r>
    </w:p>
    <w:p w14:paraId="6999C96A" w14:textId="5B8DC5E2" w:rsidR="00F7338C" w:rsidRDefault="00F7338C"/>
    <w:p w14:paraId="59EAF4D2" w14:textId="5253747B" w:rsidR="00AF22D3" w:rsidRPr="00220996" w:rsidRDefault="004F5103" w:rsidP="00AF22D3">
      <w:pPr>
        <w:autoSpaceDE w:val="0"/>
        <w:autoSpaceDN w:val="0"/>
        <w:adjustRightInd w:val="0"/>
        <w:rPr>
          <w:rFonts w:ascii="Helvetica" w:hAnsi="Helvetica" w:cs="Helvetica"/>
          <w:color w:val="000000"/>
          <w:sz w:val="28"/>
          <w:szCs w:val="28"/>
          <w:u w:color="53509A"/>
        </w:rPr>
      </w:pPr>
      <w:r>
        <w:t>18.</w:t>
      </w:r>
      <w:r w:rsidR="00AF22D3" w:rsidRPr="00AF22D3">
        <w:rPr>
          <w:rFonts w:ascii="Helvetica" w:hAnsi="Helvetica" w:cs="Helvetica"/>
          <w:color w:val="000000"/>
          <w:sz w:val="26"/>
          <w:szCs w:val="26"/>
          <w:u w:color="53509A"/>
        </w:rPr>
        <w:t xml:space="preserve"> </w:t>
      </w:r>
      <w:hyperlink r:id="rId39" w:history="1">
        <w:r w:rsidR="00AF22D3" w:rsidRPr="00220996">
          <w:rPr>
            <w:rFonts w:ascii="Helvetica" w:hAnsi="Helvetica" w:cs="Helvetica"/>
            <w:color w:val="1800C0"/>
            <w:sz w:val="28"/>
            <w:szCs w:val="28"/>
            <w:u w:val="single" w:color="1800C0"/>
          </w:rPr>
          <w:t>Accelerated idioventricular rhythm resulting in torsades de pointes and cardiac arrest in a child: successfully cryoablated in left'coronary cusp.</w:t>
        </w:r>
      </w:hyperlink>
    </w:p>
    <w:p w14:paraId="25BEFC6D" w14:textId="77777777" w:rsidR="00AF22D3" w:rsidRPr="00220996" w:rsidRDefault="00AF22D3" w:rsidP="00AF22D3">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Ergul Y, Kafali HC, Uysal F.</w:t>
      </w:r>
    </w:p>
    <w:p w14:paraId="2AE6ADCD" w14:textId="77777777" w:rsidR="00AF22D3" w:rsidRPr="00220996" w:rsidRDefault="00AF22D3" w:rsidP="00AF22D3">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Cardiol Young. 2019 Dec 20:1-4. doi: 10.1017/S1047951119002993. [Epub ahead of print]</w:t>
      </w:r>
    </w:p>
    <w:p w14:paraId="6EA660E5" w14:textId="77777777" w:rsidR="00AF22D3" w:rsidRPr="00220996" w:rsidRDefault="00AF22D3" w:rsidP="00AF22D3">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31858927</w:t>
      </w:r>
    </w:p>
    <w:p w14:paraId="7FE01FB5" w14:textId="77777777" w:rsidR="00AF22D3" w:rsidRPr="00220996" w:rsidRDefault="00C6470C" w:rsidP="00AF22D3">
      <w:pPr>
        <w:autoSpaceDE w:val="0"/>
        <w:autoSpaceDN w:val="0"/>
        <w:adjustRightInd w:val="0"/>
        <w:rPr>
          <w:rFonts w:ascii="Helvetica" w:hAnsi="Helvetica" w:cs="Helvetica"/>
          <w:color w:val="000000"/>
          <w:u w:color="53509A"/>
        </w:rPr>
      </w:pPr>
      <w:hyperlink r:id="rId40" w:history="1">
        <w:r w:rsidR="00AF22D3" w:rsidRPr="00220996">
          <w:rPr>
            <w:rFonts w:ascii="Helvetica" w:hAnsi="Helvetica" w:cs="Helvetica"/>
            <w:color w:val="53509A"/>
            <w:u w:val="single" w:color="53509A"/>
          </w:rPr>
          <w:t>Similar articles</w:t>
        </w:r>
      </w:hyperlink>
    </w:p>
    <w:p w14:paraId="542D5FF5" w14:textId="77777777" w:rsidR="00AF22D3" w:rsidRPr="00220996" w:rsidRDefault="00AF22D3" w:rsidP="00AF22D3">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31863208</w:t>
      </w:r>
    </w:p>
    <w:p w14:paraId="68ED498A" w14:textId="66A87450" w:rsidR="004F5103" w:rsidRDefault="004F5103"/>
    <w:p w14:paraId="09157D34" w14:textId="6DF8B9C1" w:rsidR="00E27726" w:rsidRPr="00220996" w:rsidRDefault="00AF22D3" w:rsidP="00E27726">
      <w:pPr>
        <w:autoSpaceDE w:val="0"/>
        <w:autoSpaceDN w:val="0"/>
        <w:adjustRightInd w:val="0"/>
        <w:rPr>
          <w:rFonts w:ascii="Helvetica" w:hAnsi="Helvetica" w:cs="Helvetica"/>
          <w:color w:val="000000"/>
          <w:sz w:val="28"/>
          <w:szCs w:val="28"/>
          <w:u w:color="53509A"/>
        </w:rPr>
      </w:pPr>
      <w:r>
        <w:t>19.</w:t>
      </w:r>
      <w:r w:rsidR="00E27726" w:rsidRPr="00E27726">
        <w:rPr>
          <w:rFonts w:ascii="Helvetica" w:hAnsi="Helvetica" w:cs="Helvetica"/>
          <w:color w:val="000000"/>
          <w:sz w:val="26"/>
          <w:szCs w:val="26"/>
          <w:u w:color="53509A"/>
        </w:rPr>
        <w:t xml:space="preserve"> </w:t>
      </w:r>
      <w:hyperlink r:id="rId41" w:history="1">
        <w:r w:rsidR="00E27726" w:rsidRPr="00220996">
          <w:rPr>
            <w:rFonts w:ascii="Helvetica" w:hAnsi="Helvetica" w:cs="Helvetica"/>
            <w:color w:val="1800C0"/>
            <w:sz w:val="28"/>
            <w:szCs w:val="28"/>
            <w:u w:val="single" w:color="1800C0"/>
          </w:rPr>
          <w:t>P wave dispersion in assessment of dysrhythmia risk in patients with secundum type atrial septal defect and the effect of transcatheter or surgical closure.</w:t>
        </w:r>
      </w:hyperlink>
    </w:p>
    <w:p w14:paraId="1870EEC9" w14:textId="77777777" w:rsidR="00E27726" w:rsidRPr="00220996" w:rsidRDefault="00E27726" w:rsidP="00E27726">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Cenk M, Akalın F, Şaylan BÇ, Ak K.</w:t>
      </w:r>
    </w:p>
    <w:p w14:paraId="3F856604" w14:textId="77777777" w:rsidR="00E27726" w:rsidRPr="00220996" w:rsidRDefault="00E27726" w:rsidP="00E27726">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Cardiol Young. 2019 Dec 19:1-8. doi: 10.1017/S1047951119002828. [Epub ahead of print]</w:t>
      </w:r>
    </w:p>
    <w:p w14:paraId="7BA78EDA" w14:textId="77777777" w:rsidR="00E27726" w:rsidRPr="00220996" w:rsidRDefault="00E27726" w:rsidP="00E27726">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31854289</w:t>
      </w:r>
    </w:p>
    <w:p w14:paraId="66203482" w14:textId="77777777" w:rsidR="00E27726" w:rsidRPr="00220996" w:rsidRDefault="00C6470C" w:rsidP="00E27726">
      <w:pPr>
        <w:autoSpaceDE w:val="0"/>
        <w:autoSpaceDN w:val="0"/>
        <w:adjustRightInd w:val="0"/>
        <w:rPr>
          <w:rFonts w:ascii="Helvetica" w:hAnsi="Helvetica" w:cs="Helvetica"/>
          <w:color w:val="000000"/>
          <w:u w:color="53509A"/>
        </w:rPr>
      </w:pPr>
      <w:hyperlink r:id="rId42" w:history="1">
        <w:r w:rsidR="00E27726" w:rsidRPr="00220996">
          <w:rPr>
            <w:rFonts w:ascii="Helvetica" w:hAnsi="Helvetica" w:cs="Helvetica"/>
            <w:color w:val="53509A"/>
            <w:u w:val="single" w:color="53509A"/>
          </w:rPr>
          <w:t>Similar articles</w:t>
        </w:r>
      </w:hyperlink>
    </w:p>
    <w:p w14:paraId="7C8B4E0B" w14:textId="77777777" w:rsidR="00E27726" w:rsidRPr="00220996" w:rsidRDefault="00E27726" w:rsidP="00E27726">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31854284</w:t>
      </w:r>
    </w:p>
    <w:p w14:paraId="678314E6" w14:textId="79FB1972" w:rsidR="00AF22D3" w:rsidRDefault="00AF22D3"/>
    <w:p w14:paraId="2BE6A175" w14:textId="3EBF8DE0" w:rsidR="00720059" w:rsidRPr="00220996" w:rsidRDefault="00E27726" w:rsidP="00720059">
      <w:pPr>
        <w:autoSpaceDE w:val="0"/>
        <w:autoSpaceDN w:val="0"/>
        <w:adjustRightInd w:val="0"/>
        <w:rPr>
          <w:rFonts w:ascii="Helvetica" w:hAnsi="Helvetica" w:cs="Helvetica"/>
          <w:color w:val="000000"/>
          <w:sz w:val="28"/>
          <w:szCs w:val="28"/>
          <w:u w:color="53509A"/>
        </w:rPr>
      </w:pPr>
      <w:r>
        <w:t>20.</w:t>
      </w:r>
      <w:r w:rsidR="00720059" w:rsidRPr="00720059">
        <w:rPr>
          <w:rFonts w:ascii="Helvetica" w:hAnsi="Helvetica" w:cs="Helvetica"/>
          <w:color w:val="000000"/>
          <w:sz w:val="26"/>
          <w:szCs w:val="26"/>
          <w:u w:color="53509A"/>
        </w:rPr>
        <w:t xml:space="preserve"> </w:t>
      </w:r>
      <w:hyperlink r:id="rId43" w:history="1">
        <w:r w:rsidR="00720059" w:rsidRPr="00220996">
          <w:rPr>
            <w:rFonts w:ascii="Helvetica" w:hAnsi="Helvetica" w:cs="Helvetica"/>
            <w:color w:val="1800C0"/>
            <w:sz w:val="28"/>
            <w:szCs w:val="28"/>
            <w:u w:val="single" w:color="1800C0"/>
          </w:rPr>
          <w:t>Selective left bundle branch pacing for pediatric complete heart block.</w:t>
        </w:r>
      </w:hyperlink>
    </w:p>
    <w:p w14:paraId="49CCDA79" w14:textId="77777777" w:rsidR="00720059" w:rsidRPr="00220996" w:rsidRDefault="00720059" w:rsidP="00720059">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Ponnusamy SS, Muthu G, Bopanna D.</w:t>
      </w:r>
    </w:p>
    <w:p w14:paraId="52E62D0C" w14:textId="77777777" w:rsidR="00720059" w:rsidRPr="00220996" w:rsidRDefault="00720059" w:rsidP="00720059">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Indian Pacing Electrophysiol J. 2019 Dec 19. pii: S0972-6292(19)30151-2. doi: 10.1016/j.ipej.2019.12.012. [Epub ahead of print]</w:t>
      </w:r>
    </w:p>
    <w:p w14:paraId="635AFE13" w14:textId="77777777" w:rsidR="00720059" w:rsidRPr="00220996" w:rsidRDefault="00720059" w:rsidP="00720059">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 xml:space="preserve">PMID: 31866553 </w:t>
      </w:r>
      <w:hyperlink r:id="rId44" w:history="1">
        <w:r w:rsidRPr="00220996">
          <w:rPr>
            <w:rFonts w:ascii="Helvetica" w:hAnsi="Helvetica" w:cs="Helvetica"/>
            <w:color w:val="854428"/>
            <w:u w:color="53509A"/>
          </w:rPr>
          <w:t>Free Article</w:t>
        </w:r>
      </w:hyperlink>
    </w:p>
    <w:p w14:paraId="34D1FB24" w14:textId="77777777" w:rsidR="00720059" w:rsidRPr="00220996" w:rsidRDefault="00C6470C" w:rsidP="00720059">
      <w:pPr>
        <w:autoSpaceDE w:val="0"/>
        <w:autoSpaceDN w:val="0"/>
        <w:adjustRightInd w:val="0"/>
        <w:rPr>
          <w:rFonts w:ascii="Helvetica" w:hAnsi="Helvetica" w:cs="Helvetica"/>
          <w:color w:val="000000"/>
          <w:u w:color="53509A"/>
        </w:rPr>
      </w:pPr>
      <w:hyperlink r:id="rId45" w:history="1">
        <w:r w:rsidR="00720059" w:rsidRPr="00220996">
          <w:rPr>
            <w:rFonts w:ascii="Helvetica" w:hAnsi="Helvetica" w:cs="Helvetica"/>
            <w:color w:val="53509A"/>
            <w:u w:val="single" w:color="53509A"/>
          </w:rPr>
          <w:t>Similar articles</w:t>
        </w:r>
      </w:hyperlink>
    </w:p>
    <w:p w14:paraId="769C5E8E" w14:textId="77777777" w:rsidR="00720059" w:rsidRPr="00220996" w:rsidRDefault="00720059" w:rsidP="00720059">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31866322</w:t>
      </w:r>
    </w:p>
    <w:p w14:paraId="310C1FD4" w14:textId="55B29F7E" w:rsidR="00E27726" w:rsidRDefault="00E27726"/>
    <w:p w14:paraId="4A6FE0EE" w14:textId="4C85B54B" w:rsidR="003455D5" w:rsidRPr="00220996" w:rsidRDefault="00720059" w:rsidP="003455D5">
      <w:pPr>
        <w:autoSpaceDE w:val="0"/>
        <w:autoSpaceDN w:val="0"/>
        <w:adjustRightInd w:val="0"/>
        <w:rPr>
          <w:rFonts w:ascii="Helvetica" w:hAnsi="Helvetica" w:cs="Helvetica"/>
          <w:color w:val="000000"/>
          <w:sz w:val="28"/>
          <w:szCs w:val="28"/>
          <w:u w:color="53509A"/>
        </w:rPr>
      </w:pPr>
      <w:r>
        <w:t>21.</w:t>
      </w:r>
      <w:r w:rsidR="003455D5" w:rsidRPr="003455D5">
        <w:rPr>
          <w:rFonts w:ascii="Helvetica" w:hAnsi="Helvetica" w:cs="Helvetica"/>
          <w:color w:val="000000"/>
          <w:sz w:val="26"/>
          <w:szCs w:val="26"/>
          <w:u w:color="53509A"/>
        </w:rPr>
        <w:t xml:space="preserve"> </w:t>
      </w:r>
      <w:hyperlink r:id="rId46" w:history="1">
        <w:r w:rsidR="003455D5" w:rsidRPr="00220996">
          <w:rPr>
            <w:rFonts w:ascii="Helvetica" w:hAnsi="Helvetica" w:cs="Helvetica"/>
            <w:color w:val="1800C0"/>
            <w:sz w:val="28"/>
            <w:szCs w:val="28"/>
            <w:u w:val="single" w:color="1800C0"/>
          </w:rPr>
          <w:t>Leadless Micra Pacemaker Use in the Pediatric Population: Device Implantation and Short-Term Outcomes.</w:t>
        </w:r>
      </w:hyperlink>
    </w:p>
    <w:p w14:paraId="4114ECC4" w14:textId="77777777" w:rsidR="003455D5" w:rsidRPr="00220996" w:rsidRDefault="003455D5" w:rsidP="003455D5">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Breatnach CR, Dunne L, Al-Alawi K, Oslizlok P, Kenny D, Walsh KP.</w:t>
      </w:r>
    </w:p>
    <w:p w14:paraId="5ACC0108" w14:textId="77777777" w:rsidR="003455D5" w:rsidRPr="00220996" w:rsidRDefault="003455D5" w:rsidP="003455D5">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 19. doi: 10.1007/s00246-019-02277-y. [Epub ahead of print]</w:t>
      </w:r>
    </w:p>
    <w:p w14:paraId="5F5063F9" w14:textId="77777777" w:rsidR="003455D5" w:rsidRPr="00220996" w:rsidRDefault="003455D5" w:rsidP="003455D5">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31858200</w:t>
      </w:r>
    </w:p>
    <w:p w14:paraId="2A184005" w14:textId="77777777" w:rsidR="003455D5" w:rsidRPr="00220996" w:rsidRDefault="00C6470C" w:rsidP="003455D5">
      <w:pPr>
        <w:autoSpaceDE w:val="0"/>
        <w:autoSpaceDN w:val="0"/>
        <w:adjustRightInd w:val="0"/>
        <w:rPr>
          <w:rFonts w:ascii="Helvetica" w:hAnsi="Helvetica" w:cs="Helvetica"/>
          <w:color w:val="000000"/>
          <w:u w:color="53509A"/>
        </w:rPr>
      </w:pPr>
      <w:hyperlink r:id="rId47" w:history="1">
        <w:r w:rsidR="003455D5" w:rsidRPr="00220996">
          <w:rPr>
            <w:rFonts w:ascii="Helvetica" w:hAnsi="Helvetica" w:cs="Helvetica"/>
            <w:color w:val="53509A"/>
            <w:u w:val="single" w:color="53509A"/>
          </w:rPr>
          <w:t>Similar articles</w:t>
        </w:r>
      </w:hyperlink>
    </w:p>
    <w:p w14:paraId="7F5CBD41" w14:textId="77777777" w:rsidR="003455D5" w:rsidRPr="00220996" w:rsidRDefault="003455D5" w:rsidP="003455D5">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31852470</w:t>
      </w:r>
    </w:p>
    <w:p w14:paraId="409D8BCD" w14:textId="4088DEE7" w:rsidR="00720059" w:rsidRDefault="00720059"/>
    <w:p w14:paraId="3B25A0DF" w14:textId="3A016E92" w:rsidR="006A6D18" w:rsidRPr="00220996" w:rsidRDefault="003455D5" w:rsidP="006A6D18">
      <w:pPr>
        <w:autoSpaceDE w:val="0"/>
        <w:autoSpaceDN w:val="0"/>
        <w:adjustRightInd w:val="0"/>
        <w:rPr>
          <w:rFonts w:ascii="Helvetica" w:hAnsi="Helvetica" w:cs="Helvetica"/>
          <w:color w:val="000000"/>
          <w:sz w:val="28"/>
          <w:szCs w:val="28"/>
          <w:u w:color="53509A"/>
        </w:rPr>
      </w:pPr>
      <w:r>
        <w:t>22.</w:t>
      </w:r>
      <w:r w:rsidR="006A6D18" w:rsidRPr="006A6D18">
        <w:rPr>
          <w:rFonts w:ascii="Helvetica" w:hAnsi="Helvetica" w:cs="Helvetica"/>
          <w:color w:val="000000"/>
          <w:sz w:val="26"/>
          <w:szCs w:val="26"/>
          <w:u w:color="53509A"/>
        </w:rPr>
        <w:t xml:space="preserve"> </w:t>
      </w:r>
      <w:hyperlink r:id="rId48" w:history="1">
        <w:r w:rsidR="006A6D18" w:rsidRPr="00220996">
          <w:rPr>
            <w:rFonts w:ascii="Helvetica" w:hAnsi="Helvetica" w:cs="Helvetica"/>
            <w:color w:val="1800C0"/>
            <w:sz w:val="28"/>
            <w:szCs w:val="28"/>
            <w:u w:val="single" w:color="1800C0"/>
          </w:rPr>
          <w:t>Transcatheter Treatment of a Symptomatic Giant Iliac Artery Aneurysm with a BeGraft Peripheral Stent in a 2-Year-Old Child.</w:t>
        </w:r>
      </w:hyperlink>
    </w:p>
    <w:p w14:paraId="2D9953EB" w14:textId="77777777" w:rsidR="006A6D18" w:rsidRPr="00220996" w:rsidRDefault="006A6D18" w:rsidP="006A6D1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lastRenderedPageBreak/>
        <w:t>Başpınar O, Vuruşkan E, Coşkun S, Aldudak B.</w:t>
      </w:r>
    </w:p>
    <w:p w14:paraId="6E352E18" w14:textId="77777777" w:rsidR="006A6D18" w:rsidRPr="00220996" w:rsidRDefault="006A6D18" w:rsidP="006A6D1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 17. doi: 10.1007/s00246-019-02266-1. [Epub ahead of print]</w:t>
      </w:r>
    </w:p>
    <w:p w14:paraId="093632C0" w14:textId="77777777" w:rsidR="006A6D18" w:rsidRPr="00220996" w:rsidRDefault="006A6D18" w:rsidP="006A6D1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31848637</w:t>
      </w:r>
    </w:p>
    <w:p w14:paraId="7F45B61B" w14:textId="77777777" w:rsidR="006A6D18" w:rsidRPr="00220996" w:rsidRDefault="00C6470C" w:rsidP="006A6D18">
      <w:pPr>
        <w:autoSpaceDE w:val="0"/>
        <w:autoSpaceDN w:val="0"/>
        <w:adjustRightInd w:val="0"/>
        <w:rPr>
          <w:rFonts w:ascii="Helvetica" w:hAnsi="Helvetica" w:cs="Helvetica"/>
          <w:color w:val="000000"/>
          <w:u w:color="53509A"/>
        </w:rPr>
      </w:pPr>
      <w:hyperlink r:id="rId49" w:history="1">
        <w:r w:rsidR="006A6D18" w:rsidRPr="00220996">
          <w:rPr>
            <w:rFonts w:ascii="Helvetica" w:hAnsi="Helvetica" w:cs="Helvetica"/>
            <w:color w:val="53509A"/>
            <w:u w:val="single" w:color="53509A"/>
          </w:rPr>
          <w:t>Similar articles</w:t>
        </w:r>
      </w:hyperlink>
    </w:p>
    <w:p w14:paraId="30681927" w14:textId="77777777" w:rsidR="006A6D18" w:rsidRPr="00220996" w:rsidRDefault="006A6D18" w:rsidP="006A6D1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31840633</w:t>
      </w:r>
    </w:p>
    <w:p w14:paraId="5DDC29E5" w14:textId="63FBBBD1" w:rsidR="003455D5" w:rsidRDefault="003455D5"/>
    <w:p w14:paraId="715AF51B" w14:textId="0FFD4E20" w:rsidR="009B4EC6" w:rsidRPr="00220996" w:rsidRDefault="006A6D18" w:rsidP="009B4EC6">
      <w:pPr>
        <w:autoSpaceDE w:val="0"/>
        <w:autoSpaceDN w:val="0"/>
        <w:adjustRightInd w:val="0"/>
        <w:rPr>
          <w:rFonts w:ascii="Helvetica" w:hAnsi="Helvetica" w:cs="Helvetica"/>
          <w:color w:val="000000"/>
          <w:sz w:val="28"/>
          <w:szCs w:val="28"/>
          <w:u w:color="53509A"/>
        </w:rPr>
      </w:pPr>
      <w:r>
        <w:t>23.</w:t>
      </w:r>
      <w:r w:rsidR="009B4EC6" w:rsidRPr="009B4EC6">
        <w:rPr>
          <w:rFonts w:ascii="Helvetica" w:hAnsi="Helvetica" w:cs="Helvetica"/>
          <w:color w:val="000000"/>
          <w:sz w:val="26"/>
          <w:szCs w:val="26"/>
          <w:u w:color="53509A"/>
        </w:rPr>
        <w:t xml:space="preserve"> </w:t>
      </w:r>
      <w:hyperlink r:id="rId50" w:history="1">
        <w:r w:rsidR="009B4EC6" w:rsidRPr="00220996">
          <w:rPr>
            <w:rFonts w:ascii="Helvetica" w:hAnsi="Helvetica" w:cs="Helvetica"/>
            <w:color w:val="1800C0"/>
            <w:sz w:val="28"/>
            <w:szCs w:val="28"/>
            <w:u w:val="single" w:color="1800C0"/>
          </w:rPr>
          <w:t>"If at first you don't succeed": repeat ablations in young patients with supraventricular tachycardia.</w:t>
        </w:r>
      </w:hyperlink>
    </w:p>
    <w:p w14:paraId="4979F602" w14:textId="77777777" w:rsidR="009B4EC6" w:rsidRPr="00220996" w:rsidRDefault="009B4EC6" w:rsidP="009B4EC6">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Rochelson E, Clark BC, Janson CM, Ceresnak SR, Nappo L, Pass RH.</w:t>
      </w:r>
    </w:p>
    <w:p w14:paraId="66DF8576" w14:textId="77777777" w:rsidR="009B4EC6" w:rsidRPr="00220996" w:rsidRDefault="009B4EC6" w:rsidP="009B4EC6">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Interv Card Electrophysiol. 2019 Dec 13. doi: 10.1007/s10840-019-00672-2. [Epub ahead of print]</w:t>
      </w:r>
    </w:p>
    <w:p w14:paraId="280FFECC" w14:textId="77777777" w:rsidR="009B4EC6" w:rsidRPr="00220996" w:rsidRDefault="009B4EC6" w:rsidP="009B4EC6">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31834569</w:t>
      </w:r>
    </w:p>
    <w:p w14:paraId="08AEA66A" w14:textId="77777777" w:rsidR="009B4EC6" w:rsidRPr="00220996" w:rsidRDefault="00C6470C" w:rsidP="009B4EC6">
      <w:pPr>
        <w:autoSpaceDE w:val="0"/>
        <w:autoSpaceDN w:val="0"/>
        <w:adjustRightInd w:val="0"/>
        <w:rPr>
          <w:rFonts w:ascii="Helvetica" w:hAnsi="Helvetica" w:cs="Helvetica"/>
          <w:color w:val="000000"/>
          <w:u w:color="53509A"/>
        </w:rPr>
      </w:pPr>
      <w:hyperlink r:id="rId51" w:history="1">
        <w:r w:rsidR="009B4EC6" w:rsidRPr="00220996">
          <w:rPr>
            <w:rFonts w:ascii="Helvetica" w:hAnsi="Helvetica" w:cs="Helvetica"/>
            <w:color w:val="53509A"/>
            <w:u w:val="single" w:color="53509A"/>
          </w:rPr>
          <w:t>Similar articles</w:t>
        </w:r>
      </w:hyperlink>
    </w:p>
    <w:p w14:paraId="2F32DCDE" w14:textId="77777777" w:rsidR="009B4EC6" w:rsidRPr="00220996" w:rsidRDefault="009B4EC6" w:rsidP="009B4EC6">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31843215</w:t>
      </w:r>
    </w:p>
    <w:p w14:paraId="4B612687" w14:textId="03AACC43" w:rsidR="006A6D18" w:rsidRDefault="006A6D18"/>
    <w:p w14:paraId="535F4944" w14:textId="1F394C30" w:rsidR="00F0444A" w:rsidRPr="00220996" w:rsidRDefault="009B4EC6" w:rsidP="00F0444A">
      <w:pPr>
        <w:autoSpaceDE w:val="0"/>
        <w:autoSpaceDN w:val="0"/>
        <w:adjustRightInd w:val="0"/>
        <w:rPr>
          <w:rFonts w:ascii="Helvetica" w:hAnsi="Helvetica" w:cs="Helvetica"/>
          <w:color w:val="000000"/>
          <w:sz w:val="28"/>
          <w:szCs w:val="28"/>
          <w:u w:color="53509A"/>
        </w:rPr>
      </w:pPr>
      <w:r>
        <w:t>24.</w:t>
      </w:r>
      <w:r w:rsidR="00F0444A" w:rsidRPr="00F0444A">
        <w:rPr>
          <w:rFonts w:ascii="Helvetica" w:hAnsi="Helvetica" w:cs="Helvetica"/>
          <w:color w:val="000000"/>
          <w:sz w:val="26"/>
          <w:szCs w:val="26"/>
          <w:u w:color="53509A"/>
        </w:rPr>
        <w:t xml:space="preserve"> </w:t>
      </w:r>
      <w:hyperlink r:id="rId52" w:history="1">
        <w:r w:rsidR="00F0444A" w:rsidRPr="00220996">
          <w:rPr>
            <w:rFonts w:ascii="Helvetica" w:hAnsi="Helvetica" w:cs="Helvetica"/>
            <w:color w:val="1800C0"/>
            <w:sz w:val="28"/>
            <w:szCs w:val="28"/>
            <w:u w:val="single" w:color="1800C0"/>
          </w:rPr>
          <w:t>OUTCOMES FOR CATHETER ABLATION OF ANTEROSEPTAL AND MIDSEPTAL ACCESSORY PATHWAYS IN PEDIATRIC PATIENTS.</w:t>
        </w:r>
      </w:hyperlink>
    </w:p>
    <w:p w14:paraId="098A96F7" w14:textId="77777777" w:rsidR="00F0444A" w:rsidRPr="00220996" w:rsidRDefault="00F0444A" w:rsidP="00F0444A">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Kovach JR, Mah DY, Abrams DJ, Alexander ME, Cecchin F, Triedman JK, Walsh EP.</w:t>
      </w:r>
    </w:p>
    <w:p w14:paraId="24CE2C5E" w14:textId="77777777" w:rsidR="00F0444A" w:rsidRPr="00220996" w:rsidRDefault="00F0444A" w:rsidP="00F0444A">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Heart Rhythm. 2019 Dec 12. pii: S1547-5271(19)31100-2. doi: 10.1016/j.hrthm.2019.12.008. [Epub ahead of print]</w:t>
      </w:r>
    </w:p>
    <w:p w14:paraId="1488D330" w14:textId="77777777" w:rsidR="00F0444A" w:rsidRPr="00220996" w:rsidRDefault="00F0444A" w:rsidP="00F0444A">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31838200</w:t>
      </w:r>
    </w:p>
    <w:p w14:paraId="601AA563" w14:textId="77777777" w:rsidR="00F0444A" w:rsidRPr="00220996" w:rsidRDefault="00C6470C" w:rsidP="00F0444A">
      <w:pPr>
        <w:autoSpaceDE w:val="0"/>
        <w:autoSpaceDN w:val="0"/>
        <w:adjustRightInd w:val="0"/>
        <w:rPr>
          <w:rFonts w:ascii="Helvetica" w:hAnsi="Helvetica" w:cs="Helvetica"/>
          <w:color w:val="000000"/>
          <w:u w:color="53509A"/>
        </w:rPr>
      </w:pPr>
      <w:hyperlink r:id="rId53" w:history="1">
        <w:r w:rsidR="00F0444A" w:rsidRPr="00220996">
          <w:rPr>
            <w:rFonts w:ascii="Helvetica" w:hAnsi="Helvetica" w:cs="Helvetica"/>
            <w:color w:val="53509A"/>
            <w:u w:val="single" w:color="53509A"/>
          </w:rPr>
          <w:t>Similar articles</w:t>
        </w:r>
      </w:hyperlink>
    </w:p>
    <w:p w14:paraId="7947B5B5" w14:textId="77777777" w:rsidR="00F0444A" w:rsidRPr="00220996" w:rsidRDefault="00F0444A" w:rsidP="00F0444A">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31862516</w:t>
      </w:r>
    </w:p>
    <w:p w14:paraId="4A6AE761" w14:textId="742C9810" w:rsidR="009B4EC6" w:rsidRDefault="009B4EC6"/>
    <w:p w14:paraId="589B7A24" w14:textId="41C1F591" w:rsidR="00505DC2" w:rsidRPr="00220996" w:rsidRDefault="00F0444A" w:rsidP="00505DC2">
      <w:pPr>
        <w:autoSpaceDE w:val="0"/>
        <w:autoSpaceDN w:val="0"/>
        <w:adjustRightInd w:val="0"/>
        <w:rPr>
          <w:rFonts w:ascii="Helvetica" w:hAnsi="Helvetica" w:cs="Helvetica"/>
          <w:color w:val="000000"/>
          <w:sz w:val="28"/>
          <w:szCs w:val="28"/>
          <w:u w:color="53509A"/>
        </w:rPr>
      </w:pPr>
      <w:r>
        <w:t>25.</w:t>
      </w:r>
      <w:r w:rsidR="00505DC2" w:rsidRPr="00505DC2">
        <w:rPr>
          <w:rFonts w:ascii="Helvetica" w:hAnsi="Helvetica" w:cs="Helvetica"/>
          <w:color w:val="000000"/>
          <w:sz w:val="26"/>
          <w:szCs w:val="26"/>
          <w:u w:color="53509A"/>
        </w:rPr>
        <w:t xml:space="preserve"> </w:t>
      </w:r>
      <w:hyperlink r:id="rId54" w:history="1">
        <w:r w:rsidR="00505DC2" w:rsidRPr="00220996">
          <w:rPr>
            <w:rFonts w:ascii="Helvetica" w:hAnsi="Helvetica" w:cs="Helvetica"/>
            <w:color w:val="1800C0"/>
            <w:sz w:val="28"/>
            <w:szCs w:val="28"/>
            <w:u w:val="single" w:color="1800C0"/>
          </w:rPr>
          <w:t>Myocardial deformation as a predictor of right ventricular pacing-induced cardiomyopathy in the pediatric population.</w:t>
        </w:r>
      </w:hyperlink>
    </w:p>
    <w:p w14:paraId="5FA9A66C" w14:textId="77777777" w:rsidR="00505DC2" w:rsidRPr="00220996" w:rsidRDefault="00505DC2" w:rsidP="00505DC2">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Dasgupta S, Madani R, Figueroa J, Cox D, Ferguson E, Border W, Sachdeva R, Fischbach P, Whitehill R.</w:t>
      </w:r>
    </w:p>
    <w:p w14:paraId="0A6253EE" w14:textId="77777777" w:rsidR="00505DC2" w:rsidRPr="00220996" w:rsidRDefault="00505DC2" w:rsidP="00505DC2">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Cardiovasc Electrophysiol. 2019 Dec 11. doi: 10.1111/jce.14312. [Epub ahead of print]</w:t>
      </w:r>
    </w:p>
    <w:p w14:paraId="793A8B01" w14:textId="77777777" w:rsidR="00505DC2" w:rsidRPr="00220996" w:rsidRDefault="00505DC2" w:rsidP="00505DC2">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31828872</w:t>
      </w:r>
    </w:p>
    <w:p w14:paraId="55F39262" w14:textId="77777777" w:rsidR="00505DC2" w:rsidRPr="00220996" w:rsidRDefault="00C6470C" w:rsidP="00505DC2">
      <w:pPr>
        <w:autoSpaceDE w:val="0"/>
        <w:autoSpaceDN w:val="0"/>
        <w:adjustRightInd w:val="0"/>
        <w:rPr>
          <w:rFonts w:ascii="Helvetica" w:hAnsi="Helvetica" w:cs="Helvetica"/>
          <w:color w:val="000000"/>
          <w:u w:color="53509A"/>
        </w:rPr>
      </w:pPr>
      <w:hyperlink r:id="rId55" w:history="1">
        <w:r w:rsidR="00505DC2" w:rsidRPr="00220996">
          <w:rPr>
            <w:rFonts w:ascii="Helvetica" w:hAnsi="Helvetica" w:cs="Helvetica"/>
            <w:color w:val="53509A"/>
            <w:u w:val="single" w:color="53509A"/>
          </w:rPr>
          <w:t>Similar articles</w:t>
        </w:r>
      </w:hyperlink>
    </w:p>
    <w:p w14:paraId="7C439E87" w14:textId="77777777" w:rsidR="00505DC2" w:rsidRPr="00220996" w:rsidRDefault="00505DC2" w:rsidP="00505DC2">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31825129</w:t>
      </w:r>
    </w:p>
    <w:p w14:paraId="6DD29AB7" w14:textId="48F6828F" w:rsidR="00F0444A" w:rsidRDefault="00F0444A"/>
    <w:p w14:paraId="62C710A9" w14:textId="5D16E9DF" w:rsidR="00CF425A" w:rsidRPr="00220996" w:rsidRDefault="00505DC2" w:rsidP="00CF425A">
      <w:pPr>
        <w:autoSpaceDE w:val="0"/>
        <w:autoSpaceDN w:val="0"/>
        <w:adjustRightInd w:val="0"/>
        <w:rPr>
          <w:rFonts w:ascii="Helvetica" w:hAnsi="Helvetica" w:cs="Helvetica"/>
          <w:color w:val="000000"/>
          <w:sz w:val="28"/>
          <w:szCs w:val="28"/>
          <w:u w:color="53509A"/>
        </w:rPr>
      </w:pPr>
      <w:r>
        <w:t>26.</w:t>
      </w:r>
      <w:r w:rsidR="00CF425A" w:rsidRPr="00CF425A">
        <w:rPr>
          <w:rFonts w:ascii="Helvetica" w:hAnsi="Helvetica" w:cs="Helvetica"/>
          <w:color w:val="000000"/>
          <w:sz w:val="26"/>
          <w:szCs w:val="26"/>
          <w:u w:color="53509A"/>
        </w:rPr>
        <w:t xml:space="preserve"> </w:t>
      </w:r>
      <w:hyperlink r:id="rId56" w:history="1">
        <w:r w:rsidR="00CF425A" w:rsidRPr="00220996">
          <w:rPr>
            <w:rFonts w:ascii="Helvetica" w:hAnsi="Helvetica" w:cs="Helvetica"/>
            <w:color w:val="1800C0"/>
            <w:sz w:val="28"/>
            <w:szCs w:val="28"/>
            <w:u w:val="single" w:color="1800C0"/>
          </w:rPr>
          <w:t>Electrocardiographic changes and long-term prognosis of children diagnosed with hypertrophic cardiomyopathy by the school screening program for heart disease in Japan.</w:t>
        </w:r>
      </w:hyperlink>
    </w:p>
    <w:p w14:paraId="09D7100B" w14:textId="77777777" w:rsidR="00CF425A" w:rsidRPr="00220996" w:rsidRDefault="00CF425A" w:rsidP="00CF425A">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Morimoto Y, Miyazaki A, Tsuda E, Hayama Y, Negishi J, Ohuchi H.</w:t>
      </w:r>
    </w:p>
    <w:p w14:paraId="1A8F3803" w14:textId="77777777" w:rsidR="00CF425A" w:rsidRPr="00220996" w:rsidRDefault="00CF425A" w:rsidP="00CF425A">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Cardiol. 2019 Dec 10. pii: S0914-5087(19)30341-7. doi: 10.1016/j.jjcc.2019.10.008. [Epub ahead of print]</w:t>
      </w:r>
    </w:p>
    <w:p w14:paraId="03647F8B" w14:textId="77777777" w:rsidR="00CF425A" w:rsidRPr="00220996" w:rsidRDefault="00CF425A" w:rsidP="00CF425A">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lastRenderedPageBreak/>
        <w:t>PMID: 31836272</w:t>
      </w:r>
    </w:p>
    <w:p w14:paraId="417DB0AB" w14:textId="77777777" w:rsidR="00CF425A" w:rsidRPr="00220996" w:rsidRDefault="00C6470C" w:rsidP="00CF425A">
      <w:pPr>
        <w:autoSpaceDE w:val="0"/>
        <w:autoSpaceDN w:val="0"/>
        <w:adjustRightInd w:val="0"/>
        <w:rPr>
          <w:rFonts w:ascii="Helvetica" w:hAnsi="Helvetica" w:cs="Helvetica"/>
          <w:color w:val="000000"/>
          <w:u w:color="53509A"/>
        </w:rPr>
      </w:pPr>
      <w:hyperlink r:id="rId57" w:history="1">
        <w:r w:rsidR="00CF425A" w:rsidRPr="00220996">
          <w:rPr>
            <w:rFonts w:ascii="Helvetica" w:hAnsi="Helvetica" w:cs="Helvetica"/>
            <w:color w:val="53509A"/>
            <w:u w:val="single" w:color="53509A"/>
          </w:rPr>
          <w:t>Similar articles</w:t>
        </w:r>
      </w:hyperlink>
    </w:p>
    <w:p w14:paraId="0DEF5A4E" w14:textId="77777777" w:rsidR="00CF425A" w:rsidRPr="00220996" w:rsidRDefault="00CF425A" w:rsidP="00CF425A">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31823234</w:t>
      </w:r>
    </w:p>
    <w:p w14:paraId="33FB7B58" w14:textId="53170307" w:rsidR="00505DC2" w:rsidRDefault="00505DC2"/>
    <w:p w14:paraId="341AD3A4" w14:textId="3D6B2A72" w:rsidR="00940E0A" w:rsidRPr="00220996" w:rsidRDefault="00CF425A" w:rsidP="00940E0A">
      <w:pPr>
        <w:autoSpaceDE w:val="0"/>
        <w:autoSpaceDN w:val="0"/>
        <w:adjustRightInd w:val="0"/>
        <w:rPr>
          <w:rFonts w:ascii="Helvetica" w:hAnsi="Helvetica" w:cs="Helvetica"/>
          <w:color w:val="000000"/>
          <w:sz w:val="28"/>
          <w:szCs w:val="28"/>
          <w:u w:color="53509A"/>
        </w:rPr>
      </w:pPr>
      <w:r>
        <w:t>27.</w:t>
      </w:r>
      <w:r w:rsidR="00940E0A" w:rsidRPr="00940E0A">
        <w:rPr>
          <w:rFonts w:ascii="Helvetica" w:hAnsi="Helvetica" w:cs="Helvetica"/>
          <w:color w:val="000000"/>
          <w:sz w:val="26"/>
          <w:szCs w:val="26"/>
          <w:u w:color="53509A"/>
        </w:rPr>
        <w:t xml:space="preserve"> </w:t>
      </w:r>
      <w:hyperlink r:id="rId58" w:history="1">
        <w:r w:rsidR="00940E0A" w:rsidRPr="00220996">
          <w:rPr>
            <w:rFonts w:ascii="Helvetica" w:hAnsi="Helvetica" w:cs="Helvetica"/>
            <w:color w:val="1800C0"/>
            <w:sz w:val="28"/>
            <w:szCs w:val="28"/>
            <w:u w:val="single" w:color="1800C0"/>
          </w:rPr>
          <w:t>Outcome of patients with functional single ventricular heart after pacemaker implantation: What makes it poor, and what can we do?</w:t>
        </w:r>
      </w:hyperlink>
    </w:p>
    <w:p w14:paraId="0435FA7F" w14:textId="77777777" w:rsidR="00940E0A" w:rsidRPr="00220996" w:rsidRDefault="00940E0A" w:rsidP="00940E0A">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Kodama Y, Kuraoka A, Ishikawa Y, Nakamura M, Ushinohama H, Sagawa K, Umemoto S, Hashimoto T, Sakamoto I, Ohtani K, Ide T, Tsutsui H, Ishikawa S.</w:t>
      </w:r>
    </w:p>
    <w:p w14:paraId="25D796CB" w14:textId="77777777" w:rsidR="00940E0A" w:rsidRPr="00220996" w:rsidRDefault="00940E0A" w:rsidP="00940E0A">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Heart Rhythm. 2019 Dec;16(12):1870-1874. doi: 10.1016/j.hrthm.2019.06.019. Epub 2019 Jun 25.</w:t>
      </w:r>
    </w:p>
    <w:p w14:paraId="5AC0B1DD" w14:textId="77777777" w:rsidR="00940E0A" w:rsidRPr="00220996" w:rsidRDefault="00940E0A" w:rsidP="00940E0A">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31252085</w:t>
      </w:r>
    </w:p>
    <w:p w14:paraId="2D7451C0" w14:textId="77777777" w:rsidR="00940E0A" w:rsidRPr="00220996" w:rsidRDefault="00C6470C" w:rsidP="00940E0A">
      <w:pPr>
        <w:autoSpaceDE w:val="0"/>
        <w:autoSpaceDN w:val="0"/>
        <w:adjustRightInd w:val="0"/>
        <w:rPr>
          <w:rFonts w:ascii="Helvetica" w:hAnsi="Helvetica" w:cs="Helvetica"/>
          <w:color w:val="000000"/>
          <w:u w:color="53509A"/>
        </w:rPr>
      </w:pPr>
      <w:hyperlink r:id="rId59" w:history="1">
        <w:r w:rsidR="00940E0A" w:rsidRPr="00220996">
          <w:rPr>
            <w:rFonts w:ascii="Helvetica" w:hAnsi="Helvetica" w:cs="Helvetica"/>
            <w:color w:val="53509A"/>
            <w:u w:val="single" w:color="53509A"/>
          </w:rPr>
          <w:t>Similar articles</w:t>
        </w:r>
      </w:hyperlink>
    </w:p>
    <w:p w14:paraId="62710877" w14:textId="77777777" w:rsidR="00940E0A" w:rsidRPr="00220996" w:rsidRDefault="00940E0A" w:rsidP="00940E0A">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31388920</w:t>
      </w:r>
    </w:p>
    <w:p w14:paraId="34DBF66A" w14:textId="53483765" w:rsidR="00CF425A" w:rsidRDefault="00CF425A"/>
    <w:p w14:paraId="00711B9F" w14:textId="13DE96EA" w:rsidR="0094045B" w:rsidRPr="00220996" w:rsidRDefault="00940E0A" w:rsidP="0094045B">
      <w:pPr>
        <w:autoSpaceDE w:val="0"/>
        <w:autoSpaceDN w:val="0"/>
        <w:adjustRightInd w:val="0"/>
        <w:rPr>
          <w:rFonts w:ascii="Helvetica" w:hAnsi="Helvetica" w:cs="Helvetica"/>
          <w:color w:val="000000"/>
          <w:sz w:val="28"/>
          <w:szCs w:val="28"/>
          <w:u w:color="53509A"/>
        </w:rPr>
      </w:pPr>
      <w:r>
        <w:t>28.</w:t>
      </w:r>
      <w:r w:rsidR="0094045B" w:rsidRPr="0094045B">
        <w:rPr>
          <w:rFonts w:ascii="Helvetica" w:hAnsi="Helvetica" w:cs="Helvetica"/>
          <w:color w:val="000000"/>
          <w:sz w:val="26"/>
          <w:szCs w:val="26"/>
          <w:u w:color="53509A"/>
        </w:rPr>
        <w:t xml:space="preserve"> </w:t>
      </w:r>
      <w:hyperlink r:id="rId60" w:history="1">
        <w:r w:rsidR="0094045B" w:rsidRPr="00220996">
          <w:rPr>
            <w:rFonts w:ascii="Helvetica" w:hAnsi="Helvetica" w:cs="Helvetica"/>
            <w:color w:val="1800C0"/>
            <w:sz w:val="28"/>
            <w:szCs w:val="28"/>
            <w:u w:val="single" w:color="1800C0"/>
          </w:rPr>
          <w:t>Phenotypic variability in a series of four pediatric patients with Andersen-Tawil syndrome: A Saudi experience.</w:t>
        </w:r>
      </w:hyperlink>
    </w:p>
    <w:p w14:paraId="0E3D4A67" w14:textId="77777777" w:rsidR="0094045B" w:rsidRPr="00220996" w:rsidRDefault="0094045B" w:rsidP="0094045B">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Alrashed NA, Al-Manea WM, Tulbah SA, Al-Hassnan ZN.</w:t>
      </w:r>
    </w:p>
    <w:p w14:paraId="605C0844" w14:textId="77777777" w:rsidR="0094045B" w:rsidRPr="00220996" w:rsidRDefault="0094045B" w:rsidP="0094045B">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Int J Pediatr Adolesc Med. 2019 Dec;6(4):158-164. doi: 10.1016/j.ijpam.2019.06.005. Epub 2019 Jun 14.</w:t>
      </w:r>
    </w:p>
    <w:p w14:paraId="45B5FC8C" w14:textId="77777777" w:rsidR="0094045B" w:rsidRPr="00220996" w:rsidRDefault="0094045B" w:rsidP="0094045B">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 xml:space="preserve">PMID: 31890843 </w:t>
      </w:r>
      <w:hyperlink r:id="rId61" w:history="1">
        <w:r w:rsidRPr="00220996">
          <w:rPr>
            <w:rFonts w:ascii="Helvetica" w:hAnsi="Helvetica" w:cs="Helvetica"/>
            <w:color w:val="854428"/>
            <w:u w:val="single" w:color="854428"/>
          </w:rPr>
          <w:t>Free PMC Article</w:t>
        </w:r>
      </w:hyperlink>
    </w:p>
    <w:p w14:paraId="71A64EF0" w14:textId="77777777" w:rsidR="0094045B" w:rsidRPr="00220996" w:rsidRDefault="00C6470C" w:rsidP="0094045B">
      <w:pPr>
        <w:autoSpaceDE w:val="0"/>
        <w:autoSpaceDN w:val="0"/>
        <w:adjustRightInd w:val="0"/>
        <w:rPr>
          <w:rFonts w:ascii="Helvetica" w:hAnsi="Helvetica" w:cs="Helvetica"/>
          <w:color w:val="000000"/>
          <w:u w:color="53509A"/>
        </w:rPr>
      </w:pPr>
      <w:hyperlink r:id="rId62" w:history="1">
        <w:r w:rsidR="0094045B" w:rsidRPr="00220996">
          <w:rPr>
            <w:rFonts w:ascii="Helvetica" w:hAnsi="Helvetica" w:cs="Helvetica"/>
            <w:color w:val="53509A"/>
            <w:u w:val="single" w:color="53509A"/>
          </w:rPr>
          <w:t>Similar articles</w:t>
        </w:r>
      </w:hyperlink>
    </w:p>
    <w:p w14:paraId="142F435A" w14:textId="77777777" w:rsidR="0094045B" w:rsidRPr="00220996" w:rsidRDefault="0094045B" w:rsidP="0094045B">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30991120</w:t>
      </w:r>
    </w:p>
    <w:p w14:paraId="148211AF" w14:textId="5D504D46" w:rsidR="00940E0A" w:rsidRDefault="00940E0A"/>
    <w:p w14:paraId="01CAA5CE" w14:textId="0B0E19EE" w:rsidR="007B7518" w:rsidRPr="00220996" w:rsidRDefault="0094045B" w:rsidP="007B7518">
      <w:pPr>
        <w:autoSpaceDE w:val="0"/>
        <w:autoSpaceDN w:val="0"/>
        <w:adjustRightInd w:val="0"/>
        <w:rPr>
          <w:rFonts w:ascii="Helvetica" w:hAnsi="Helvetica" w:cs="Helvetica"/>
          <w:color w:val="000000"/>
          <w:sz w:val="28"/>
          <w:szCs w:val="28"/>
          <w:u w:color="53509A"/>
        </w:rPr>
      </w:pPr>
      <w:r>
        <w:t>29.</w:t>
      </w:r>
      <w:r w:rsidR="007B7518" w:rsidRPr="007B7518">
        <w:rPr>
          <w:rFonts w:ascii="Helvetica" w:hAnsi="Helvetica" w:cs="Helvetica"/>
          <w:color w:val="000000"/>
          <w:sz w:val="26"/>
          <w:szCs w:val="26"/>
          <w:u w:color="53509A"/>
        </w:rPr>
        <w:t xml:space="preserve"> </w:t>
      </w:r>
      <w:hyperlink r:id="rId63" w:history="1">
        <w:r w:rsidR="007B7518" w:rsidRPr="00220996">
          <w:rPr>
            <w:rFonts w:ascii="Helvetica" w:hAnsi="Helvetica" w:cs="Helvetica"/>
            <w:color w:val="1800C0"/>
            <w:sz w:val="28"/>
            <w:szCs w:val="28"/>
            <w:u w:val="single" w:color="1800C0"/>
          </w:rPr>
          <w:t>Association of Wolff-Parkinson-White With Left Ventricular Noncompaction Cardiomyopathy in Children.</w:t>
        </w:r>
      </w:hyperlink>
    </w:p>
    <w:p w14:paraId="56477FB7" w14:textId="77777777" w:rsidR="007B7518" w:rsidRPr="00220996" w:rsidRDefault="007B7518" w:rsidP="007B751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Howard TS, Valdes SO, Hope KD, Morris SA, Landstrom AP, Schneider AE, Miyake CY, Denfield SW, Pignatelli RH, Wang Y, Kim JJ.</w:t>
      </w:r>
    </w:p>
    <w:p w14:paraId="0FFB6BF3" w14:textId="77777777" w:rsidR="007B7518" w:rsidRPr="00220996" w:rsidRDefault="007B7518" w:rsidP="007B751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Card Fail. 2019 Dec;25(12):1004-1008. doi: 10.1016/j.cardfail.2019.09.014. Epub 2019 Oct 15.</w:t>
      </w:r>
    </w:p>
    <w:p w14:paraId="3B68F2F0" w14:textId="77777777" w:rsidR="007B7518" w:rsidRPr="00220996" w:rsidRDefault="007B7518" w:rsidP="007B751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31626950</w:t>
      </w:r>
    </w:p>
    <w:p w14:paraId="443CBABA" w14:textId="77777777" w:rsidR="007B7518" w:rsidRPr="00220996" w:rsidRDefault="00C6470C" w:rsidP="007B7518">
      <w:pPr>
        <w:autoSpaceDE w:val="0"/>
        <w:autoSpaceDN w:val="0"/>
        <w:adjustRightInd w:val="0"/>
        <w:rPr>
          <w:rFonts w:ascii="Helvetica" w:hAnsi="Helvetica" w:cs="Helvetica"/>
          <w:color w:val="000000"/>
          <w:u w:color="53509A"/>
        </w:rPr>
      </w:pPr>
      <w:hyperlink r:id="rId64" w:history="1">
        <w:r w:rsidR="007B7518" w:rsidRPr="00220996">
          <w:rPr>
            <w:rFonts w:ascii="Helvetica" w:hAnsi="Helvetica" w:cs="Helvetica"/>
            <w:color w:val="53509A"/>
            <w:u w:val="single" w:color="53509A"/>
          </w:rPr>
          <w:t>Similar articles</w:t>
        </w:r>
      </w:hyperlink>
    </w:p>
    <w:p w14:paraId="68D44DBB" w14:textId="77777777" w:rsidR="007B7518" w:rsidRPr="00220996" w:rsidRDefault="007B7518" w:rsidP="007B751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30986498</w:t>
      </w:r>
    </w:p>
    <w:p w14:paraId="6CB14E18" w14:textId="370572F0" w:rsidR="0094045B" w:rsidRDefault="0094045B"/>
    <w:p w14:paraId="7595A347" w14:textId="0126963E" w:rsidR="00E97F22" w:rsidRPr="00220996" w:rsidRDefault="007B7518" w:rsidP="00E97F22">
      <w:pPr>
        <w:autoSpaceDE w:val="0"/>
        <w:autoSpaceDN w:val="0"/>
        <w:adjustRightInd w:val="0"/>
        <w:rPr>
          <w:rFonts w:ascii="Helvetica" w:hAnsi="Helvetica" w:cs="Helvetica"/>
          <w:color w:val="000000"/>
          <w:sz w:val="28"/>
          <w:szCs w:val="28"/>
          <w:u w:color="53509A"/>
        </w:rPr>
      </w:pPr>
      <w:r>
        <w:t>30.</w:t>
      </w:r>
      <w:r w:rsidR="00E97F22" w:rsidRPr="00E97F22">
        <w:rPr>
          <w:rFonts w:ascii="Helvetica" w:hAnsi="Helvetica" w:cs="Helvetica"/>
          <w:color w:val="000000"/>
          <w:sz w:val="26"/>
          <w:szCs w:val="26"/>
          <w:u w:color="53509A"/>
        </w:rPr>
        <w:t xml:space="preserve"> </w:t>
      </w:r>
      <w:hyperlink r:id="rId65" w:history="1">
        <w:r w:rsidR="00E97F22" w:rsidRPr="00220996">
          <w:rPr>
            <w:rFonts w:ascii="Helvetica" w:hAnsi="Helvetica" w:cs="Helvetica"/>
            <w:color w:val="1800C0"/>
            <w:sz w:val="28"/>
            <w:szCs w:val="28"/>
            <w:u w:val="single" w:color="1800C0"/>
          </w:rPr>
          <w:t>Quantitative T-wave morphology assessment from surface ECG is linked with cardiac events risk in genotype-positive KCNH2 mutation carriers with normal QTc values.</w:t>
        </w:r>
      </w:hyperlink>
    </w:p>
    <w:p w14:paraId="08A5C44C" w14:textId="77777777" w:rsidR="00E97F22" w:rsidRPr="00220996" w:rsidRDefault="00E97F22" w:rsidP="00E97F22">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Cortez D, Zareba W, McNitt S, Polonsky B, Rosero SZ, Platonov PG.</w:t>
      </w:r>
    </w:p>
    <w:p w14:paraId="5A68417E" w14:textId="77777777" w:rsidR="00E97F22" w:rsidRPr="00220996" w:rsidRDefault="00E97F22" w:rsidP="00E97F22">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Cardiovasc Electrophysiol. 2019 Dec;30(12):2907-2913. doi: 10.1111/jce.14210. Epub 2019 Oct 16.</w:t>
      </w:r>
    </w:p>
    <w:p w14:paraId="6CA56D37" w14:textId="77777777" w:rsidR="00E97F22" w:rsidRPr="00220996" w:rsidRDefault="00E97F22" w:rsidP="00E97F22">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31579959</w:t>
      </w:r>
    </w:p>
    <w:p w14:paraId="215BCD25" w14:textId="77777777" w:rsidR="00E97F22" w:rsidRPr="00220996" w:rsidRDefault="00C6470C" w:rsidP="00E97F22">
      <w:pPr>
        <w:autoSpaceDE w:val="0"/>
        <w:autoSpaceDN w:val="0"/>
        <w:adjustRightInd w:val="0"/>
        <w:rPr>
          <w:rFonts w:ascii="Helvetica" w:hAnsi="Helvetica" w:cs="Helvetica"/>
          <w:color w:val="000000"/>
          <w:u w:color="53509A"/>
        </w:rPr>
      </w:pPr>
      <w:hyperlink r:id="rId66" w:history="1">
        <w:r w:rsidR="00E97F22" w:rsidRPr="00220996">
          <w:rPr>
            <w:rFonts w:ascii="Helvetica" w:hAnsi="Helvetica" w:cs="Helvetica"/>
            <w:color w:val="53509A"/>
            <w:u w:val="single" w:color="53509A"/>
          </w:rPr>
          <w:t>Similar articles</w:t>
        </w:r>
      </w:hyperlink>
    </w:p>
    <w:p w14:paraId="59D9C926" w14:textId="77777777" w:rsidR="00E97F22" w:rsidRPr="00220996" w:rsidRDefault="00E97F22" w:rsidP="00E97F22">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31609850</w:t>
      </w:r>
    </w:p>
    <w:p w14:paraId="671732DB" w14:textId="405E79D4" w:rsidR="007B7518" w:rsidRDefault="007B7518"/>
    <w:p w14:paraId="4E5D18ED" w14:textId="63EDDC3B" w:rsidR="004B0AF7" w:rsidRPr="00220996" w:rsidRDefault="00E97F22" w:rsidP="004B0AF7">
      <w:pPr>
        <w:autoSpaceDE w:val="0"/>
        <w:autoSpaceDN w:val="0"/>
        <w:adjustRightInd w:val="0"/>
        <w:rPr>
          <w:rFonts w:ascii="Helvetica" w:hAnsi="Helvetica" w:cs="Helvetica"/>
          <w:color w:val="000000"/>
          <w:sz w:val="28"/>
          <w:szCs w:val="28"/>
          <w:u w:color="53509A"/>
        </w:rPr>
      </w:pPr>
      <w:r>
        <w:t>31.</w:t>
      </w:r>
      <w:r w:rsidR="004B0AF7" w:rsidRPr="004B0AF7">
        <w:rPr>
          <w:rFonts w:ascii="Helvetica" w:hAnsi="Helvetica" w:cs="Helvetica"/>
          <w:color w:val="000000"/>
          <w:sz w:val="26"/>
          <w:szCs w:val="26"/>
          <w:u w:color="53509A"/>
        </w:rPr>
        <w:t xml:space="preserve"> </w:t>
      </w:r>
      <w:hyperlink r:id="rId67" w:history="1">
        <w:r w:rsidR="004B0AF7" w:rsidRPr="00220996">
          <w:rPr>
            <w:rFonts w:ascii="Helvetica" w:hAnsi="Helvetica" w:cs="Helvetica"/>
            <w:color w:val="1800C0"/>
            <w:sz w:val="28"/>
            <w:szCs w:val="28"/>
            <w:u w:val="single" w:color="1800C0"/>
          </w:rPr>
          <w:t>Magnetic resonance imaging of patients with epicardial leads: in vitro evaluation of temperature changes at the lead tip.</w:t>
        </w:r>
      </w:hyperlink>
    </w:p>
    <w:p w14:paraId="64920DEB" w14:textId="77777777" w:rsidR="004B0AF7" w:rsidRPr="00220996" w:rsidRDefault="004B0AF7" w:rsidP="004B0AF7">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Balmer C, Gass M, Dave H, Duru F, Luechinger R.</w:t>
      </w:r>
    </w:p>
    <w:p w14:paraId="522CD7B2" w14:textId="77777777" w:rsidR="004B0AF7" w:rsidRPr="00220996" w:rsidRDefault="004B0AF7" w:rsidP="004B0AF7">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Interv Card Electrophysiol. 2019 Dec;56(3):321-326. doi: 10.1007/s10840-019-00627-7. Epub 2019 Nov 12.</w:t>
      </w:r>
    </w:p>
    <w:p w14:paraId="1D5BB403" w14:textId="77777777" w:rsidR="004B0AF7" w:rsidRPr="00220996" w:rsidRDefault="004B0AF7" w:rsidP="004B0AF7">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31713219</w:t>
      </w:r>
    </w:p>
    <w:p w14:paraId="6215A397" w14:textId="77777777" w:rsidR="004B0AF7" w:rsidRPr="00220996" w:rsidRDefault="00C6470C" w:rsidP="004B0AF7">
      <w:pPr>
        <w:autoSpaceDE w:val="0"/>
        <w:autoSpaceDN w:val="0"/>
        <w:adjustRightInd w:val="0"/>
        <w:rPr>
          <w:rFonts w:ascii="Helvetica" w:hAnsi="Helvetica" w:cs="Helvetica"/>
          <w:color w:val="000000"/>
          <w:u w:color="53509A"/>
        </w:rPr>
      </w:pPr>
      <w:hyperlink r:id="rId68" w:history="1">
        <w:r w:rsidR="004B0AF7" w:rsidRPr="00220996">
          <w:rPr>
            <w:rFonts w:ascii="Helvetica" w:hAnsi="Helvetica" w:cs="Helvetica"/>
            <w:color w:val="53509A"/>
            <w:u w:val="single" w:color="53509A"/>
          </w:rPr>
          <w:t>Similar articles</w:t>
        </w:r>
      </w:hyperlink>
    </w:p>
    <w:p w14:paraId="7331C326" w14:textId="77777777" w:rsidR="004B0AF7" w:rsidRPr="00220996" w:rsidRDefault="004B0AF7" w:rsidP="004B0AF7">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31561960</w:t>
      </w:r>
    </w:p>
    <w:p w14:paraId="0374816D" w14:textId="3726A331" w:rsidR="00E97F22" w:rsidRDefault="00E97F22"/>
    <w:p w14:paraId="766876C2" w14:textId="55A88CF9" w:rsidR="00EB1C78" w:rsidRPr="00220996" w:rsidRDefault="004B0AF7" w:rsidP="00EB1C78">
      <w:pPr>
        <w:autoSpaceDE w:val="0"/>
        <w:autoSpaceDN w:val="0"/>
        <w:adjustRightInd w:val="0"/>
        <w:rPr>
          <w:rFonts w:ascii="Helvetica" w:hAnsi="Helvetica" w:cs="Helvetica"/>
          <w:color w:val="000000"/>
          <w:sz w:val="28"/>
          <w:szCs w:val="28"/>
          <w:u w:color="53509A"/>
        </w:rPr>
      </w:pPr>
      <w:r>
        <w:t>32.</w:t>
      </w:r>
      <w:r w:rsidR="00EB1C78" w:rsidRPr="00EB1C78">
        <w:rPr>
          <w:rFonts w:ascii="Helvetica" w:hAnsi="Helvetica" w:cs="Helvetica"/>
          <w:color w:val="000000"/>
          <w:sz w:val="26"/>
          <w:szCs w:val="26"/>
          <w:u w:color="53509A"/>
        </w:rPr>
        <w:t xml:space="preserve"> </w:t>
      </w:r>
      <w:hyperlink r:id="rId69" w:history="1">
        <w:r w:rsidR="00EB1C78" w:rsidRPr="00220996">
          <w:rPr>
            <w:rFonts w:ascii="Helvetica" w:hAnsi="Helvetica" w:cs="Helvetica"/>
            <w:color w:val="1800C0"/>
            <w:sz w:val="28"/>
            <w:szCs w:val="28"/>
            <w:u w:val="single" w:color="1800C0"/>
          </w:rPr>
          <w:t>Pulseless ventricular tachycardia and ventricular fibrillation complicating severe traumatic brain injury in pediatrics.</w:t>
        </w:r>
      </w:hyperlink>
    </w:p>
    <w:p w14:paraId="20A0E2F8" w14:textId="77777777" w:rsidR="00EB1C78" w:rsidRPr="00220996" w:rsidRDefault="00EB1C78" w:rsidP="00EB1C7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Piastra M, Tortorolo L, Genovese O, Morena TC, Picconi E, De Rosa G, Conti G.</w:t>
      </w:r>
    </w:p>
    <w:p w14:paraId="57300C8C" w14:textId="77777777" w:rsidR="00EB1C78" w:rsidRPr="00220996" w:rsidRDefault="00EB1C78" w:rsidP="00EB1C7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Minerva Anestesiol. 2019 Dec;85(12):1366-1367. doi: 10.23736/S0375-9393.19.13737-6. Epub 2019 Sep 3. No abstract available.</w:t>
      </w:r>
    </w:p>
    <w:p w14:paraId="695E497F" w14:textId="77777777" w:rsidR="00EB1C78" w:rsidRPr="00220996" w:rsidRDefault="00EB1C78" w:rsidP="00EB1C7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31486621</w:t>
      </w:r>
    </w:p>
    <w:p w14:paraId="613689E4" w14:textId="77777777" w:rsidR="00EB1C78" w:rsidRPr="00220996" w:rsidRDefault="00C6470C" w:rsidP="00EB1C78">
      <w:pPr>
        <w:autoSpaceDE w:val="0"/>
        <w:autoSpaceDN w:val="0"/>
        <w:adjustRightInd w:val="0"/>
        <w:rPr>
          <w:rFonts w:ascii="Helvetica" w:hAnsi="Helvetica" w:cs="Helvetica"/>
          <w:color w:val="000000"/>
          <w:u w:color="53509A"/>
        </w:rPr>
      </w:pPr>
      <w:hyperlink r:id="rId70" w:history="1">
        <w:r w:rsidR="00EB1C78" w:rsidRPr="00220996">
          <w:rPr>
            <w:rFonts w:ascii="Helvetica" w:hAnsi="Helvetica" w:cs="Helvetica"/>
            <w:color w:val="53509A"/>
            <w:u w:val="single" w:color="53509A"/>
          </w:rPr>
          <w:t>Similar articles</w:t>
        </w:r>
      </w:hyperlink>
    </w:p>
    <w:p w14:paraId="0454DA3B" w14:textId="77777777" w:rsidR="00EB1C78" w:rsidRPr="00220996" w:rsidRDefault="00EB1C78" w:rsidP="00EB1C7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27652994</w:t>
      </w:r>
    </w:p>
    <w:p w14:paraId="604F6DE2" w14:textId="3E3500C0" w:rsidR="004B0AF7" w:rsidRDefault="004B0AF7"/>
    <w:p w14:paraId="1E4972D2" w14:textId="7EF1F0BC" w:rsidR="00B22445" w:rsidRPr="00220996" w:rsidRDefault="00EB1C78" w:rsidP="00B22445">
      <w:pPr>
        <w:autoSpaceDE w:val="0"/>
        <w:autoSpaceDN w:val="0"/>
        <w:adjustRightInd w:val="0"/>
        <w:rPr>
          <w:rFonts w:ascii="Helvetica" w:hAnsi="Helvetica" w:cs="Helvetica"/>
          <w:color w:val="000000"/>
          <w:sz w:val="28"/>
          <w:szCs w:val="28"/>
          <w:u w:color="53509A"/>
        </w:rPr>
      </w:pPr>
      <w:r>
        <w:t>33.</w:t>
      </w:r>
      <w:r w:rsidR="00B22445" w:rsidRPr="00B22445">
        <w:rPr>
          <w:rFonts w:ascii="Helvetica" w:hAnsi="Helvetica" w:cs="Helvetica"/>
          <w:color w:val="000000"/>
          <w:sz w:val="26"/>
          <w:szCs w:val="26"/>
          <w:u w:color="53509A"/>
        </w:rPr>
        <w:t xml:space="preserve"> </w:t>
      </w:r>
      <w:hyperlink r:id="rId71" w:history="1">
        <w:r w:rsidR="00B22445" w:rsidRPr="00220996">
          <w:rPr>
            <w:rFonts w:ascii="Helvetica" w:hAnsi="Helvetica" w:cs="Helvetica"/>
            <w:color w:val="1800C0"/>
            <w:sz w:val="28"/>
            <w:szCs w:val="28"/>
            <w:u w:val="single" w:color="1800C0"/>
          </w:rPr>
          <w:t>Reclassification of Variants of Uncertain Significance in Children with Inherited Arrhythmia Syndromes is Predicted by Clinical Factors.</w:t>
        </w:r>
      </w:hyperlink>
    </w:p>
    <w:p w14:paraId="02C6A26F" w14:textId="77777777" w:rsidR="00B22445" w:rsidRPr="00220996" w:rsidRDefault="00B22445" w:rsidP="00B22445">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Bennett JS, Bernhardt M, McBride KL, Reshmi SC, Zmuda E, Kertesz NJ, Garg V, Fitzgerald-Butt S, Kamp AN.</w:t>
      </w:r>
    </w:p>
    <w:p w14:paraId="19521C06" w14:textId="77777777" w:rsidR="00B22445" w:rsidRPr="00220996" w:rsidRDefault="00B22445" w:rsidP="00B22445">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Dec;40(8):1679-1687. doi: 10.1007/s00246-019-02203-2. Epub 2019 Sep 18.</w:t>
      </w:r>
    </w:p>
    <w:p w14:paraId="7E09BF49" w14:textId="77777777" w:rsidR="00B22445" w:rsidRPr="00220996" w:rsidRDefault="00B22445" w:rsidP="00B22445">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31535183</w:t>
      </w:r>
    </w:p>
    <w:p w14:paraId="56FC51B3" w14:textId="77777777" w:rsidR="00B22445" w:rsidRPr="00220996" w:rsidRDefault="00C6470C" w:rsidP="00B22445">
      <w:pPr>
        <w:autoSpaceDE w:val="0"/>
        <w:autoSpaceDN w:val="0"/>
        <w:adjustRightInd w:val="0"/>
        <w:rPr>
          <w:rFonts w:ascii="Helvetica" w:hAnsi="Helvetica" w:cs="Helvetica"/>
          <w:color w:val="000000"/>
          <w:u w:color="53509A"/>
        </w:rPr>
      </w:pPr>
      <w:hyperlink r:id="rId72" w:history="1">
        <w:r w:rsidR="00B22445" w:rsidRPr="00220996">
          <w:rPr>
            <w:rFonts w:ascii="Helvetica" w:hAnsi="Helvetica" w:cs="Helvetica"/>
            <w:color w:val="53509A"/>
            <w:u w:val="single" w:color="53509A"/>
          </w:rPr>
          <w:t>Similar articles</w:t>
        </w:r>
      </w:hyperlink>
    </w:p>
    <w:p w14:paraId="28D7155F" w14:textId="77777777" w:rsidR="00B22445" w:rsidRPr="00220996" w:rsidRDefault="00B22445" w:rsidP="00B22445">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31529227</w:t>
      </w:r>
    </w:p>
    <w:p w14:paraId="126AACDB" w14:textId="22AD60C6" w:rsidR="00EB1C78" w:rsidRDefault="00EB1C78"/>
    <w:p w14:paraId="20A30808" w14:textId="7147438E" w:rsidR="00031DF8" w:rsidRPr="00220996" w:rsidRDefault="00B22445" w:rsidP="00031DF8">
      <w:pPr>
        <w:autoSpaceDE w:val="0"/>
        <w:autoSpaceDN w:val="0"/>
        <w:adjustRightInd w:val="0"/>
        <w:rPr>
          <w:rFonts w:ascii="Helvetica" w:hAnsi="Helvetica" w:cs="Helvetica"/>
          <w:color w:val="000000"/>
          <w:sz w:val="28"/>
          <w:szCs w:val="28"/>
          <w:u w:color="53509A"/>
        </w:rPr>
      </w:pPr>
      <w:r>
        <w:t>34.</w:t>
      </w:r>
      <w:r w:rsidR="00031DF8" w:rsidRPr="00031DF8">
        <w:rPr>
          <w:rFonts w:ascii="Helvetica" w:hAnsi="Helvetica" w:cs="Helvetica"/>
          <w:color w:val="000000"/>
          <w:sz w:val="26"/>
          <w:szCs w:val="26"/>
          <w:u w:color="53509A"/>
        </w:rPr>
        <w:t xml:space="preserve"> </w:t>
      </w:r>
      <w:hyperlink r:id="rId73" w:history="1">
        <w:r w:rsidR="00031DF8" w:rsidRPr="00220996">
          <w:rPr>
            <w:rFonts w:ascii="Helvetica" w:hAnsi="Helvetica" w:cs="Helvetica"/>
            <w:color w:val="1800C0"/>
            <w:sz w:val="28"/>
            <w:szCs w:val="28"/>
            <w:u w:val="single" w:color="1800C0"/>
          </w:rPr>
          <w:t>"Chaotic Arrhythmia" During Successful Resuscitation After Ingestion of Yew (Taxus baccata) Needles.</w:t>
        </w:r>
      </w:hyperlink>
    </w:p>
    <w:p w14:paraId="2977E77C" w14:textId="77777777" w:rsidR="00031DF8" w:rsidRPr="00220996" w:rsidRDefault="00031DF8" w:rsidP="00031DF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Zutter A, Hauri K, Evers KS, Uhde S, Fassl J, Reuthebuch OT, Berset A, Kühne M, Donner BC.</w:t>
      </w:r>
    </w:p>
    <w:p w14:paraId="77F84BF2" w14:textId="77777777" w:rsidR="00031DF8" w:rsidRPr="00220996" w:rsidRDefault="00031DF8" w:rsidP="00031DF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Emerg Care. 2019 Dec;35(12):e223-e225. doi: 10.1097/PEC.0000000000001196.</w:t>
      </w:r>
    </w:p>
    <w:p w14:paraId="0B868332" w14:textId="77777777" w:rsidR="00031DF8" w:rsidRPr="00220996" w:rsidRDefault="00031DF8" w:rsidP="00031DF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28590987</w:t>
      </w:r>
    </w:p>
    <w:p w14:paraId="4263C771" w14:textId="77777777" w:rsidR="00031DF8" w:rsidRPr="00220996" w:rsidRDefault="00C6470C" w:rsidP="00031DF8">
      <w:pPr>
        <w:autoSpaceDE w:val="0"/>
        <w:autoSpaceDN w:val="0"/>
        <w:adjustRightInd w:val="0"/>
        <w:rPr>
          <w:rFonts w:ascii="Helvetica" w:hAnsi="Helvetica" w:cs="Helvetica"/>
          <w:color w:val="000000"/>
          <w:u w:color="53509A"/>
        </w:rPr>
      </w:pPr>
      <w:hyperlink r:id="rId74" w:history="1">
        <w:r w:rsidR="00031DF8" w:rsidRPr="00220996">
          <w:rPr>
            <w:rFonts w:ascii="Helvetica" w:hAnsi="Helvetica" w:cs="Helvetica"/>
            <w:color w:val="53509A"/>
            <w:u w:val="single" w:color="53509A"/>
          </w:rPr>
          <w:t>Similar articles</w:t>
        </w:r>
      </w:hyperlink>
    </w:p>
    <w:p w14:paraId="08E70F53" w14:textId="77777777" w:rsidR="00031DF8" w:rsidRPr="00220996" w:rsidRDefault="00031DF8" w:rsidP="00031DF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31738731</w:t>
      </w:r>
    </w:p>
    <w:p w14:paraId="706644CC" w14:textId="55F7A2AF" w:rsidR="00B22445" w:rsidRDefault="00B22445"/>
    <w:p w14:paraId="366FDBA7" w14:textId="7A42FD95" w:rsidR="00EA4AC8" w:rsidRPr="00220996" w:rsidRDefault="00031DF8" w:rsidP="00EA4AC8">
      <w:pPr>
        <w:autoSpaceDE w:val="0"/>
        <w:autoSpaceDN w:val="0"/>
        <w:adjustRightInd w:val="0"/>
        <w:rPr>
          <w:rFonts w:ascii="Helvetica" w:hAnsi="Helvetica" w:cs="Helvetica"/>
          <w:color w:val="000000"/>
          <w:sz w:val="28"/>
          <w:szCs w:val="28"/>
          <w:u w:color="53509A"/>
        </w:rPr>
      </w:pPr>
      <w:r>
        <w:t>35.</w:t>
      </w:r>
      <w:r w:rsidR="00EA4AC8" w:rsidRPr="00EA4AC8">
        <w:rPr>
          <w:rFonts w:ascii="Helvetica" w:hAnsi="Helvetica" w:cs="Helvetica"/>
          <w:color w:val="000000"/>
          <w:sz w:val="26"/>
          <w:szCs w:val="26"/>
          <w:u w:color="53509A"/>
        </w:rPr>
        <w:t xml:space="preserve"> </w:t>
      </w:r>
      <w:hyperlink r:id="rId75" w:history="1">
        <w:r w:rsidR="00EA4AC8" w:rsidRPr="00220996">
          <w:rPr>
            <w:rFonts w:ascii="Helvetica" w:hAnsi="Helvetica" w:cs="Helvetica"/>
            <w:color w:val="1800C0"/>
            <w:sz w:val="28"/>
            <w:szCs w:val="28"/>
            <w:u w:val="single" w:color="1800C0"/>
          </w:rPr>
          <w:t>Spanish Catheter Ablation Registry. 18th Official Report of the Spanish Society of Cardiology Working Group on Electrophysiology and Arrhythmias (2018).</w:t>
        </w:r>
      </w:hyperlink>
    </w:p>
    <w:p w14:paraId="7C4A616B" w14:textId="77777777" w:rsidR="00EA4AC8" w:rsidRPr="00220996" w:rsidRDefault="00EA4AC8" w:rsidP="00EA4AC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Ibáñez Criado JL, Quesada A, Cózar R; Spanish Catheter Ablation Registry collaborators; Appendix 1. REGISTRY COLLABORATORS.</w:t>
      </w:r>
    </w:p>
    <w:p w14:paraId="4C883836" w14:textId="77777777" w:rsidR="00EA4AC8" w:rsidRPr="00220996" w:rsidRDefault="00EA4AC8" w:rsidP="00EA4AC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Rev Esp Cardiol (Engl Ed). 2019 Dec;72(12):1031-1042. doi: 10.1016/j.rec.2019.08.005. Epub 2019 Nov 13. English, Spanish.</w:t>
      </w:r>
    </w:p>
    <w:p w14:paraId="20E150A7" w14:textId="77777777" w:rsidR="00EA4AC8" w:rsidRPr="00220996" w:rsidRDefault="00EA4AC8" w:rsidP="00EA4AC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31732435</w:t>
      </w:r>
    </w:p>
    <w:p w14:paraId="7EDFD2C2" w14:textId="77777777" w:rsidR="00EA4AC8" w:rsidRPr="00220996" w:rsidRDefault="00C6470C" w:rsidP="00EA4AC8">
      <w:pPr>
        <w:autoSpaceDE w:val="0"/>
        <w:autoSpaceDN w:val="0"/>
        <w:adjustRightInd w:val="0"/>
        <w:rPr>
          <w:rFonts w:ascii="Helvetica" w:hAnsi="Helvetica" w:cs="Helvetica"/>
          <w:color w:val="000000"/>
          <w:u w:color="53509A"/>
        </w:rPr>
      </w:pPr>
      <w:hyperlink r:id="rId76" w:history="1">
        <w:r w:rsidR="00EA4AC8" w:rsidRPr="00220996">
          <w:rPr>
            <w:rFonts w:ascii="Helvetica" w:hAnsi="Helvetica" w:cs="Helvetica"/>
            <w:color w:val="53509A"/>
            <w:u w:val="single" w:color="53509A"/>
          </w:rPr>
          <w:t>Similar articles</w:t>
        </w:r>
      </w:hyperlink>
    </w:p>
    <w:p w14:paraId="6BA5503D" w14:textId="77777777" w:rsidR="00EA4AC8" w:rsidRPr="00220996" w:rsidRDefault="00EA4AC8" w:rsidP="00EA4AC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31574559</w:t>
      </w:r>
    </w:p>
    <w:p w14:paraId="1828F668" w14:textId="77074319" w:rsidR="00031DF8" w:rsidRDefault="00031DF8"/>
    <w:p w14:paraId="592095FC" w14:textId="6235F8EB" w:rsidR="00B60897" w:rsidRPr="00220996" w:rsidRDefault="00EA4AC8" w:rsidP="00B60897">
      <w:pPr>
        <w:autoSpaceDE w:val="0"/>
        <w:autoSpaceDN w:val="0"/>
        <w:adjustRightInd w:val="0"/>
        <w:rPr>
          <w:rFonts w:ascii="Helvetica" w:hAnsi="Helvetica" w:cs="Helvetica"/>
          <w:color w:val="000000"/>
          <w:sz w:val="28"/>
          <w:szCs w:val="28"/>
          <w:u w:color="53509A"/>
        </w:rPr>
      </w:pPr>
      <w:r>
        <w:t>36.</w:t>
      </w:r>
      <w:r w:rsidR="00B60897" w:rsidRPr="00B60897">
        <w:rPr>
          <w:rFonts w:ascii="Helvetica" w:hAnsi="Helvetica" w:cs="Helvetica"/>
          <w:color w:val="000000"/>
          <w:sz w:val="26"/>
          <w:szCs w:val="26"/>
          <w:u w:color="53509A"/>
        </w:rPr>
        <w:t xml:space="preserve"> </w:t>
      </w:r>
      <w:hyperlink r:id="rId77" w:history="1">
        <w:r w:rsidR="00B60897" w:rsidRPr="00220996">
          <w:rPr>
            <w:rFonts w:ascii="Helvetica" w:hAnsi="Helvetica" w:cs="Helvetica"/>
            <w:color w:val="1800C0"/>
            <w:sz w:val="28"/>
            <w:szCs w:val="28"/>
            <w:u w:val="single" w:color="1800C0"/>
          </w:rPr>
          <w:t>[Electrophysiological properties of asymptomatic children and adolescents with the Wolff-Parkinson-White electrocardiographic pattern].</w:t>
        </w:r>
      </w:hyperlink>
    </w:p>
    <w:p w14:paraId="5226D23E" w14:textId="77777777" w:rsidR="00B60897" w:rsidRPr="00220996" w:rsidRDefault="00B60897" w:rsidP="00B60897">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Koca S, Akdeniz C, Tuzcu V.</w:t>
      </w:r>
    </w:p>
    <w:p w14:paraId="365C6B5E" w14:textId="77777777" w:rsidR="00B60897" w:rsidRPr="00220996" w:rsidRDefault="00B60897" w:rsidP="00B60897">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Turk Kardiyol Dern Ars. 2019 Dec;47(8):674-679. doi: 10.5543/tkda.2019.41354. Turkish.</w:t>
      </w:r>
    </w:p>
    <w:p w14:paraId="128FBCA2" w14:textId="77777777" w:rsidR="00B60897" w:rsidRPr="00220996" w:rsidRDefault="00B60897" w:rsidP="00B60897">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 xml:space="preserve">PMID: 31802767 </w:t>
      </w:r>
      <w:hyperlink r:id="rId78" w:history="1">
        <w:r w:rsidRPr="00220996">
          <w:rPr>
            <w:rFonts w:ascii="Helvetica" w:hAnsi="Helvetica" w:cs="Helvetica"/>
            <w:color w:val="854428"/>
            <w:u w:color="53509A"/>
          </w:rPr>
          <w:t>Free Article</w:t>
        </w:r>
      </w:hyperlink>
    </w:p>
    <w:p w14:paraId="2F445145" w14:textId="77777777" w:rsidR="00B60897" w:rsidRPr="00220996" w:rsidRDefault="00C6470C" w:rsidP="00B60897">
      <w:pPr>
        <w:autoSpaceDE w:val="0"/>
        <w:autoSpaceDN w:val="0"/>
        <w:adjustRightInd w:val="0"/>
        <w:rPr>
          <w:rFonts w:ascii="Helvetica" w:hAnsi="Helvetica" w:cs="Helvetica"/>
          <w:color w:val="000000"/>
          <w:u w:color="53509A"/>
        </w:rPr>
      </w:pPr>
      <w:hyperlink r:id="rId79" w:history="1">
        <w:r w:rsidR="00B60897" w:rsidRPr="00220996">
          <w:rPr>
            <w:rFonts w:ascii="Helvetica" w:hAnsi="Helvetica" w:cs="Helvetica"/>
            <w:color w:val="53509A"/>
            <w:u w:val="single" w:color="53509A"/>
          </w:rPr>
          <w:t>Similar articles</w:t>
        </w:r>
      </w:hyperlink>
    </w:p>
    <w:p w14:paraId="6AEE834E" w14:textId="647CAE6E" w:rsidR="00B60897" w:rsidRDefault="00B60897" w:rsidP="00B60897">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30908816</w:t>
      </w:r>
    </w:p>
    <w:p w14:paraId="1E3C9385" w14:textId="14F41BD4" w:rsidR="00C6470C" w:rsidRDefault="00C6470C" w:rsidP="00B60897">
      <w:pPr>
        <w:autoSpaceDE w:val="0"/>
        <w:autoSpaceDN w:val="0"/>
        <w:adjustRightInd w:val="0"/>
        <w:rPr>
          <w:rFonts w:ascii="Helvetica" w:hAnsi="Helvetica" w:cs="Helvetica"/>
          <w:color w:val="000000"/>
          <w:sz w:val="26"/>
          <w:szCs w:val="26"/>
          <w:u w:color="53509A"/>
        </w:rPr>
      </w:pPr>
    </w:p>
    <w:p w14:paraId="4273F937" w14:textId="579E7CE1" w:rsidR="00C6470C" w:rsidRPr="00220996" w:rsidRDefault="00C6470C" w:rsidP="00C6470C">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u w:color="53509A"/>
        </w:rPr>
        <w:t>37.</w:t>
      </w:r>
      <w:r w:rsidRPr="00C6470C">
        <w:rPr>
          <w:rFonts w:ascii="Helvetica" w:hAnsi="Helvetica" w:cs="Helvetica"/>
          <w:color w:val="000000"/>
          <w:sz w:val="26"/>
          <w:szCs w:val="26"/>
          <w:u w:color="53509A"/>
        </w:rPr>
        <w:t xml:space="preserve"> </w:t>
      </w:r>
      <w:hyperlink r:id="rId80" w:history="1">
        <w:r w:rsidRPr="00220996">
          <w:rPr>
            <w:rFonts w:ascii="Helvetica" w:hAnsi="Helvetica" w:cs="Helvetica"/>
            <w:color w:val="1800C0"/>
            <w:sz w:val="28"/>
            <w:szCs w:val="28"/>
            <w:u w:val="single" w:color="1800C0"/>
          </w:rPr>
          <w:t>Arrhythmias in Children with Peripherally Inserted Central Catheters (PICCs).</w:t>
        </w:r>
      </w:hyperlink>
    </w:p>
    <w:p w14:paraId="762C8B3E" w14:textId="77777777" w:rsidR="00C6470C" w:rsidRPr="00220996" w:rsidRDefault="00C6470C" w:rsidP="00C6470C">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Dhillon SS, Connolly B, Shearkhani O, Brown M, Hamilton R.</w:t>
      </w:r>
    </w:p>
    <w:p w14:paraId="25E6C8AE" w14:textId="77777777" w:rsidR="00C6470C" w:rsidRPr="00220996" w:rsidRDefault="00C6470C" w:rsidP="00C6470C">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 18. doi: 10.1007/s00246-019-02274-1. [Epub ahead of print]</w:t>
      </w:r>
    </w:p>
    <w:p w14:paraId="21AD7821" w14:textId="77777777" w:rsidR="00C6470C" w:rsidRPr="00220996" w:rsidRDefault="00C6470C" w:rsidP="00C6470C">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31853581</w:t>
      </w:r>
    </w:p>
    <w:p w14:paraId="16E65751" w14:textId="77777777" w:rsidR="00C6470C" w:rsidRPr="00220996" w:rsidRDefault="00C6470C" w:rsidP="00C6470C">
      <w:pPr>
        <w:autoSpaceDE w:val="0"/>
        <w:autoSpaceDN w:val="0"/>
        <w:adjustRightInd w:val="0"/>
        <w:rPr>
          <w:rFonts w:ascii="Helvetica" w:hAnsi="Helvetica" w:cs="Helvetica"/>
          <w:color w:val="000000"/>
          <w:u w:color="53509A"/>
        </w:rPr>
      </w:pPr>
      <w:hyperlink r:id="rId81" w:history="1">
        <w:r w:rsidRPr="00220996">
          <w:rPr>
            <w:rFonts w:ascii="Helvetica" w:hAnsi="Helvetica" w:cs="Helvetica"/>
            <w:color w:val="53509A"/>
            <w:u w:val="single" w:color="53509A"/>
          </w:rPr>
          <w:t>Similar articles</w:t>
        </w:r>
      </w:hyperlink>
    </w:p>
    <w:p w14:paraId="1DB0834A" w14:textId="77777777" w:rsidR="00C6470C" w:rsidRPr="00220996" w:rsidRDefault="00C6470C" w:rsidP="00C6470C">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31863831</w:t>
      </w:r>
    </w:p>
    <w:p w14:paraId="73DC4491" w14:textId="17A95E97" w:rsidR="00C6470C" w:rsidRPr="00220996" w:rsidRDefault="00C6470C" w:rsidP="00B60897">
      <w:pPr>
        <w:autoSpaceDE w:val="0"/>
        <w:autoSpaceDN w:val="0"/>
        <w:adjustRightInd w:val="0"/>
        <w:rPr>
          <w:rFonts w:ascii="Helvetica" w:hAnsi="Helvetica" w:cs="Helvetica"/>
          <w:color w:val="000000"/>
          <w:sz w:val="26"/>
          <w:szCs w:val="26"/>
          <w:u w:color="53509A"/>
        </w:rPr>
      </w:pPr>
      <w:bookmarkStart w:id="0" w:name="_GoBack"/>
      <w:bookmarkEnd w:id="0"/>
    </w:p>
    <w:p w14:paraId="1CE75301" w14:textId="56F078B9" w:rsidR="00B60897" w:rsidRDefault="00B60897"/>
    <w:sectPr w:rsidR="00B60897"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28"/>
    <w:rsid w:val="00031DF8"/>
    <w:rsid w:val="00221E6E"/>
    <w:rsid w:val="002D4804"/>
    <w:rsid w:val="003455D5"/>
    <w:rsid w:val="003831BC"/>
    <w:rsid w:val="00394428"/>
    <w:rsid w:val="003D4059"/>
    <w:rsid w:val="004B0AF7"/>
    <w:rsid w:val="004D4272"/>
    <w:rsid w:val="004F5103"/>
    <w:rsid w:val="00505DC2"/>
    <w:rsid w:val="005516BB"/>
    <w:rsid w:val="00566441"/>
    <w:rsid w:val="005C37FA"/>
    <w:rsid w:val="006A6D18"/>
    <w:rsid w:val="00720059"/>
    <w:rsid w:val="007543BC"/>
    <w:rsid w:val="007B7518"/>
    <w:rsid w:val="007C0CE5"/>
    <w:rsid w:val="0094045B"/>
    <w:rsid w:val="00940E0A"/>
    <w:rsid w:val="00995E5C"/>
    <w:rsid w:val="009B4EC6"/>
    <w:rsid w:val="009C3618"/>
    <w:rsid w:val="00A21994"/>
    <w:rsid w:val="00AF22D3"/>
    <w:rsid w:val="00B22445"/>
    <w:rsid w:val="00B3062E"/>
    <w:rsid w:val="00B60897"/>
    <w:rsid w:val="00C62F15"/>
    <w:rsid w:val="00C6470C"/>
    <w:rsid w:val="00CF425A"/>
    <w:rsid w:val="00D60C5D"/>
    <w:rsid w:val="00DB0482"/>
    <w:rsid w:val="00DD2B68"/>
    <w:rsid w:val="00E27726"/>
    <w:rsid w:val="00E41F5C"/>
    <w:rsid w:val="00E97F22"/>
    <w:rsid w:val="00EA4AC8"/>
    <w:rsid w:val="00EB1C78"/>
    <w:rsid w:val="00F0444A"/>
    <w:rsid w:val="00F14078"/>
    <w:rsid w:val="00F7338C"/>
    <w:rsid w:val="00F8755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6DD41CCD"/>
  <w15:chartTrackingRefBased/>
  <w15:docId w15:val="{1661F8B5-B734-0745-8B24-829B407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linkname=pubmed_pubmed&amp;from_uid=31626950" TargetMode="External"/><Relationship Id="rId21" Type="http://schemas.openxmlformats.org/officeDocument/2006/relationships/hyperlink" Target="https://www.ncbi.nlm.nih.gov/pubmed/31601284" TargetMode="External"/><Relationship Id="rId42" Type="http://schemas.openxmlformats.org/officeDocument/2006/relationships/hyperlink" Target="https://www.ncbi.nlm.nih.gov/pubmed?linkname=pubmed_pubmed&amp;from_uid=31854289" TargetMode="External"/><Relationship Id="rId47" Type="http://schemas.openxmlformats.org/officeDocument/2006/relationships/hyperlink" Target="https://www.ncbi.nlm.nih.gov/pubmed?linkname=pubmed_pubmed&amp;from_uid=31858200" TargetMode="External"/><Relationship Id="rId63" Type="http://schemas.openxmlformats.org/officeDocument/2006/relationships/hyperlink" Target="https://www.ncbi.nlm.nih.gov/pubmed/31626950" TargetMode="External"/><Relationship Id="rId68" Type="http://schemas.openxmlformats.org/officeDocument/2006/relationships/hyperlink" Target="https://www.ncbi.nlm.nih.gov/pubmed?linkname=pubmed_pubmed&amp;from_uid=31713219" TargetMode="External"/><Relationship Id="rId16" Type="http://schemas.openxmlformats.org/officeDocument/2006/relationships/hyperlink" Target="https://www.ncbi.nlm.nih.gov/pubmed?linkname=pubmed_pubmed&amp;from_uid=31813504" TargetMode="External"/><Relationship Id="rId11" Type="http://schemas.openxmlformats.org/officeDocument/2006/relationships/hyperlink" Target="https://www.ncbi.nlm.nih.gov/pubmed/31630820" TargetMode="External"/><Relationship Id="rId32" Type="http://schemas.openxmlformats.org/officeDocument/2006/relationships/hyperlink" Target="https://www.ncbi.nlm.nih.gov/pubmed?linkname=pubmed_pubmed&amp;from_uid=31857047" TargetMode="External"/><Relationship Id="rId37" Type="http://schemas.openxmlformats.org/officeDocument/2006/relationships/hyperlink" Target="https://www.ncbi.nlm.nih.gov/pubmed/31868314" TargetMode="External"/><Relationship Id="rId53" Type="http://schemas.openxmlformats.org/officeDocument/2006/relationships/hyperlink" Target="https://www.ncbi.nlm.nih.gov/pubmed?linkname=pubmed_pubmed&amp;from_uid=31838200" TargetMode="External"/><Relationship Id="rId58" Type="http://schemas.openxmlformats.org/officeDocument/2006/relationships/hyperlink" Target="https://www.ncbi.nlm.nih.gov/pubmed/31252085" TargetMode="External"/><Relationship Id="rId74" Type="http://schemas.openxmlformats.org/officeDocument/2006/relationships/hyperlink" Target="https://www.ncbi.nlm.nih.gov/pubmed?linkname=pubmed_pubmed&amp;from_uid=28590987" TargetMode="External"/><Relationship Id="rId79" Type="http://schemas.openxmlformats.org/officeDocument/2006/relationships/hyperlink" Target="https://www.ncbi.nlm.nih.gov/pubmed?linkname=pubmed_pubmed&amp;from_uid=31802767" TargetMode="External"/><Relationship Id="rId5" Type="http://schemas.openxmlformats.org/officeDocument/2006/relationships/hyperlink" Target="https://www.ncbi.nlm.nih.gov/pubmed?linkname=pubmed_pubmed&amp;from_uid=31895976" TargetMode="External"/><Relationship Id="rId61" Type="http://schemas.openxmlformats.org/officeDocument/2006/relationships/hyperlink" Target="https://www.ncbi.nlm.nih.gov/pubmed/31890843" TargetMode="External"/><Relationship Id="rId82" Type="http://schemas.openxmlformats.org/officeDocument/2006/relationships/fontTable" Target="fontTable.xml"/><Relationship Id="rId19" Type="http://schemas.openxmlformats.org/officeDocument/2006/relationships/hyperlink" Target="https://www.ncbi.nlm.nih.gov/pubmed/31706477" TargetMode="External"/><Relationship Id="rId14" Type="http://schemas.openxmlformats.org/officeDocument/2006/relationships/hyperlink" Target="https://www.ncbi.nlm.nih.gov/pubmed?linkname=pubmed_pubmed&amp;from_uid=31648061" TargetMode="External"/><Relationship Id="rId22" Type="http://schemas.openxmlformats.org/officeDocument/2006/relationships/hyperlink" Target="https://www.ncbi.nlm.nih.gov/pubmed?linkname=pubmed_pubmed&amp;from_uid=31601284" TargetMode="External"/><Relationship Id="rId27" Type="http://schemas.openxmlformats.org/officeDocument/2006/relationships/hyperlink" Target="https://www.ncbi.nlm.nih.gov/pubmed/31646694" TargetMode="External"/><Relationship Id="rId30" Type="http://schemas.openxmlformats.org/officeDocument/2006/relationships/hyperlink" Target="https://www.ncbi.nlm.nih.gov/pubmed?linkname=pubmed_pubmed&amp;from_uid=30377927" TargetMode="External"/><Relationship Id="rId35" Type="http://schemas.openxmlformats.org/officeDocument/2006/relationships/hyperlink" Target="https://www.ncbi.nlm.nih.gov/pubmed/31880606" TargetMode="External"/><Relationship Id="rId43" Type="http://schemas.openxmlformats.org/officeDocument/2006/relationships/hyperlink" Target="https://www.ncbi.nlm.nih.gov/pubmed/31866553" TargetMode="External"/><Relationship Id="rId48" Type="http://schemas.openxmlformats.org/officeDocument/2006/relationships/hyperlink" Target="https://www.ncbi.nlm.nih.gov/pubmed/31848637" TargetMode="External"/><Relationship Id="rId56" Type="http://schemas.openxmlformats.org/officeDocument/2006/relationships/hyperlink" Target="https://www.ncbi.nlm.nih.gov/pubmed/31836272" TargetMode="External"/><Relationship Id="rId64" Type="http://schemas.openxmlformats.org/officeDocument/2006/relationships/hyperlink" Target="https://www.ncbi.nlm.nih.gov/pubmed?linkname=pubmed_pubmed&amp;from_uid=31626950" TargetMode="External"/><Relationship Id="rId69" Type="http://schemas.openxmlformats.org/officeDocument/2006/relationships/hyperlink" Target="https://www.ncbi.nlm.nih.gov/pubmed/31486621" TargetMode="External"/><Relationship Id="rId77" Type="http://schemas.openxmlformats.org/officeDocument/2006/relationships/hyperlink" Target="https://www.ncbi.nlm.nih.gov/pubmed/31802767" TargetMode="External"/><Relationship Id="rId8" Type="http://schemas.openxmlformats.org/officeDocument/2006/relationships/hyperlink" Target="https://www.ncbi.nlm.nih.gov/pubmed/31818210" TargetMode="External"/><Relationship Id="rId51" Type="http://schemas.openxmlformats.org/officeDocument/2006/relationships/hyperlink" Target="https://www.ncbi.nlm.nih.gov/pubmed?linkname=pubmed_pubmed&amp;from_uid=31834569" TargetMode="External"/><Relationship Id="rId72" Type="http://schemas.openxmlformats.org/officeDocument/2006/relationships/hyperlink" Target="https://www.ncbi.nlm.nih.gov/pubmed?linkname=pubmed_pubmed&amp;from_uid=31535183" TargetMode="External"/><Relationship Id="rId80" Type="http://schemas.openxmlformats.org/officeDocument/2006/relationships/hyperlink" Target="https://www.ncbi.nlm.nih.gov/pubmed/31853581" TargetMode="External"/><Relationship Id="rId3" Type="http://schemas.openxmlformats.org/officeDocument/2006/relationships/webSettings" Target="webSettings.xml"/><Relationship Id="rId12" Type="http://schemas.openxmlformats.org/officeDocument/2006/relationships/hyperlink" Target="https://www.ncbi.nlm.nih.gov/pubmed?linkname=pubmed_pubmed&amp;from_uid=31630820" TargetMode="External"/><Relationship Id="rId17" Type="http://schemas.openxmlformats.org/officeDocument/2006/relationships/hyperlink" Target="https://www.ncbi.nlm.nih.gov/pubmed/31703824" TargetMode="External"/><Relationship Id="rId25" Type="http://schemas.openxmlformats.org/officeDocument/2006/relationships/hyperlink" Target="https://www.ncbi.nlm.nih.gov/pubmed/31626950" TargetMode="External"/><Relationship Id="rId33" Type="http://schemas.openxmlformats.org/officeDocument/2006/relationships/hyperlink" Target="https://www.ncbi.nlm.nih.gov/pubmed/31453988" TargetMode="External"/><Relationship Id="rId38" Type="http://schemas.openxmlformats.org/officeDocument/2006/relationships/hyperlink" Target="https://www.ncbi.nlm.nih.gov/pubmed?linkname=pubmed_pubmed&amp;from_uid=31868314" TargetMode="External"/><Relationship Id="rId46" Type="http://schemas.openxmlformats.org/officeDocument/2006/relationships/hyperlink" Target="https://www.ncbi.nlm.nih.gov/pubmed/31858200" TargetMode="External"/><Relationship Id="rId59" Type="http://schemas.openxmlformats.org/officeDocument/2006/relationships/hyperlink" Target="https://www.ncbi.nlm.nih.gov/pubmed?linkname=pubmed_pubmed&amp;from_uid=31252085" TargetMode="External"/><Relationship Id="rId67" Type="http://schemas.openxmlformats.org/officeDocument/2006/relationships/hyperlink" Target="https://www.ncbi.nlm.nih.gov/pubmed/31713219" TargetMode="External"/><Relationship Id="rId20" Type="http://schemas.openxmlformats.org/officeDocument/2006/relationships/hyperlink" Target="https://www.ncbi.nlm.nih.gov/pubmed?linkname=pubmed_pubmed&amp;from_uid=31706477" TargetMode="External"/><Relationship Id="rId41" Type="http://schemas.openxmlformats.org/officeDocument/2006/relationships/hyperlink" Target="https://www.ncbi.nlm.nih.gov/pubmed/31854289" TargetMode="External"/><Relationship Id="rId54" Type="http://schemas.openxmlformats.org/officeDocument/2006/relationships/hyperlink" Target="https://www.ncbi.nlm.nih.gov/pubmed/31828872" TargetMode="External"/><Relationship Id="rId62" Type="http://schemas.openxmlformats.org/officeDocument/2006/relationships/hyperlink" Target="https://www.ncbi.nlm.nih.gov/pubmed?linkname=pubmed_pubmed&amp;from_uid=31890843" TargetMode="External"/><Relationship Id="rId70" Type="http://schemas.openxmlformats.org/officeDocument/2006/relationships/hyperlink" Target="https://www.ncbi.nlm.nih.gov/pubmed?linkname=pubmed_pubmed&amp;from_uid=31486621" TargetMode="External"/><Relationship Id="rId75" Type="http://schemas.openxmlformats.org/officeDocument/2006/relationships/hyperlink" Target="https://www.ncbi.nlm.nih.gov/pubmed/31732435"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31868314" TargetMode="External"/><Relationship Id="rId15" Type="http://schemas.openxmlformats.org/officeDocument/2006/relationships/hyperlink" Target="https://www.ncbi.nlm.nih.gov/pubmed/31813504" TargetMode="External"/><Relationship Id="rId23" Type="http://schemas.openxmlformats.org/officeDocument/2006/relationships/hyperlink" Target="https://www.ncbi.nlm.nih.gov/pubmed/31768918" TargetMode="External"/><Relationship Id="rId28" Type="http://schemas.openxmlformats.org/officeDocument/2006/relationships/hyperlink" Target="https://www.ncbi.nlm.nih.gov/pubmed?linkname=pubmed_pubmed&amp;from_uid=31646694" TargetMode="External"/><Relationship Id="rId36" Type="http://schemas.openxmlformats.org/officeDocument/2006/relationships/hyperlink" Target="https://www.ncbi.nlm.nih.gov/pubmed?linkname=pubmed_pubmed&amp;from_uid=31880606" TargetMode="External"/><Relationship Id="rId49" Type="http://schemas.openxmlformats.org/officeDocument/2006/relationships/hyperlink" Target="https://www.ncbi.nlm.nih.gov/pubmed?linkname=pubmed_pubmed&amp;from_uid=31848637" TargetMode="External"/><Relationship Id="rId57" Type="http://schemas.openxmlformats.org/officeDocument/2006/relationships/hyperlink" Target="https://www.ncbi.nlm.nih.gov/pubmed?linkname=pubmed_pubmed&amp;from_uid=31836272" TargetMode="External"/><Relationship Id="rId10" Type="http://schemas.openxmlformats.org/officeDocument/2006/relationships/hyperlink" Target="https://www.ncbi.nlm.nih.gov/pubmed?linkname=pubmed_pubmed&amp;from_uid=31818210" TargetMode="External"/><Relationship Id="rId31" Type="http://schemas.openxmlformats.org/officeDocument/2006/relationships/hyperlink" Target="https://www.ncbi.nlm.nih.gov/pubmed/31857047" TargetMode="External"/><Relationship Id="rId44" Type="http://schemas.openxmlformats.org/officeDocument/2006/relationships/hyperlink" Target="https://www.ncbi.nlm.nih.gov/pubmed/31866553" TargetMode="External"/><Relationship Id="rId52" Type="http://schemas.openxmlformats.org/officeDocument/2006/relationships/hyperlink" Target="https://www.ncbi.nlm.nih.gov/pubmed/31838200" TargetMode="External"/><Relationship Id="rId60" Type="http://schemas.openxmlformats.org/officeDocument/2006/relationships/hyperlink" Target="https://www.ncbi.nlm.nih.gov/pubmed/31890843" TargetMode="External"/><Relationship Id="rId65" Type="http://schemas.openxmlformats.org/officeDocument/2006/relationships/hyperlink" Target="https://www.ncbi.nlm.nih.gov/pubmed/31579959" TargetMode="External"/><Relationship Id="rId73" Type="http://schemas.openxmlformats.org/officeDocument/2006/relationships/hyperlink" Target="https://www.ncbi.nlm.nih.gov/pubmed/28590987" TargetMode="External"/><Relationship Id="rId78" Type="http://schemas.openxmlformats.org/officeDocument/2006/relationships/hyperlink" Target="https://www.ncbi.nlm.nih.gov/pubmed/31802767" TargetMode="External"/><Relationship Id="rId81" Type="http://schemas.openxmlformats.org/officeDocument/2006/relationships/hyperlink" Target="https://www.ncbi.nlm.nih.gov/pubmed?linkname=pubmed_pubmed&amp;from_uid=31853581" TargetMode="External"/><Relationship Id="rId4" Type="http://schemas.openxmlformats.org/officeDocument/2006/relationships/hyperlink" Target="https://www.ncbi.nlm.nih.gov/pubmed/31895976" TargetMode="External"/><Relationship Id="rId9" Type="http://schemas.openxmlformats.org/officeDocument/2006/relationships/hyperlink" Target="https://www.ncbi.nlm.nih.gov/pubmed/31818210" TargetMode="External"/><Relationship Id="rId13" Type="http://schemas.openxmlformats.org/officeDocument/2006/relationships/hyperlink" Target="https://www.ncbi.nlm.nih.gov/pubmed/31648061" TargetMode="External"/><Relationship Id="rId18" Type="http://schemas.openxmlformats.org/officeDocument/2006/relationships/hyperlink" Target="https://www.ncbi.nlm.nih.gov/pubmed?linkname=pubmed_pubmed&amp;from_uid=31703824" TargetMode="External"/><Relationship Id="rId39" Type="http://schemas.openxmlformats.org/officeDocument/2006/relationships/hyperlink" Target="https://www.ncbi.nlm.nih.gov/pubmed/31858927" TargetMode="External"/><Relationship Id="rId34" Type="http://schemas.openxmlformats.org/officeDocument/2006/relationships/hyperlink" Target="https://www.ncbi.nlm.nih.gov/pubmed?linkname=pubmed_pubmed&amp;from_uid=31453988" TargetMode="External"/><Relationship Id="rId50" Type="http://schemas.openxmlformats.org/officeDocument/2006/relationships/hyperlink" Target="https://www.ncbi.nlm.nih.gov/pubmed/31834569" TargetMode="External"/><Relationship Id="rId55" Type="http://schemas.openxmlformats.org/officeDocument/2006/relationships/hyperlink" Target="https://www.ncbi.nlm.nih.gov/pubmed?linkname=pubmed_pubmed&amp;from_uid=31828872" TargetMode="External"/><Relationship Id="rId76" Type="http://schemas.openxmlformats.org/officeDocument/2006/relationships/hyperlink" Target="https://www.ncbi.nlm.nih.gov/pubmed?linkname=pubmed_pubmed&amp;from_uid=31732435" TargetMode="External"/><Relationship Id="rId7" Type="http://schemas.openxmlformats.org/officeDocument/2006/relationships/hyperlink" Target="https://www.ncbi.nlm.nih.gov/pubmed?linkname=pubmed_pubmed&amp;from_uid=31868314" TargetMode="External"/><Relationship Id="rId71" Type="http://schemas.openxmlformats.org/officeDocument/2006/relationships/hyperlink" Target="https://www.ncbi.nlm.nih.gov/pubmed/31535183" TargetMode="External"/><Relationship Id="rId2" Type="http://schemas.openxmlformats.org/officeDocument/2006/relationships/settings" Target="settings.xml"/><Relationship Id="rId29" Type="http://schemas.openxmlformats.org/officeDocument/2006/relationships/hyperlink" Target="https://www.ncbi.nlm.nih.gov/pubmed/30377927" TargetMode="External"/><Relationship Id="rId24" Type="http://schemas.openxmlformats.org/officeDocument/2006/relationships/hyperlink" Target="https://www.ncbi.nlm.nih.gov/pubmed?linkname=pubmed_pubmed&amp;from_uid=31768918" TargetMode="External"/><Relationship Id="rId40" Type="http://schemas.openxmlformats.org/officeDocument/2006/relationships/hyperlink" Target="https://www.ncbi.nlm.nih.gov/pubmed?linkname=pubmed_pubmed&amp;from_uid=31858927" TargetMode="External"/><Relationship Id="rId45" Type="http://schemas.openxmlformats.org/officeDocument/2006/relationships/hyperlink" Target="https://www.ncbi.nlm.nih.gov/pubmed?linkname=pubmed_pubmed&amp;from_uid=31866553" TargetMode="External"/><Relationship Id="rId66" Type="http://schemas.openxmlformats.org/officeDocument/2006/relationships/hyperlink" Target="https://www.ncbi.nlm.nih.gov/pubmed?linkname=pubmed_pubmed&amp;from_uid=31579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41</cp:revision>
  <dcterms:created xsi:type="dcterms:W3CDTF">2020-01-09T03:55:00Z</dcterms:created>
  <dcterms:modified xsi:type="dcterms:W3CDTF">2020-01-09T05:53:00Z</dcterms:modified>
</cp:coreProperties>
</file>