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7A169" w14:textId="77777777" w:rsidR="00696983" w:rsidRPr="0087049B" w:rsidRDefault="0087049B">
      <w:pPr>
        <w:rPr>
          <w:b/>
        </w:rPr>
      </w:pPr>
      <w:r w:rsidRPr="0087049B">
        <w:rPr>
          <w:b/>
        </w:rPr>
        <w:t xml:space="preserve">Fetal Cardiology May 2019 </w:t>
      </w:r>
    </w:p>
    <w:p w14:paraId="78780A97" w14:textId="77777777" w:rsidR="0087049B" w:rsidRDefault="0087049B"/>
    <w:p w14:paraId="303B3935" w14:textId="77777777" w:rsidR="005B7955" w:rsidRDefault="0087049B" w:rsidP="005B7955">
      <w:pPr>
        <w:widowControl w:val="0"/>
        <w:autoSpaceDE w:val="0"/>
        <w:autoSpaceDN w:val="0"/>
        <w:adjustRightInd w:val="0"/>
        <w:rPr>
          <w:rFonts w:ascii="Helvetica" w:hAnsi="Helvetica" w:cs="Helvetica"/>
          <w:noProof w:val="0"/>
          <w:color w:val="000000"/>
          <w:sz w:val="28"/>
          <w:szCs w:val="28"/>
        </w:rPr>
      </w:pPr>
      <w:r>
        <w:t xml:space="preserve">1. </w:t>
      </w:r>
      <w:hyperlink r:id="rId5" w:history="1">
        <w:r w:rsidR="005B7955">
          <w:rPr>
            <w:rFonts w:ascii="Helvetica" w:hAnsi="Helvetica" w:cs="Helvetica"/>
            <w:noProof w:val="0"/>
            <w:color w:val="1800C0"/>
            <w:sz w:val="28"/>
            <w:szCs w:val="28"/>
            <w:u w:val="single" w:color="1800C0"/>
          </w:rPr>
          <w:t>Single cell expression analysis reveals anatomical and cell cycle-dependent transcriptional shifts during heart development.</w:t>
        </w:r>
      </w:hyperlink>
    </w:p>
    <w:p w14:paraId="6B0E692A" w14:textId="77777777" w:rsidR="005B7955" w:rsidRDefault="005B7955" w:rsidP="005B7955">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Li G, Tian L, Goodyer W, Kort EJ, Buikema JW, Xu A, Wu J, Jovinge S, Wu SM.</w:t>
      </w:r>
    </w:p>
    <w:p w14:paraId="22E551F7" w14:textId="77777777" w:rsidR="005B7955" w:rsidRDefault="005B7955" w:rsidP="005B7955">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Development. 2019 May 29. pii: dev.173476. doi: 10.1242/dev.173476. [Epub ahead of print]</w:t>
      </w:r>
    </w:p>
    <w:p w14:paraId="5286452D" w14:textId="77777777" w:rsidR="005B7955" w:rsidRDefault="005B7955" w:rsidP="005B7955">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31142541</w:t>
      </w:r>
    </w:p>
    <w:p w14:paraId="04189E07" w14:textId="77777777" w:rsidR="005B7955" w:rsidRDefault="005B7955" w:rsidP="005B7955">
      <w:pPr>
        <w:widowControl w:val="0"/>
        <w:autoSpaceDE w:val="0"/>
        <w:autoSpaceDN w:val="0"/>
        <w:adjustRightInd w:val="0"/>
        <w:rPr>
          <w:rFonts w:ascii="Helvetica" w:hAnsi="Helvetica" w:cs="Helvetica"/>
          <w:noProof w:val="0"/>
          <w:color w:val="000000"/>
        </w:rPr>
      </w:pPr>
      <w:hyperlink r:id="rId6" w:history="1">
        <w:r>
          <w:rPr>
            <w:rFonts w:ascii="Helvetica" w:hAnsi="Helvetica" w:cs="Helvetica"/>
            <w:noProof w:val="0"/>
            <w:color w:val="53509A"/>
            <w:u w:val="single" w:color="53509A"/>
          </w:rPr>
          <w:t>Similar articles</w:t>
        </w:r>
      </w:hyperlink>
    </w:p>
    <w:p w14:paraId="3F731B61" w14:textId="77777777" w:rsidR="005B7955" w:rsidRDefault="005B7955" w:rsidP="005B7955">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31144180</w:t>
      </w:r>
    </w:p>
    <w:p w14:paraId="3DEE31DA" w14:textId="77777777" w:rsidR="0087049B" w:rsidRDefault="0087049B"/>
    <w:p w14:paraId="72D42743" w14:textId="163F430A" w:rsidR="009431AA" w:rsidRDefault="005B7955" w:rsidP="009431AA">
      <w:pPr>
        <w:widowControl w:val="0"/>
        <w:autoSpaceDE w:val="0"/>
        <w:autoSpaceDN w:val="0"/>
        <w:adjustRightInd w:val="0"/>
        <w:rPr>
          <w:rFonts w:ascii="Helvetica" w:hAnsi="Helvetica" w:cs="Helvetica"/>
          <w:noProof w:val="0"/>
          <w:color w:val="000000"/>
          <w:sz w:val="28"/>
          <w:szCs w:val="28"/>
        </w:rPr>
      </w:pPr>
      <w:r>
        <w:t>2.</w:t>
      </w:r>
      <w:r w:rsidR="009431AA" w:rsidRPr="009431AA">
        <w:rPr>
          <w:rFonts w:ascii="Helvetica" w:hAnsi="Helvetica" w:cs="Helvetica"/>
          <w:noProof w:val="0"/>
          <w:color w:val="000000"/>
          <w:sz w:val="26"/>
          <w:szCs w:val="26"/>
        </w:rPr>
        <w:t xml:space="preserve"> </w:t>
      </w:r>
      <w:hyperlink r:id="rId7" w:history="1">
        <w:r w:rsidR="009431AA">
          <w:rPr>
            <w:rFonts w:ascii="Helvetica" w:hAnsi="Helvetica" w:cs="Helvetica"/>
            <w:noProof w:val="0"/>
            <w:color w:val="1800C0"/>
            <w:sz w:val="28"/>
            <w:szCs w:val="28"/>
            <w:u w:val="single" w:color="1800C0"/>
          </w:rPr>
          <w:t>Strain and dyssynchrony in fetuses with congenital heart disease compared to normal controls using speckle tracking echocardiography (STE).</w:t>
        </w:r>
      </w:hyperlink>
    </w:p>
    <w:p w14:paraId="4FF31B47" w14:textId="77777777" w:rsidR="009431AA" w:rsidRDefault="009431AA" w:rsidP="009431AA">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Drop MV, Möllers M, Hammer K, Oelmeier de Murcia K, Falkenberg MK, Braun J, Eveslage M, Köster HA, Klockenbusch W, Steinhard J, Schmitz R.</w:t>
      </w:r>
    </w:p>
    <w:p w14:paraId="3C6A649C" w14:textId="77777777" w:rsidR="009431AA" w:rsidRDefault="009431AA" w:rsidP="009431AA">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Perinat Med. 2019 May 29. pii: /j/jpme.ahead-of-print/jpm-2019-0073/jpm-2019-0073.xml. doi: 10.1515/jpm-2019-0073. [Epub ahead of print]</w:t>
      </w:r>
    </w:p>
    <w:p w14:paraId="58A28B23" w14:textId="77777777" w:rsidR="009431AA" w:rsidRDefault="009431AA" w:rsidP="009431AA">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31141490</w:t>
      </w:r>
    </w:p>
    <w:p w14:paraId="6EC0AF14" w14:textId="77777777" w:rsidR="009431AA" w:rsidRDefault="009431AA" w:rsidP="009431AA">
      <w:pPr>
        <w:widowControl w:val="0"/>
        <w:autoSpaceDE w:val="0"/>
        <w:autoSpaceDN w:val="0"/>
        <w:adjustRightInd w:val="0"/>
        <w:rPr>
          <w:rFonts w:ascii="Helvetica" w:hAnsi="Helvetica" w:cs="Helvetica"/>
          <w:noProof w:val="0"/>
          <w:color w:val="000000"/>
        </w:rPr>
      </w:pPr>
      <w:hyperlink r:id="rId8" w:history="1">
        <w:r>
          <w:rPr>
            <w:rFonts w:ascii="Helvetica" w:hAnsi="Helvetica" w:cs="Helvetica"/>
            <w:noProof w:val="0"/>
            <w:color w:val="53509A"/>
            <w:u w:val="single" w:color="53509A"/>
          </w:rPr>
          <w:t>Similar articles</w:t>
        </w:r>
      </w:hyperlink>
    </w:p>
    <w:p w14:paraId="71098BA6" w14:textId="77777777" w:rsidR="009431AA" w:rsidRDefault="009431AA" w:rsidP="009431AA">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31142197</w:t>
      </w:r>
    </w:p>
    <w:p w14:paraId="75FB5B53" w14:textId="77777777" w:rsidR="005B7955" w:rsidRDefault="005B7955"/>
    <w:p w14:paraId="636153DA" w14:textId="3D46DD2F" w:rsidR="0021123A" w:rsidRDefault="009431AA" w:rsidP="0021123A">
      <w:pPr>
        <w:widowControl w:val="0"/>
        <w:autoSpaceDE w:val="0"/>
        <w:autoSpaceDN w:val="0"/>
        <w:adjustRightInd w:val="0"/>
        <w:rPr>
          <w:rFonts w:ascii="Helvetica" w:hAnsi="Helvetica" w:cs="Helvetica"/>
          <w:noProof w:val="0"/>
          <w:color w:val="000000"/>
          <w:sz w:val="28"/>
          <w:szCs w:val="28"/>
        </w:rPr>
      </w:pPr>
      <w:r>
        <w:t>3.</w:t>
      </w:r>
      <w:r w:rsidR="0021123A" w:rsidRPr="0021123A">
        <w:rPr>
          <w:rFonts w:ascii="Helvetica" w:hAnsi="Helvetica" w:cs="Helvetica"/>
          <w:noProof w:val="0"/>
          <w:color w:val="000000"/>
          <w:sz w:val="26"/>
          <w:szCs w:val="26"/>
        </w:rPr>
        <w:t xml:space="preserve"> </w:t>
      </w:r>
      <w:hyperlink r:id="rId9" w:history="1">
        <w:r w:rsidR="0021123A">
          <w:rPr>
            <w:rFonts w:ascii="Helvetica" w:hAnsi="Helvetica" w:cs="Helvetica"/>
            <w:noProof w:val="0"/>
            <w:color w:val="1800C0"/>
            <w:sz w:val="28"/>
            <w:szCs w:val="28"/>
            <w:u w:val="single" w:color="1800C0"/>
          </w:rPr>
          <w:t>Application of the INTERGROWTH-21st chart compared to customized growth charts in fetuses with left heart obstruction: late trimester biometry, cerebroplacental hemodynamics and perinatal outcome.</w:t>
        </w:r>
      </w:hyperlink>
    </w:p>
    <w:p w14:paraId="27DAC4FD" w14:textId="77777777" w:rsidR="0021123A" w:rsidRDefault="0021123A" w:rsidP="0021123A">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Graupner O, Helfrich F, Ostermayer E, Lobmaier SM, Ortiz JU, Ewert P, Wacker-Gussmann A, Haller B, Axt-Fliedner R, Enzensberger C, Abel K, Karge A, Oberhoffer R, Kuschel B.</w:t>
      </w:r>
    </w:p>
    <w:p w14:paraId="0EC3DBE1" w14:textId="77777777" w:rsidR="0021123A" w:rsidRDefault="0021123A" w:rsidP="0021123A">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Arch Gynecol Obstet. 2019 May 28. doi: 10.1007/s00404-019-05198-6. [Epub ahead of print]</w:t>
      </w:r>
    </w:p>
    <w:p w14:paraId="0AD70289" w14:textId="77777777" w:rsidR="0021123A" w:rsidRDefault="0021123A" w:rsidP="0021123A">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31139902</w:t>
      </w:r>
    </w:p>
    <w:p w14:paraId="7588F34B" w14:textId="77777777" w:rsidR="0021123A" w:rsidRDefault="0021123A" w:rsidP="0021123A">
      <w:pPr>
        <w:widowControl w:val="0"/>
        <w:autoSpaceDE w:val="0"/>
        <w:autoSpaceDN w:val="0"/>
        <w:adjustRightInd w:val="0"/>
        <w:rPr>
          <w:rFonts w:ascii="Helvetica" w:hAnsi="Helvetica" w:cs="Helvetica"/>
          <w:noProof w:val="0"/>
          <w:color w:val="000000"/>
        </w:rPr>
      </w:pPr>
      <w:hyperlink r:id="rId10" w:history="1">
        <w:r>
          <w:rPr>
            <w:rFonts w:ascii="Helvetica" w:hAnsi="Helvetica" w:cs="Helvetica"/>
            <w:noProof w:val="0"/>
            <w:color w:val="53509A"/>
            <w:u w:val="single" w:color="53509A"/>
          </w:rPr>
          <w:t>Similar articles</w:t>
        </w:r>
      </w:hyperlink>
    </w:p>
    <w:p w14:paraId="21EA86EC" w14:textId="77777777" w:rsidR="0021123A" w:rsidRDefault="0021123A" w:rsidP="0021123A">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31133078</w:t>
      </w:r>
    </w:p>
    <w:p w14:paraId="13FB811F" w14:textId="3295355D" w:rsidR="009431AA" w:rsidRDefault="009431AA"/>
    <w:p w14:paraId="23042AAC" w14:textId="44580553" w:rsidR="00BF639F" w:rsidRDefault="0021123A" w:rsidP="00BF639F">
      <w:pPr>
        <w:widowControl w:val="0"/>
        <w:autoSpaceDE w:val="0"/>
        <w:autoSpaceDN w:val="0"/>
        <w:adjustRightInd w:val="0"/>
        <w:rPr>
          <w:rFonts w:ascii="Helvetica" w:hAnsi="Helvetica" w:cs="Helvetica"/>
          <w:noProof w:val="0"/>
          <w:color w:val="000000"/>
          <w:sz w:val="28"/>
          <w:szCs w:val="28"/>
        </w:rPr>
      </w:pPr>
      <w:r>
        <w:t>4.</w:t>
      </w:r>
      <w:r w:rsidR="00BF639F" w:rsidRPr="00BF639F">
        <w:rPr>
          <w:rFonts w:ascii="Helvetica" w:hAnsi="Helvetica" w:cs="Helvetica"/>
          <w:noProof w:val="0"/>
          <w:color w:val="000000"/>
          <w:sz w:val="26"/>
          <w:szCs w:val="26"/>
        </w:rPr>
        <w:t xml:space="preserve"> </w:t>
      </w:r>
      <w:hyperlink r:id="rId11" w:history="1">
        <w:r w:rsidR="00BF639F">
          <w:rPr>
            <w:rFonts w:ascii="Helvetica" w:hAnsi="Helvetica" w:cs="Helvetica"/>
            <w:noProof w:val="0"/>
            <w:color w:val="1800C0"/>
            <w:sz w:val="28"/>
            <w:szCs w:val="28"/>
            <w:u w:val="single" w:color="1800C0"/>
          </w:rPr>
          <w:t xml:space="preserve">Developmental origins for semilunar valve stenosis identified in mice harboring congenital heart disease-associated </w:t>
        </w:r>
        <w:r w:rsidR="00BF639F">
          <w:rPr>
            <w:rFonts w:ascii="Helvetica Oblique" w:hAnsi="Helvetica Oblique" w:cs="Helvetica Oblique"/>
            <w:i/>
            <w:iCs/>
            <w:noProof w:val="0"/>
            <w:color w:val="1800C0"/>
            <w:sz w:val="28"/>
            <w:szCs w:val="28"/>
            <w:u w:val="single" w:color="1800C0"/>
          </w:rPr>
          <w:t>GATA4</w:t>
        </w:r>
        <w:r w:rsidR="00BF639F">
          <w:rPr>
            <w:rFonts w:ascii="Helvetica" w:hAnsi="Helvetica" w:cs="Helvetica"/>
            <w:noProof w:val="0"/>
            <w:color w:val="1800C0"/>
            <w:sz w:val="28"/>
            <w:szCs w:val="28"/>
            <w:u w:val="single" w:color="1800C0"/>
          </w:rPr>
          <w:t xml:space="preserve"> mutation.</w:t>
        </w:r>
      </w:hyperlink>
    </w:p>
    <w:p w14:paraId="71E5CE3D" w14:textId="77777777" w:rsidR="00BF639F" w:rsidRDefault="00BF639F" w:rsidP="00BF639F">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LaHaye S, Majumdar U, Yasuhara J, Koenig SN, Matos-Nieves A, Kumar R, Garg V.</w:t>
      </w:r>
    </w:p>
    <w:p w14:paraId="1825FE7C" w14:textId="77777777" w:rsidR="00BF639F" w:rsidRDefault="00BF639F" w:rsidP="00BF639F">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lastRenderedPageBreak/>
        <w:t>Dis Model Mech. 2019 May 28. pii: dmm.036764. doi: 10.1242/dmm.036764. [Epub ahead of print]</w:t>
      </w:r>
    </w:p>
    <w:p w14:paraId="04A0AC7F" w14:textId="77777777" w:rsidR="00BF639F" w:rsidRDefault="00BF639F" w:rsidP="00BF639F">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31138536 </w:t>
      </w:r>
      <w:hyperlink r:id="rId12" w:history="1">
        <w:r>
          <w:rPr>
            <w:rFonts w:ascii="Helvetica" w:hAnsi="Helvetica" w:cs="Helvetica"/>
            <w:noProof w:val="0"/>
            <w:color w:val="854428"/>
          </w:rPr>
          <w:t>Free Article</w:t>
        </w:r>
      </w:hyperlink>
    </w:p>
    <w:p w14:paraId="230648A0" w14:textId="77777777" w:rsidR="00BF639F" w:rsidRDefault="00BF639F" w:rsidP="00BF639F">
      <w:pPr>
        <w:widowControl w:val="0"/>
        <w:autoSpaceDE w:val="0"/>
        <w:autoSpaceDN w:val="0"/>
        <w:adjustRightInd w:val="0"/>
        <w:rPr>
          <w:rFonts w:ascii="Helvetica" w:hAnsi="Helvetica" w:cs="Helvetica"/>
          <w:noProof w:val="0"/>
          <w:color w:val="000000"/>
        </w:rPr>
      </w:pPr>
      <w:hyperlink r:id="rId13" w:history="1">
        <w:r>
          <w:rPr>
            <w:rFonts w:ascii="Helvetica" w:hAnsi="Helvetica" w:cs="Helvetica"/>
            <w:noProof w:val="0"/>
            <w:color w:val="53509A"/>
            <w:u w:val="single" w:color="53509A"/>
          </w:rPr>
          <w:t>Similar articles</w:t>
        </w:r>
      </w:hyperlink>
    </w:p>
    <w:p w14:paraId="431CD65A" w14:textId="77777777" w:rsidR="00BF639F" w:rsidRDefault="00BF639F" w:rsidP="00BF639F">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31150828</w:t>
      </w:r>
    </w:p>
    <w:p w14:paraId="62A0188F" w14:textId="32DB008A" w:rsidR="0021123A" w:rsidRDefault="0021123A"/>
    <w:p w14:paraId="43FACEDC" w14:textId="4FE0B883" w:rsidR="002B0855" w:rsidRDefault="00BF639F" w:rsidP="002B0855">
      <w:pPr>
        <w:widowControl w:val="0"/>
        <w:autoSpaceDE w:val="0"/>
        <w:autoSpaceDN w:val="0"/>
        <w:adjustRightInd w:val="0"/>
        <w:rPr>
          <w:rFonts w:ascii="Helvetica" w:hAnsi="Helvetica" w:cs="Helvetica"/>
          <w:noProof w:val="0"/>
          <w:color w:val="000000"/>
          <w:sz w:val="28"/>
          <w:szCs w:val="28"/>
        </w:rPr>
      </w:pPr>
      <w:r>
        <w:t>5.</w:t>
      </w:r>
      <w:r w:rsidR="002B0855" w:rsidRPr="002B0855">
        <w:rPr>
          <w:rFonts w:ascii="Helvetica" w:hAnsi="Helvetica" w:cs="Helvetica"/>
          <w:noProof w:val="0"/>
          <w:color w:val="000000"/>
          <w:sz w:val="26"/>
          <w:szCs w:val="26"/>
        </w:rPr>
        <w:t xml:space="preserve"> </w:t>
      </w:r>
      <w:hyperlink r:id="rId14" w:history="1">
        <w:r w:rsidR="002B0855">
          <w:rPr>
            <w:rFonts w:ascii="Helvetica" w:hAnsi="Helvetica" w:cs="Helvetica"/>
            <w:noProof w:val="0"/>
            <w:color w:val="1800C0"/>
            <w:sz w:val="28"/>
            <w:szCs w:val="28"/>
            <w:u w:val="single" w:color="1800C0"/>
          </w:rPr>
          <w:t>Inhibitor of DNA binding in heart development and cardiovascular diseases.</w:t>
        </w:r>
      </w:hyperlink>
    </w:p>
    <w:p w14:paraId="07DE964E" w14:textId="77777777" w:rsidR="002B0855" w:rsidRDefault="002B0855" w:rsidP="002B0855">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Hu W, Xin Y, Hu J, Sun Y, Zhao Y.</w:t>
      </w:r>
    </w:p>
    <w:p w14:paraId="0138F3A6" w14:textId="77777777" w:rsidR="002B0855" w:rsidRDefault="002B0855" w:rsidP="002B0855">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Cell Commun Signal. 2019 May 24;17(1):51. doi: 10.1186/s12964-019-0365-z. Review.</w:t>
      </w:r>
    </w:p>
    <w:p w14:paraId="00E7DB75" w14:textId="77777777" w:rsidR="002B0855" w:rsidRDefault="002B0855" w:rsidP="002B0855">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31126344 </w:t>
      </w:r>
      <w:hyperlink r:id="rId15" w:history="1">
        <w:r>
          <w:rPr>
            <w:rFonts w:ascii="Helvetica" w:hAnsi="Helvetica" w:cs="Helvetica"/>
            <w:noProof w:val="0"/>
            <w:color w:val="854428"/>
            <w:u w:val="single" w:color="854428"/>
          </w:rPr>
          <w:t>Free PMC Article</w:t>
        </w:r>
      </w:hyperlink>
    </w:p>
    <w:p w14:paraId="59DADB2A" w14:textId="77777777" w:rsidR="002B0855" w:rsidRDefault="002B0855" w:rsidP="002B0855">
      <w:pPr>
        <w:widowControl w:val="0"/>
        <w:autoSpaceDE w:val="0"/>
        <w:autoSpaceDN w:val="0"/>
        <w:adjustRightInd w:val="0"/>
        <w:rPr>
          <w:rFonts w:ascii="Helvetica" w:hAnsi="Helvetica" w:cs="Helvetica"/>
          <w:noProof w:val="0"/>
          <w:color w:val="000000"/>
        </w:rPr>
      </w:pPr>
      <w:hyperlink r:id="rId16" w:history="1">
        <w:r>
          <w:rPr>
            <w:rFonts w:ascii="Helvetica" w:hAnsi="Helvetica" w:cs="Helvetica"/>
            <w:noProof w:val="0"/>
            <w:color w:val="53509A"/>
            <w:u w:val="single" w:color="53509A"/>
          </w:rPr>
          <w:t>Similar articles</w:t>
        </w:r>
      </w:hyperlink>
    </w:p>
    <w:p w14:paraId="3C16C06C" w14:textId="77777777" w:rsidR="002B0855" w:rsidRDefault="002B0855" w:rsidP="002B0855">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31019158</w:t>
      </w:r>
    </w:p>
    <w:p w14:paraId="7FD117B1" w14:textId="1386D9A3" w:rsidR="00BF639F" w:rsidRDefault="00BF639F"/>
    <w:p w14:paraId="2A98463A" w14:textId="4443099B" w:rsidR="004C6A8B" w:rsidRDefault="002B0855" w:rsidP="004C6A8B">
      <w:pPr>
        <w:widowControl w:val="0"/>
        <w:autoSpaceDE w:val="0"/>
        <w:autoSpaceDN w:val="0"/>
        <w:adjustRightInd w:val="0"/>
        <w:rPr>
          <w:rFonts w:ascii="Helvetica" w:hAnsi="Helvetica" w:cs="Helvetica"/>
          <w:noProof w:val="0"/>
          <w:color w:val="000000"/>
          <w:sz w:val="28"/>
          <w:szCs w:val="28"/>
        </w:rPr>
      </w:pPr>
      <w:r>
        <w:t>6.</w:t>
      </w:r>
      <w:r w:rsidR="004C6A8B" w:rsidRPr="004C6A8B">
        <w:rPr>
          <w:rFonts w:ascii="Helvetica" w:hAnsi="Helvetica" w:cs="Helvetica"/>
          <w:noProof w:val="0"/>
          <w:color w:val="000000"/>
          <w:sz w:val="26"/>
          <w:szCs w:val="26"/>
        </w:rPr>
        <w:t xml:space="preserve"> </w:t>
      </w:r>
      <w:hyperlink r:id="rId17" w:history="1">
        <w:r w:rsidR="004C6A8B">
          <w:rPr>
            <w:rFonts w:ascii="Helvetica" w:hAnsi="Helvetica" w:cs="Helvetica"/>
            <w:noProof w:val="0"/>
            <w:color w:val="1800C0"/>
            <w:sz w:val="28"/>
            <w:szCs w:val="28"/>
            <w:u w:val="single" w:color="1800C0"/>
          </w:rPr>
          <w:t>The Impact of Epigenetics on Cardiovascular Disease.</w:t>
        </w:r>
      </w:hyperlink>
    </w:p>
    <w:p w14:paraId="2ECAF431" w14:textId="77777777" w:rsidR="004C6A8B" w:rsidRDefault="004C6A8B" w:rsidP="004C6A8B">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Prasher D, Greenway SC, Singh RB.</w:t>
      </w:r>
    </w:p>
    <w:p w14:paraId="3B06BC77" w14:textId="77777777" w:rsidR="004C6A8B" w:rsidRDefault="004C6A8B" w:rsidP="004C6A8B">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Biochem Cell Biol. 2019 May 21. doi: 10.1139/bcb-2019-0045. [Epub ahead of print]</w:t>
      </w:r>
    </w:p>
    <w:p w14:paraId="0C78F1B5" w14:textId="77777777" w:rsidR="004C6A8B" w:rsidRDefault="004C6A8B" w:rsidP="004C6A8B">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31112654</w:t>
      </w:r>
    </w:p>
    <w:p w14:paraId="16DD6361" w14:textId="77777777" w:rsidR="004C6A8B" w:rsidRDefault="004C6A8B" w:rsidP="004C6A8B">
      <w:pPr>
        <w:widowControl w:val="0"/>
        <w:autoSpaceDE w:val="0"/>
        <w:autoSpaceDN w:val="0"/>
        <w:adjustRightInd w:val="0"/>
        <w:rPr>
          <w:rFonts w:ascii="Helvetica" w:hAnsi="Helvetica" w:cs="Helvetica"/>
          <w:noProof w:val="0"/>
          <w:color w:val="000000"/>
        </w:rPr>
      </w:pPr>
      <w:hyperlink r:id="rId18" w:history="1">
        <w:r>
          <w:rPr>
            <w:rFonts w:ascii="Helvetica" w:hAnsi="Helvetica" w:cs="Helvetica"/>
            <w:noProof w:val="0"/>
            <w:color w:val="53509A"/>
            <w:u w:val="single" w:color="53509A"/>
          </w:rPr>
          <w:t>Similar articles</w:t>
        </w:r>
      </w:hyperlink>
    </w:p>
    <w:p w14:paraId="463A43AC" w14:textId="77777777" w:rsidR="004C6A8B" w:rsidRDefault="004C6A8B" w:rsidP="004C6A8B">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31112369</w:t>
      </w:r>
    </w:p>
    <w:p w14:paraId="7B136C27" w14:textId="332909F5" w:rsidR="002B0855" w:rsidRDefault="002B0855"/>
    <w:p w14:paraId="5C2EB078" w14:textId="62A5D6DE" w:rsidR="00F5566A" w:rsidRDefault="004C6A8B" w:rsidP="00F5566A">
      <w:pPr>
        <w:widowControl w:val="0"/>
        <w:autoSpaceDE w:val="0"/>
        <w:autoSpaceDN w:val="0"/>
        <w:adjustRightInd w:val="0"/>
        <w:rPr>
          <w:rFonts w:ascii="Helvetica" w:hAnsi="Helvetica" w:cs="Helvetica"/>
          <w:noProof w:val="0"/>
          <w:color w:val="000000"/>
          <w:sz w:val="28"/>
          <w:szCs w:val="28"/>
        </w:rPr>
      </w:pPr>
      <w:r>
        <w:t>7.</w:t>
      </w:r>
      <w:r w:rsidR="00F5566A" w:rsidRPr="00F5566A">
        <w:rPr>
          <w:rFonts w:ascii="Helvetica" w:hAnsi="Helvetica" w:cs="Helvetica"/>
          <w:noProof w:val="0"/>
          <w:color w:val="000000"/>
          <w:sz w:val="26"/>
          <w:szCs w:val="26"/>
        </w:rPr>
        <w:t xml:space="preserve"> </w:t>
      </w:r>
      <w:hyperlink r:id="rId19" w:history="1">
        <w:r w:rsidR="00F5566A">
          <w:rPr>
            <w:rFonts w:ascii="Helvetica" w:hAnsi="Helvetica" w:cs="Helvetica"/>
            <w:noProof w:val="0"/>
            <w:color w:val="1800C0"/>
            <w:sz w:val="28"/>
            <w:szCs w:val="28"/>
            <w:u w:val="single" w:color="1800C0"/>
          </w:rPr>
          <w:t>Characteristics and outcomes of fetuses with laterality defects are the current outcomes better? A single center study.</w:t>
        </w:r>
      </w:hyperlink>
    </w:p>
    <w:p w14:paraId="0634E2E2" w14:textId="77777777" w:rsidR="00F5566A" w:rsidRDefault="00F5566A" w:rsidP="00F5566A">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Fesslova V, Pluchinotta F, Brankovic J, Boschetto C, Piazza L, Inversetti A, Sigismondi C, Giorgione V, Frigiola A.</w:t>
      </w:r>
    </w:p>
    <w:p w14:paraId="35F0B22C" w14:textId="77777777" w:rsidR="00F5566A" w:rsidRDefault="00F5566A" w:rsidP="00F5566A">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Matern Fetal Neonatal Med. 2019 May 20:1-8. doi: 10.1080/14767058.2019.1610737. [Epub ahead of print]</w:t>
      </w:r>
    </w:p>
    <w:p w14:paraId="6DF0130E" w14:textId="77777777" w:rsidR="00F5566A" w:rsidRDefault="00F5566A" w:rsidP="00F5566A">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31106637</w:t>
      </w:r>
    </w:p>
    <w:p w14:paraId="2E17EE75" w14:textId="77777777" w:rsidR="00F5566A" w:rsidRDefault="00F5566A" w:rsidP="00F5566A">
      <w:pPr>
        <w:widowControl w:val="0"/>
        <w:autoSpaceDE w:val="0"/>
        <w:autoSpaceDN w:val="0"/>
        <w:adjustRightInd w:val="0"/>
        <w:rPr>
          <w:rFonts w:ascii="Helvetica" w:hAnsi="Helvetica" w:cs="Helvetica"/>
          <w:noProof w:val="0"/>
          <w:color w:val="000000"/>
        </w:rPr>
      </w:pPr>
      <w:hyperlink r:id="rId20" w:history="1">
        <w:r>
          <w:rPr>
            <w:rFonts w:ascii="Helvetica" w:hAnsi="Helvetica" w:cs="Helvetica"/>
            <w:noProof w:val="0"/>
            <w:color w:val="53509A"/>
            <w:u w:val="single" w:color="53509A"/>
          </w:rPr>
          <w:t>Similar articles</w:t>
        </w:r>
      </w:hyperlink>
    </w:p>
    <w:p w14:paraId="6723C768" w14:textId="77777777" w:rsidR="00F5566A" w:rsidRDefault="00F5566A" w:rsidP="00F5566A">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31107995</w:t>
      </w:r>
    </w:p>
    <w:p w14:paraId="5AD45D44" w14:textId="200AF15E" w:rsidR="004C6A8B" w:rsidRDefault="004C6A8B"/>
    <w:p w14:paraId="64B5FCF5" w14:textId="29EDBD3C" w:rsidR="00805FCC" w:rsidRDefault="00F5566A" w:rsidP="00805FCC">
      <w:pPr>
        <w:widowControl w:val="0"/>
        <w:autoSpaceDE w:val="0"/>
        <w:autoSpaceDN w:val="0"/>
        <w:adjustRightInd w:val="0"/>
        <w:rPr>
          <w:rFonts w:ascii="Helvetica" w:hAnsi="Helvetica" w:cs="Helvetica"/>
          <w:noProof w:val="0"/>
          <w:color w:val="000000"/>
          <w:sz w:val="28"/>
          <w:szCs w:val="28"/>
        </w:rPr>
      </w:pPr>
      <w:r>
        <w:t>8.</w:t>
      </w:r>
      <w:r w:rsidR="00805FCC" w:rsidRPr="00805FCC">
        <w:rPr>
          <w:rFonts w:ascii="Helvetica" w:hAnsi="Helvetica" w:cs="Helvetica"/>
          <w:noProof w:val="0"/>
          <w:color w:val="000000"/>
          <w:sz w:val="26"/>
          <w:szCs w:val="26"/>
        </w:rPr>
        <w:t xml:space="preserve"> </w:t>
      </w:r>
      <w:hyperlink r:id="rId21" w:history="1">
        <w:r w:rsidR="00805FCC">
          <w:rPr>
            <w:rFonts w:ascii="Helvetica" w:hAnsi="Helvetica" w:cs="Helvetica"/>
            <w:noProof w:val="0"/>
            <w:color w:val="1800C0"/>
            <w:sz w:val="28"/>
            <w:szCs w:val="28"/>
            <w:u w:val="single" w:color="1800C0"/>
          </w:rPr>
          <w:t>[The roles and regulation mechanism of transcription factor GATA6 in cardiovascular diseases].</w:t>
        </w:r>
      </w:hyperlink>
    </w:p>
    <w:p w14:paraId="34B61FD7" w14:textId="77777777" w:rsidR="00805FCC" w:rsidRDefault="00805FCC" w:rsidP="00805FCC">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Sun ZQ, Yan B.</w:t>
      </w:r>
    </w:p>
    <w:p w14:paraId="49F056F8" w14:textId="77777777" w:rsidR="00805FCC" w:rsidRDefault="00805FCC" w:rsidP="00805FCC">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Yi Chuan. 2019 May 20;41(5):375-383. doi: 10.16288/j.yczz.19-044. Chinese.</w:t>
      </w:r>
    </w:p>
    <w:p w14:paraId="24453619" w14:textId="77777777" w:rsidR="00805FCC" w:rsidRDefault="00805FCC" w:rsidP="00805FCC">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31106773</w:t>
      </w:r>
    </w:p>
    <w:p w14:paraId="0E3913EF" w14:textId="77777777" w:rsidR="00805FCC" w:rsidRDefault="00805FCC" w:rsidP="00805FCC">
      <w:pPr>
        <w:widowControl w:val="0"/>
        <w:autoSpaceDE w:val="0"/>
        <w:autoSpaceDN w:val="0"/>
        <w:adjustRightInd w:val="0"/>
        <w:rPr>
          <w:rFonts w:ascii="Helvetica" w:hAnsi="Helvetica" w:cs="Helvetica"/>
          <w:noProof w:val="0"/>
          <w:color w:val="000000"/>
        </w:rPr>
      </w:pPr>
      <w:hyperlink r:id="rId22" w:history="1">
        <w:r>
          <w:rPr>
            <w:rFonts w:ascii="Helvetica" w:hAnsi="Helvetica" w:cs="Helvetica"/>
            <w:noProof w:val="0"/>
            <w:color w:val="53509A"/>
            <w:u w:val="single" w:color="53509A"/>
          </w:rPr>
          <w:t>Similar articles</w:t>
        </w:r>
      </w:hyperlink>
    </w:p>
    <w:p w14:paraId="3EBE69CD" w14:textId="77777777" w:rsidR="00805FCC" w:rsidRDefault="00805FCC" w:rsidP="00805FCC">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31102479</w:t>
      </w:r>
    </w:p>
    <w:p w14:paraId="0F30E6AE" w14:textId="620E677E" w:rsidR="00F5566A" w:rsidRDefault="00F5566A"/>
    <w:p w14:paraId="6FA3F073" w14:textId="1C0C8599" w:rsidR="00841A9F" w:rsidRDefault="00805FCC" w:rsidP="00841A9F">
      <w:pPr>
        <w:widowControl w:val="0"/>
        <w:autoSpaceDE w:val="0"/>
        <w:autoSpaceDN w:val="0"/>
        <w:adjustRightInd w:val="0"/>
        <w:rPr>
          <w:rFonts w:ascii="Helvetica" w:hAnsi="Helvetica" w:cs="Helvetica"/>
          <w:noProof w:val="0"/>
          <w:color w:val="000000"/>
          <w:sz w:val="28"/>
          <w:szCs w:val="28"/>
        </w:rPr>
      </w:pPr>
      <w:r>
        <w:t>9.</w:t>
      </w:r>
      <w:r w:rsidR="00841A9F" w:rsidRPr="00841A9F">
        <w:rPr>
          <w:rFonts w:ascii="Helvetica" w:hAnsi="Helvetica" w:cs="Helvetica"/>
          <w:noProof w:val="0"/>
          <w:color w:val="000000"/>
          <w:sz w:val="26"/>
          <w:szCs w:val="26"/>
        </w:rPr>
        <w:t xml:space="preserve"> </w:t>
      </w:r>
      <w:hyperlink r:id="rId23" w:history="1">
        <w:r w:rsidR="00841A9F">
          <w:rPr>
            <w:rFonts w:ascii="Helvetica" w:hAnsi="Helvetica" w:cs="Helvetica"/>
            <w:noProof w:val="0"/>
            <w:color w:val="1800C0"/>
            <w:sz w:val="28"/>
            <w:szCs w:val="28"/>
            <w:u w:val="single" w:color="1800C0"/>
          </w:rPr>
          <w:t>Imbalanced mitochondrial function provokes heterotaxy via aberrant ciliogenesis.</w:t>
        </w:r>
      </w:hyperlink>
    </w:p>
    <w:p w14:paraId="7F4C5C3E" w14:textId="77777777" w:rsidR="00841A9F" w:rsidRDefault="00841A9F" w:rsidP="00841A9F">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Burkhalter MD, Sridhar A, Sampaio P, Jacinto R, Burczyk MS, Donow C, Angenendt M, Investigators CNFCHD, Hempel M, Walther P, Pennekamp P, Omran H, Lopes SS, Ware SM, Philipp M.</w:t>
      </w:r>
    </w:p>
    <w:p w14:paraId="2F7BA917" w14:textId="77777777" w:rsidR="00841A9F" w:rsidRDefault="00841A9F" w:rsidP="00841A9F">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Clin Invest. 2019 May 16;130. pii: 98890. doi: 10.1172/JCI98890.</w:t>
      </w:r>
    </w:p>
    <w:p w14:paraId="3612A6DB" w14:textId="77777777" w:rsidR="00841A9F" w:rsidRDefault="00841A9F" w:rsidP="00841A9F">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31094706 </w:t>
      </w:r>
      <w:hyperlink r:id="rId24" w:history="1">
        <w:r>
          <w:rPr>
            <w:rFonts w:ascii="Helvetica" w:hAnsi="Helvetica" w:cs="Helvetica"/>
            <w:noProof w:val="0"/>
            <w:color w:val="854428"/>
          </w:rPr>
          <w:t>Free Article</w:t>
        </w:r>
      </w:hyperlink>
    </w:p>
    <w:p w14:paraId="0497EEB0" w14:textId="77777777" w:rsidR="00841A9F" w:rsidRDefault="00841A9F" w:rsidP="00841A9F">
      <w:pPr>
        <w:widowControl w:val="0"/>
        <w:autoSpaceDE w:val="0"/>
        <w:autoSpaceDN w:val="0"/>
        <w:adjustRightInd w:val="0"/>
        <w:rPr>
          <w:rFonts w:ascii="Helvetica" w:hAnsi="Helvetica" w:cs="Helvetica"/>
          <w:noProof w:val="0"/>
          <w:color w:val="000000"/>
        </w:rPr>
      </w:pPr>
      <w:hyperlink r:id="rId25" w:history="1">
        <w:r>
          <w:rPr>
            <w:rFonts w:ascii="Helvetica" w:hAnsi="Helvetica" w:cs="Helvetica"/>
            <w:noProof w:val="0"/>
            <w:color w:val="53509A"/>
            <w:u w:val="single" w:color="53509A"/>
          </w:rPr>
          <w:t>Similar articles</w:t>
        </w:r>
      </w:hyperlink>
    </w:p>
    <w:p w14:paraId="53AC8238" w14:textId="77777777" w:rsidR="00841A9F" w:rsidRDefault="00841A9F" w:rsidP="00841A9F">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30885417</w:t>
      </w:r>
    </w:p>
    <w:p w14:paraId="20815F85" w14:textId="1E3A380D" w:rsidR="00805FCC" w:rsidRDefault="00805FCC"/>
    <w:p w14:paraId="106C90DD" w14:textId="24B46186" w:rsidR="00001B61" w:rsidRDefault="00841A9F" w:rsidP="00001B61">
      <w:pPr>
        <w:widowControl w:val="0"/>
        <w:autoSpaceDE w:val="0"/>
        <w:autoSpaceDN w:val="0"/>
        <w:adjustRightInd w:val="0"/>
        <w:rPr>
          <w:rFonts w:ascii="Helvetica" w:hAnsi="Helvetica" w:cs="Helvetica"/>
          <w:noProof w:val="0"/>
          <w:color w:val="000000"/>
          <w:sz w:val="28"/>
          <w:szCs w:val="28"/>
        </w:rPr>
      </w:pPr>
      <w:r>
        <w:t>10.</w:t>
      </w:r>
      <w:r w:rsidR="00001B61" w:rsidRPr="00001B61">
        <w:rPr>
          <w:rFonts w:ascii="Helvetica" w:hAnsi="Helvetica" w:cs="Helvetica"/>
          <w:noProof w:val="0"/>
          <w:color w:val="000000"/>
          <w:sz w:val="26"/>
          <w:szCs w:val="26"/>
        </w:rPr>
        <w:t xml:space="preserve"> </w:t>
      </w:r>
      <w:hyperlink r:id="rId26" w:history="1">
        <w:r w:rsidR="00001B61">
          <w:rPr>
            <w:rFonts w:ascii="Helvetica" w:hAnsi="Helvetica" w:cs="Helvetica"/>
            <w:noProof w:val="0"/>
            <w:color w:val="1800C0"/>
            <w:sz w:val="28"/>
            <w:szCs w:val="28"/>
            <w:u w:val="single" w:color="1800C0"/>
          </w:rPr>
          <w:t>Fetal cardiac abnormalities: genetic etiologies to be considered.</w:t>
        </w:r>
      </w:hyperlink>
    </w:p>
    <w:p w14:paraId="2FFE29C8" w14:textId="77777777" w:rsidR="00001B61" w:rsidRDefault="00001B61" w:rsidP="00001B61">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Petracchi F, Sisterna S, Igarzabal L, Wilkins-Haug L.</w:t>
      </w:r>
    </w:p>
    <w:p w14:paraId="449599AD" w14:textId="77777777" w:rsidR="00001B61" w:rsidRDefault="00001B61" w:rsidP="00001B61">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Prenat Diagn. 2019 May 13. doi: 10.1002/pd.5480. [Epub ahead of print]</w:t>
      </w:r>
    </w:p>
    <w:p w14:paraId="3A354848" w14:textId="77777777" w:rsidR="00001B61" w:rsidRDefault="00001B61" w:rsidP="00001B61">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31087396</w:t>
      </w:r>
    </w:p>
    <w:p w14:paraId="2922C21B" w14:textId="77777777" w:rsidR="00001B61" w:rsidRDefault="00001B61" w:rsidP="00001B61">
      <w:pPr>
        <w:widowControl w:val="0"/>
        <w:autoSpaceDE w:val="0"/>
        <w:autoSpaceDN w:val="0"/>
        <w:adjustRightInd w:val="0"/>
        <w:rPr>
          <w:rFonts w:ascii="Helvetica" w:hAnsi="Helvetica" w:cs="Helvetica"/>
          <w:noProof w:val="0"/>
          <w:color w:val="000000"/>
        </w:rPr>
      </w:pPr>
      <w:hyperlink r:id="rId27" w:history="1">
        <w:r>
          <w:rPr>
            <w:rFonts w:ascii="Helvetica" w:hAnsi="Helvetica" w:cs="Helvetica"/>
            <w:noProof w:val="0"/>
            <w:color w:val="53509A"/>
            <w:u w:val="single" w:color="53509A"/>
          </w:rPr>
          <w:t>Similar articles</w:t>
        </w:r>
      </w:hyperlink>
    </w:p>
    <w:p w14:paraId="357D5861" w14:textId="77777777" w:rsidR="00001B61" w:rsidRDefault="00001B61" w:rsidP="00001B61">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31092183</w:t>
      </w:r>
    </w:p>
    <w:p w14:paraId="276DFD99" w14:textId="41A6A735" w:rsidR="00841A9F" w:rsidRDefault="00841A9F"/>
    <w:p w14:paraId="6EDCCBD8" w14:textId="749DAF12" w:rsidR="00757BD2" w:rsidRDefault="00001B61" w:rsidP="00757BD2">
      <w:pPr>
        <w:widowControl w:val="0"/>
        <w:autoSpaceDE w:val="0"/>
        <w:autoSpaceDN w:val="0"/>
        <w:adjustRightInd w:val="0"/>
        <w:rPr>
          <w:rFonts w:ascii="Helvetica" w:hAnsi="Helvetica" w:cs="Helvetica"/>
          <w:noProof w:val="0"/>
          <w:color w:val="000000"/>
          <w:sz w:val="28"/>
          <w:szCs w:val="28"/>
        </w:rPr>
      </w:pPr>
      <w:r>
        <w:t>11.</w:t>
      </w:r>
      <w:r w:rsidR="00757BD2" w:rsidRPr="00757BD2">
        <w:rPr>
          <w:rFonts w:ascii="Helvetica" w:hAnsi="Helvetica" w:cs="Helvetica"/>
          <w:noProof w:val="0"/>
          <w:color w:val="000000"/>
          <w:sz w:val="26"/>
          <w:szCs w:val="26"/>
        </w:rPr>
        <w:t xml:space="preserve"> </w:t>
      </w:r>
      <w:hyperlink r:id="rId28" w:history="1">
        <w:r w:rsidR="00757BD2">
          <w:rPr>
            <w:rFonts w:ascii="Helvetica" w:hAnsi="Helvetica" w:cs="Helvetica"/>
            <w:noProof w:val="0"/>
            <w:color w:val="1800C0"/>
            <w:sz w:val="28"/>
            <w:szCs w:val="28"/>
            <w:u w:val="single" w:color="1800C0"/>
          </w:rPr>
          <w:t>Fetal whole-heart 4D imaging using motion-corrected multi-planar real-time MRI.</w:t>
        </w:r>
      </w:hyperlink>
    </w:p>
    <w:p w14:paraId="278511FC" w14:textId="77777777" w:rsidR="00757BD2" w:rsidRDefault="00757BD2" w:rsidP="00757BD2">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van Amerom JFP, Lloyd DFA, Deprez M, Price AN, Malik SJ, Pushparajah K, van Poppel MPM, Rutherford MA, Razavi R, Hajnal JV.</w:t>
      </w:r>
    </w:p>
    <w:p w14:paraId="370FB568" w14:textId="77777777" w:rsidR="00757BD2" w:rsidRDefault="00757BD2" w:rsidP="00757BD2">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Magn Reson Med. 2019 May 12. doi: 10.1002/mrm.27798. [Epub ahead of print]</w:t>
      </w:r>
    </w:p>
    <w:p w14:paraId="70AF2DD8" w14:textId="77777777" w:rsidR="00757BD2" w:rsidRDefault="00757BD2" w:rsidP="00757BD2">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31081250</w:t>
      </w:r>
    </w:p>
    <w:p w14:paraId="0B7EBA39" w14:textId="77777777" w:rsidR="00757BD2" w:rsidRDefault="00757BD2" w:rsidP="00757BD2">
      <w:pPr>
        <w:widowControl w:val="0"/>
        <w:autoSpaceDE w:val="0"/>
        <w:autoSpaceDN w:val="0"/>
        <w:adjustRightInd w:val="0"/>
        <w:rPr>
          <w:rFonts w:ascii="Helvetica" w:hAnsi="Helvetica" w:cs="Helvetica"/>
          <w:noProof w:val="0"/>
          <w:color w:val="000000"/>
        </w:rPr>
      </w:pPr>
      <w:hyperlink r:id="rId29" w:history="1">
        <w:r>
          <w:rPr>
            <w:rFonts w:ascii="Helvetica" w:hAnsi="Helvetica" w:cs="Helvetica"/>
            <w:noProof w:val="0"/>
            <w:color w:val="53509A"/>
            <w:u w:val="single" w:color="53509A"/>
          </w:rPr>
          <w:t>Similar articles</w:t>
        </w:r>
      </w:hyperlink>
    </w:p>
    <w:p w14:paraId="17BACED6" w14:textId="77777777" w:rsidR="00757BD2" w:rsidRDefault="00757BD2" w:rsidP="00757BD2">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31085169</w:t>
      </w:r>
    </w:p>
    <w:p w14:paraId="370E14D1" w14:textId="3241662D" w:rsidR="00001B61" w:rsidRDefault="00001B61"/>
    <w:p w14:paraId="498077ED" w14:textId="5495BCFA" w:rsidR="006C4D3C" w:rsidRDefault="00757BD2" w:rsidP="006C4D3C">
      <w:pPr>
        <w:widowControl w:val="0"/>
        <w:autoSpaceDE w:val="0"/>
        <w:autoSpaceDN w:val="0"/>
        <w:adjustRightInd w:val="0"/>
        <w:rPr>
          <w:rFonts w:ascii="Helvetica" w:hAnsi="Helvetica" w:cs="Helvetica"/>
          <w:noProof w:val="0"/>
          <w:color w:val="000000"/>
          <w:sz w:val="28"/>
          <w:szCs w:val="28"/>
        </w:rPr>
      </w:pPr>
      <w:r>
        <w:t>12.</w:t>
      </w:r>
      <w:r w:rsidR="006C4D3C" w:rsidRPr="006C4D3C">
        <w:rPr>
          <w:rFonts w:ascii="Helvetica" w:hAnsi="Helvetica" w:cs="Helvetica"/>
          <w:noProof w:val="0"/>
          <w:color w:val="000000"/>
          <w:sz w:val="26"/>
          <w:szCs w:val="26"/>
        </w:rPr>
        <w:t xml:space="preserve"> </w:t>
      </w:r>
      <w:hyperlink r:id="rId30" w:history="1">
        <w:r w:rsidR="006C4D3C">
          <w:rPr>
            <w:rFonts w:ascii="Helvetica" w:hAnsi="Helvetica" w:cs="Helvetica"/>
            <w:noProof w:val="0"/>
            <w:color w:val="1800C0"/>
            <w:sz w:val="28"/>
            <w:szCs w:val="28"/>
            <w:u w:val="single" w:color="1800C0"/>
          </w:rPr>
          <w:t>EPAS 1, congenital heart disease, and high altitude: disclosures by genetics, bioinformatics, and experimental embryology.</w:t>
        </w:r>
      </w:hyperlink>
    </w:p>
    <w:p w14:paraId="6085AC91" w14:textId="77777777" w:rsidR="006C4D3C" w:rsidRDefault="006C4D3C" w:rsidP="006C4D3C">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Sergi C.</w:t>
      </w:r>
    </w:p>
    <w:p w14:paraId="033A1EFB" w14:textId="77777777" w:rsidR="006C4D3C" w:rsidRDefault="006C4D3C" w:rsidP="006C4D3C">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Biosci Rep. 2019 May 10;39(5). pii: BSR20182197. doi: 10.1042/BSR20182197. Print 2019 May 31.</w:t>
      </w:r>
    </w:p>
    <w:p w14:paraId="67C330AA" w14:textId="77777777" w:rsidR="006C4D3C" w:rsidRDefault="006C4D3C" w:rsidP="006C4D3C">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31015364 </w:t>
      </w:r>
      <w:hyperlink r:id="rId31" w:history="1">
        <w:r>
          <w:rPr>
            <w:rFonts w:ascii="Helvetica" w:hAnsi="Helvetica" w:cs="Helvetica"/>
            <w:noProof w:val="0"/>
            <w:color w:val="854428"/>
            <w:u w:val="single" w:color="854428"/>
          </w:rPr>
          <w:t>Free PMC Article</w:t>
        </w:r>
      </w:hyperlink>
    </w:p>
    <w:p w14:paraId="462ECD6A" w14:textId="77777777" w:rsidR="006C4D3C" w:rsidRDefault="006C4D3C" w:rsidP="006C4D3C">
      <w:pPr>
        <w:widowControl w:val="0"/>
        <w:autoSpaceDE w:val="0"/>
        <w:autoSpaceDN w:val="0"/>
        <w:adjustRightInd w:val="0"/>
        <w:rPr>
          <w:rFonts w:ascii="Helvetica" w:hAnsi="Helvetica" w:cs="Helvetica"/>
          <w:noProof w:val="0"/>
          <w:color w:val="000000"/>
        </w:rPr>
      </w:pPr>
      <w:hyperlink r:id="rId32" w:history="1">
        <w:r>
          <w:rPr>
            <w:rFonts w:ascii="Helvetica" w:hAnsi="Helvetica" w:cs="Helvetica"/>
            <w:noProof w:val="0"/>
            <w:color w:val="53509A"/>
            <w:u w:val="single" w:color="53509A"/>
          </w:rPr>
          <w:t>Similar articles</w:t>
        </w:r>
      </w:hyperlink>
    </w:p>
    <w:p w14:paraId="0C8B3C52" w14:textId="77777777" w:rsidR="006C4D3C" w:rsidRDefault="006C4D3C" w:rsidP="006C4D3C">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31109778</w:t>
      </w:r>
    </w:p>
    <w:p w14:paraId="605242BE" w14:textId="4ED760F1" w:rsidR="00757BD2" w:rsidRDefault="00757BD2"/>
    <w:p w14:paraId="2802C261" w14:textId="5999C229" w:rsidR="00EE089A" w:rsidRDefault="006C4D3C" w:rsidP="00EE089A">
      <w:pPr>
        <w:widowControl w:val="0"/>
        <w:autoSpaceDE w:val="0"/>
        <w:autoSpaceDN w:val="0"/>
        <w:adjustRightInd w:val="0"/>
        <w:rPr>
          <w:rFonts w:ascii="Helvetica" w:hAnsi="Helvetica" w:cs="Helvetica"/>
          <w:noProof w:val="0"/>
          <w:color w:val="000000"/>
          <w:sz w:val="28"/>
          <w:szCs w:val="28"/>
        </w:rPr>
      </w:pPr>
      <w:r>
        <w:t>13.</w:t>
      </w:r>
      <w:r w:rsidR="00EE089A" w:rsidRPr="00EE089A">
        <w:rPr>
          <w:rFonts w:ascii="Helvetica" w:hAnsi="Helvetica" w:cs="Helvetica"/>
          <w:noProof w:val="0"/>
          <w:color w:val="000000"/>
          <w:sz w:val="26"/>
          <w:szCs w:val="26"/>
        </w:rPr>
        <w:t xml:space="preserve"> </w:t>
      </w:r>
      <w:hyperlink r:id="rId33" w:history="1">
        <w:r w:rsidR="00EE089A">
          <w:rPr>
            <w:rFonts w:ascii="Helvetica" w:hAnsi="Helvetica" w:cs="Helvetica"/>
            <w:noProof w:val="0"/>
            <w:color w:val="1800C0"/>
            <w:sz w:val="28"/>
            <w:szCs w:val="28"/>
            <w:u w:val="single" w:color="1800C0"/>
          </w:rPr>
          <w:t>Navigating the non-coding genome in heart development and Congenital Heart Disease.</w:t>
        </w:r>
      </w:hyperlink>
    </w:p>
    <w:p w14:paraId="0CE7D7C3" w14:textId="77777777" w:rsidR="00EE089A" w:rsidRDefault="00EE089A" w:rsidP="00EE089A">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Chahal G, Tyagi S, Ramialison M.</w:t>
      </w:r>
    </w:p>
    <w:p w14:paraId="354D031F" w14:textId="77777777" w:rsidR="00EE089A" w:rsidRDefault="00EE089A" w:rsidP="00EE089A">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Differentiation. 2019 May 8;107:11-23. doi: 10.1016/j.diff.2019.05.001. [Epub ahead of print] Review.</w:t>
      </w:r>
    </w:p>
    <w:p w14:paraId="667D8756" w14:textId="77777777" w:rsidR="00EE089A" w:rsidRDefault="00EE089A" w:rsidP="00EE089A">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31102825 </w:t>
      </w:r>
      <w:hyperlink r:id="rId34" w:history="1">
        <w:r>
          <w:rPr>
            <w:rFonts w:ascii="Helvetica" w:hAnsi="Helvetica" w:cs="Helvetica"/>
            <w:noProof w:val="0"/>
            <w:color w:val="854428"/>
          </w:rPr>
          <w:t>Free Article</w:t>
        </w:r>
      </w:hyperlink>
    </w:p>
    <w:p w14:paraId="78BDEE97" w14:textId="77777777" w:rsidR="00EE089A" w:rsidRDefault="00EE089A" w:rsidP="00EE089A">
      <w:pPr>
        <w:widowControl w:val="0"/>
        <w:autoSpaceDE w:val="0"/>
        <w:autoSpaceDN w:val="0"/>
        <w:adjustRightInd w:val="0"/>
        <w:rPr>
          <w:rFonts w:ascii="Helvetica" w:hAnsi="Helvetica" w:cs="Helvetica"/>
          <w:noProof w:val="0"/>
          <w:color w:val="000000"/>
        </w:rPr>
      </w:pPr>
      <w:hyperlink r:id="rId35" w:history="1">
        <w:r>
          <w:rPr>
            <w:rFonts w:ascii="Helvetica" w:hAnsi="Helvetica" w:cs="Helvetica"/>
            <w:noProof w:val="0"/>
            <w:color w:val="53509A"/>
            <w:u w:val="single" w:color="53509A"/>
          </w:rPr>
          <w:t>Similar articles</w:t>
        </w:r>
      </w:hyperlink>
    </w:p>
    <w:p w14:paraId="29771CD4" w14:textId="77777777" w:rsidR="00EE089A" w:rsidRDefault="00EE089A" w:rsidP="00EE089A">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31069588</w:t>
      </w:r>
    </w:p>
    <w:p w14:paraId="0F7F9C96" w14:textId="2DA6F132" w:rsidR="006C4D3C" w:rsidRDefault="006C4D3C"/>
    <w:p w14:paraId="3A0FD8BE" w14:textId="1AAECA8D" w:rsidR="00CA1B9E" w:rsidRDefault="00EE089A" w:rsidP="00CA1B9E">
      <w:pPr>
        <w:widowControl w:val="0"/>
        <w:autoSpaceDE w:val="0"/>
        <w:autoSpaceDN w:val="0"/>
        <w:adjustRightInd w:val="0"/>
        <w:rPr>
          <w:rFonts w:ascii="Helvetica" w:hAnsi="Helvetica" w:cs="Helvetica"/>
          <w:noProof w:val="0"/>
          <w:color w:val="000000"/>
          <w:sz w:val="28"/>
          <w:szCs w:val="28"/>
        </w:rPr>
      </w:pPr>
      <w:r>
        <w:t>14.</w:t>
      </w:r>
      <w:r w:rsidR="00CA1B9E" w:rsidRPr="00CA1B9E">
        <w:rPr>
          <w:rFonts w:ascii="Helvetica" w:hAnsi="Helvetica" w:cs="Helvetica"/>
          <w:noProof w:val="0"/>
          <w:color w:val="000000"/>
          <w:sz w:val="26"/>
          <w:szCs w:val="26"/>
        </w:rPr>
        <w:t xml:space="preserve"> </w:t>
      </w:r>
      <w:hyperlink r:id="rId36" w:history="1">
        <w:r w:rsidR="00CA1B9E">
          <w:rPr>
            <w:rFonts w:ascii="Helvetica" w:hAnsi="Helvetica" w:cs="Helvetica"/>
            <w:noProof w:val="0"/>
            <w:color w:val="1800C0"/>
            <w:sz w:val="28"/>
            <w:szCs w:val="28"/>
            <w:u w:val="single" w:color="1800C0"/>
          </w:rPr>
          <w:t>Mortality and morbidity of major congenital heart disease related to general prenatal screening for malformations.</w:t>
        </w:r>
      </w:hyperlink>
    </w:p>
    <w:p w14:paraId="0CFAB549" w14:textId="77777777" w:rsidR="00CA1B9E" w:rsidRDefault="00CA1B9E" w:rsidP="00CA1B9E">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Lytzen R, Vejlstrup N, Bjerre J, Petersen OB, Leenskjold S, Dodd JK, Jørgensen FS, Søndergaard L.</w:t>
      </w:r>
    </w:p>
    <w:p w14:paraId="09097735" w14:textId="77777777" w:rsidR="00CA1B9E" w:rsidRDefault="00CA1B9E" w:rsidP="00CA1B9E">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Int J Cardiol. 2019 May 7. pii: S0167-5273(18)36295-8. doi: 10.1016/j.ijcard.2019.05.017. [Epub ahead of print]</w:t>
      </w:r>
    </w:p>
    <w:p w14:paraId="4B2EDCE2" w14:textId="77777777" w:rsidR="00CA1B9E" w:rsidRDefault="00CA1B9E" w:rsidP="00CA1B9E">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31130278</w:t>
      </w:r>
    </w:p>
    <w:p w14:paraId="5FDC9F85" w14:textId="77777777" w:rsidR="00CA1B9E" w:rsidRDefault="00CA1B9E" w:rsidP="00CA1B9E">
      <w:pPr>
        <w:widowControl w:val="0"/>
        <w:autoSpaceDE w:val="0"/>
        <w:autoSpaceDN w:val="0"/>
        <w:adjustRightInd w:val="0"/>
        <w:rPr>
          <w:rFonts w:ascii="Helvetica" w:hAnsi="Helvetica" w:cs="Helvetica"/>
          <w:noProof w:val="0"/>
          <w:color w:val="000000"/>
        </w:rPr>
      </w:pPr>
      <w:hyperlink r:id="rId37" w:history="1">
        <w:r>
          <w:rPr>
            <w:rFonts w:ascii="Helvetica" w:hAnsi="Helvetica" w:cs="Helvetica"/>
            <w:noProof w:val="0"/>
            <w:color w:val="53509A"/>
            <w:u w:val="single" w:color="53509A"/>
          </w:rPr>
          <w:t>Similar articles</w:t>
        </w:r>
      </w:hyperlink>
    </w:p>
    <w:p w14:paraId="2DE08DDB" w14:textId="77777777" w:rsidR="00CA1B9E" w:rsidRDefault="00CA1B9E" w:rsidP="00CA1B9E">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31047007</w:t>
      </w:r>
    </w:p>
    <w:p w14:paraId="7ABA943B" w14:textId="62D58681" w:rsidR="00EE089A" w:rsidRDefault="00EE089A"/>
    <w:p w14:paraId="4A505572" w14:textId="29D67832" w:rsidR="00495A31" w:rsidRDefault="00CA1B9E" w:rsidP="00495A31">
      <w:pPr>
        <w:widowControl w:val="0"/>
        <w:autoSpaceDE w:val="0"/>
        <w:autoSpaceDN w:val="0"/>
        <w:adjustRightInd w:val="0"/>
        <w:rPr>
          <w:rFonts w:ascii="Helvetica" w:hAnsi="Helvetica" w:cs="Helvetica"/>
          <w:noProof w:val="0"/>
          <w:color w:val="000000"/>
          <w:sz w:val="28"/>
          <w:szCs w:val="28"/>
        </w:rPr>
      </w:pPr>
      <w:r>
        <w:t>15.</w:t>
      </w:r>
      <w:r w:rsidR="00495A31" w:rsidRPr="00495A31">
        <w:rPr>
          <w:rFonts w:ascii="Helvetica" w:hAnsi="Helvetica" w:cs="Helvetica"/>
          <w:noProof w:val="0"/>
          <w:color w:val="000000"/>
          <w:sz w:val="26"/>
          <w:szCs w:val="26"/>
        </w:rPr>
        <w:t xml:space="preserve"> </w:t>
      </w:r>
      <w:hyperlink r:id="rId38" w:history="1">
        <w:r w:rsidR="00495A31">
          <w:rPr>
            <w:rFonts w:ascii="Helvetica" w:hAnsi="Helvetica" w:cs="Helvetica"/>
            <w:noProof w:val="0"/>
            <w:color w:val="1800C0"/>
            <w:sz w:val="28"/>
            <w:szCs w:val="28"/>
            <w:u w:val="single" w:color="1800C0"/>
          </w:rPr>
          <w:t>Maternal Viral Infection and Risk of Fetal Congenital Heart Diseases: A Meta-Analysis of Observational Studies.</w:t>
        </w:r>
      </w:hyperlink>
    </w:p>
    <w:p w14:paraId="06EADDE5" w14:textId="77777777" w:rsidR="00495A31" w:rsidRDefault="00495A31" w:rsidP="00495A31">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Ye Z, Wang L, Yang T, Chen L, Wang T, Chen L, Zhao L, Zhang S, Zheng Z, Luo L, Qin J.</w:t>
      </w:r>
    </w:p>
    <w:p w14:paraId="7B4F47BF" w14:textId="77777777" w:rsidR="00495A31" w:rsidRDefault="00495A31" w:rsidP="00495A31">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Am Heart Assoc. 2019 May 7;8(9):e011264. doi: 10.1161/JAHA.118.011264.</w:t>
      </w:r>
    </w:p>
    <w:p w14:paraId="2B805503" w14:textId="77777777" w:rsidR="00495A31" w:rsidRDefault="00495A31" w:rsidP="00495A31">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30995883 </w:t>
      </w:r>
      <w:hyperlink r:id="rId39" w:history="1">
        <w:r>
          <w:rPr>
            <w:rFonts w:ascii="Helvetica" w:hAnsi="Helvetica" w:cs="Helvetica"/>
            <w:noProof w:val="0"/>
            <w:color w:val="854428"/>
            <w:u w:val="single" w:color="854428"/>
          </w:rPr>
          <w:t>Free PMC Article</w:t>
        </w:r>
      </w:hyperlink>
    </w:p>
    <w:p w14:paraId="754A19D8" w14:textId="77777777" w:rsidR="00495A31" w:rsidRDefault="00495A31" w:rsidP="00495A31">
      <w:pPr>
        <w:widowControl w:val="0"/>
        <w:autoSpaceDE w:val="0"/>
        <w:autoSpaceDN w:val="0"/>
        <w:adjustRightInd w:val="0"/>
        <w:rPr>
          <w:rFonts w:ascii="Helvetica" w:hAnsi="Helvetica" w:cs="Helvetica"/>
          <w:noProof w:val="0"/>
          <w:color w:val="000000"/>
        </w:rPr>
      </w:pPr>
      <w:hyperlink r:id="rId40" w:history="1">
        <w:r>
          <w:rPr>
            <w:rFonts w:ascii="Helvetica" w:hAnsi="Helvetica" w:cs="Helvetica"/>
            <w:noProof w:val="0"/>
            <w:color w:val="53509A"/>
            <w:u w:val="single" w:color="53509A"/>
          </w:rPr>
          <w:t>Similar articles</w:t>
        </w:r>
      </w:hyperlink>
    </w:p>
    <w:p w14:paraId="36CE77CB" w14:textId="77777777" w:rsidR="00495A31" w:rsidRDefault="00495A31" w:rsidP="00495A31">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31076139</w:t>
      </w:r>
    </w:p>
    <w:p w14:paraId="3E9D3B58" w14:textId="30FA7AAF" w:rsidR="00CA1B9E" w:rsidRDefault="00CA1B9E"/>
    <w:p w14:paraId="35246ADC" w14:textId="749F335A" w:rsidR="0018029B" w:rsidRDefault="00495A31" w:rsidP="0018029B">
      <w:pPr>
        <w:widowControl w:val="0"/>
        <w:autoSpaceDE w:val="0"/>
        <w:autoSpaceDN w:val="0"/>
        <w:adjustRightInd w:val="0"/>
        <w:rPr>
          <w:rFonts w:ascii="Helvetica" w:hAnsi="Helvetica" w:cs="Helvetica"/>
          <w:noProof w:val="0"/>
          <w:color w:val="000000"/>
          <w:sz w:val="28"/>
          <w:szCs w:val="28"/>
        </w:rPr>
      </w:pPr>
      <w:r>
        <w:t>16.</w:t>
      </w:r>
      <w:r w:rsidR="0018029B" w:rsidRPr="0018029B">
        <w:rPr>
          <w:rFonts w:ascii="Helvetica" w:hAnsi="Helvetica" w:cs="Helvetica"/>
          <w:noProof w:val="0"/>
          <w:color w:val="000000"/>
          <w:sz w:val="26"/>
          <w:szCs w:val="26"/>
        </w:rPr>
        <w:t xml:space="preserve"> </w:t>
      </w:r>
      <w:hyperlink r:id="rId41" w:history="1">
        <w:r w:rsidR="0018029B">
          <w:rPr>
            <w:rFonts w:ascii="Helvetica" w:hAnsi="Helvetica" w:cs="Helvetica"/>
            <w:noProof w:val="0"/>
            <w:color w:val="1800C0"/>
            <w:sz w:val="28"/>
            <w:szCs w:val="28"/>
            <w:u w:val="single" w:color="1800C0"/>
          </w:rPr>
          <w:t>Maternal Occupational Oil Mist Exposure and Birth Defects, National Birth Defects Prevention Study, 1997⁻2011.</w:t>
        </w:r>
      </w:hyperlink>
    </w:p>
    <w:p w14:paraId="512450D7" w14:textId="77777777" w:rsidR="0018029B" w:rsidRDefault="0018029B" w:rsidP="0018029B">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Siegel M, Rocheleau CM, Johnson CY, Waters MA, Lawson CC, Riehle-Colarusso T, Reefhuis J; National Birth Defects Prevention Study.</w:t>
      </w:r>
    </w:p>
    <w:p w14:paraId="793E2D8E" w14:textId="77777777" w:rsidR="0018029B" w:rsidRDefault="0018029B" w:rsidP="0018029B">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Int J Environ Res Public Health. 2019 May 4;16(9). pii: E1560. doi: 10.3390/ijerph16091560.</w:t>
      </w:r>
    </w:p>
    <w:p w14:paraId="61669E8A" w14:textId="77777777" w:rsidR="0018029B" w:rsidRDefault="0018029B" w:rsidP="0018029B">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31060207 </w:t>
      </w:r>
      <w:hyperlink r:id="rId42" w:history="1">
        <w:r>
          <w:rPr>
            <w:rFonts w:ascii="Helvetica" w:hAnsi="Helvetica" w:cs="Helvetica"/>
            <w:noProof w:val="0"/>
            <w:color w:val="854428"/>
            <w:u w:val="single" w:color="854428"/>
          </w:rPr>
          <w:t>Free PMC Article</w:t>
        </w:r>
      </w:hyperlink>
    </w:p>
    <w:p w14:paraId="38DCFB03" w14:textId="77777777" w:rsidR="0018029B" w:rsidRDefault="0018029B" w:rsidP="0018029B">
      <w:pPr>
        <w:widowControl w:val="0"/>
        <w:autoSpaceDE w:val="0"/>
        <w:autoSpaceDN w:val="0"/>
        <w:adjustRightInd w:val="0"/>
        <w:rPr>
          <w:rFonts w:ascii="Helvetica" w:hAnsi="Helvetica" w:cs="Helvetica"/>
          <w:noProof w:val="0"/>
          <w:color w:val="000000"/>
        </w:rPr>
      </w:pPr>
      <w:hyperlink r:id="rId43" w:history="1">
        <w:r>
          <w:rPr>
            <w:rFonts w:ascii="Helvetica" w:hAnsi="Helvetica" w:cs="Helvetica"/>
            <w:noProof w:val="0"/>
            <w:color w:val="53509A"/>
            <w:u w:val="single" w:color="53509A"/>
          </w:rPr>
          <w:t>Similar articles</w:t>
        </w:r>
      </w:hyperlink>
    </w:p>
    <w:p w14:paraId="109664A1" w14:textId="77777777" w:rsidR="0018029B" w:rsidRDefault="0018029B" w:rsidP="0018029B">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31064677</w:t>
      </w:r>
    </w:p>
    <w:p w14:paraId="23CDDAA7" w14:textId="2B49ECE5" w:rsidR="00495A31" w:rsidRDefault="00495A31"/>
    <w:p w14:paraId="162DE51A" w14:textId="58EE1F24" w:rsidR="000441A8" w:rsidRDefault="0018029B" w:rsidP="000441A8">
      <w:pPr>
        <w:widowControl w:val="0"/>
        <w:autoSpaceDE w:val="0"/>
        <w:autoSpaceDN w:val="0"/>
        <w:adjustRightInd w:val="0"/>
        <w:rPr>
          <w:rFonts w:ascii="Helvetica" w:hAnsi="Helvetica" w:cs="Helvetica"/>
          <w:noProof w:val="0"/>
          <w:color w:val="000000"/>
          <w:sz w:val="28"/>
          <w:szCs w:val="28"/>
        </w:rPr>
      </w:pPr>
      <w:r>
        <w:t>17.</w:t>
      </w:r>
      <w:r w:rsidR="000441A8" w:rsidRPr="000441A8">
        <w:rPr>
          <w:rFonts w:ascii="Helvetica" w:hAnsi="Helvetica" w:cs="Helvetica"/>
          <w:noProof w:val="0"/>
          <w:color w:val="000000"/>
          <w:sz w:val="26"/>
          <w:szCs w:val="26"/>
        </w:rPr>
        <w:t xml:space="preserve"> </w:t>
      </w:r>
      <w:hyperlink r:id="rId44" w:history="1">
        <w:r w:rsidR="000441A8">
          <w:rPr>
            <w:rFonts w:ascii="Helvetica" w:hAnsi="Helvetica" w:cs="Helvetica"/>
            <w:noProof w:val="0"/>
            <w:color w:val="1800C0"/>
            <w:sz w:val="28"/>
            <w:szCs w:val="28"/>
            <w:u w:val="single" w:color="1800C0"/>
          </w:rPr>
          <w:t>Brain and CSF Volumes in Fetuses and Neonates with Antenatal Diagnosis of Critical Congenital Heart Disease: A Longitudinal MRI Study.</w:t>
        </w:r>
      </w:hyperlink>
    </w:p>
    <w:p w14:paraId="79BAC25A" w14:textId="77777777" w:rsidR="000441A8" w:rsidRDefault="000441A8" w:rsidP="000441A8">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Claessens NHP, Khalili N, Isgum I, Ter Heide H, Steenhuis TJ, Turk E, Jansen NJG, de Vries LS, Breur JMPJ, de Heus R, Benders MJNL.</w:t>
      </w:r>
    </w:p>
    <w:p w14:paraId="0CBEE179" w14:textId="77777777" w:rsidR="000441A8" w:rsidRDefault="000441A8" w:rsidP="000441A8">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AJNR Am J Neuroradiol. 2019 May;40(5):885-891. doi: 10.3174/ajnr.A6021. Epub 2019 Mar 28.</w:t>
      </w:r>
    </w:p>
    <w:p w14:paraId="11DC8C4B" w14:textId="77777777" w:rsidR="000441A8" w:rsidRDefault="000441A8" w:rsidP="000441A8">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30923087</w:t>
      </w:r>
    </w:p>
    <w:p w14:paraId="54FEC89A" w14:textId="77777777" w:rsidR="000441A8" w:rsidRDefault="000441A8" w:rsidP="000441A8">
      <w:pPr>
        <w:widowControl w:val="0"/>
        <w:autoSpaceDE w:val="0"/>
        <w:autoSpaceDN w:val="0"/>
        <w:adjustRightInd w:val="0"/>
        <w:rPr>
          <w:rFonts w:ascii="Helvetica" w:hAnsi="Helvetica" w:cs="Helvetica"/>
          <w:noProof w:val="0"/>
          <w:color w:val="000000"/>
        </w:rPr>
      </w:pPr>
      <w:hyperlink r:id="rId45" w:history="1">
        <w:r>
          <w:rPr>
            <w:rFonts w:ascii="Helvetica" w:hAnsi="Helvetica" w:cs="Helvetica"/>
            <w:noProof w:val="0"/>
            <w:color w:val="53509A"/>
            <w:u w:val="single" w:color="53509A"/>
          </w:rPr>
          <w:t>Similar articles</w:t>
        </w:r>
      </w:hyperlink>
    </w:p>
    <w:p w14:paraId="4D628DFE" w14:textId="77777777" w:rsidR="000441A8" w:rsidRDefault="000441A8" w:rsidP="000441A8">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30797558</w:t>
      </w:r>
    </w:p>
    <w:p w14:paraId="1A81ECBF" w14:textId="05642858" w:rsidR="0018029B" w:rsidRDefault="0018029B"/>
    <w:p w14:paraId="7D10F532" w14:textId="6D9C1E8A" w:rsidR="005142FC" w:rsidRDefault="000441A8" w:rsidP="005142FC">
      <w:pPr>
        <w:widowControl w:val="0"/>
        <w:autoSpaceDE w:val="0"/>
        <w:autoSpaceDN w:val="0"/>
        <w:adjustRightInd w:val="0"/>
        <w:rPr>
          <w:rFonts w:ascii="Helvetica" w:hAnsi="Helvetica" w:cs="Helvetica"/>
          <w:noProof w:val="0"/>
          <w:color w:val="000000"/>
          <w:sz w:val="28"/>
          <w:szCs w:val="28"/>
        </w:rPr>
      </w:pPr>
      <w:r>
        <w:t>18.</w:t>
      </w:r>
      <w:r w:rsidR="005142FC" w:rsidRPr="005142FC">
        <w:rPr>
          <w:rFonts w:ascii="Helvetica" w:hAnsi="Helvetica" w:cs="Helvetica"/>
          <w:noProof w:val="0"/>
          <w:color w:val="000000"/>
          <w:sz w:val="26"/>
          <w:szCs w:val="26"/>
        </w:rPr>
        <w:t xml:space="preserve"> </w:t>
      </w:r>
      <w:hyperlink r:id="rId46" w:history="1">
        <w:r w:rsidR="005142FC">
          <w:rPr>
            <w:rFonts w:ascii="Helvetica" w:hAnsi="Helvetica" w:cs="Helvetica"/>
            <w:noProof w:val="0"/>
            <w:color w:val="1800C0"/>
            <w:sz w:val="28"/>
            <w:szCs w:val="28"/>
            <w:u w:val="single" w:color="1800C0"/>
          </w:rPr>
          <w:t>Response to the letter about the article "Prognosis of severe congenital heart diseases: Do we overestimate the impact of prenatal diagnosis?"</w:t>
        </w:r>
      </w:hyperlink>
    </w:p>
    <w:p w14:paraId="0E9B8B22" w14:textId="77777777" w:rsidR="005142FC" w:rsidRDefault="005142FC" w:rsidP="005142FC">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Amedro P, Vincenti M.</w:t>
      </w:r>
    </w:p>
    <w:p w14:paraId="00355685" w14:textId="77777777" w:rsidR="005142FC" w:rsidRDefault="005142FC" w:rsidP="005142FC">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Arch Cardiovasc Dis. 2019 May;112(5):365-366. doi: 10.1016/j.acvd.2019.04.001. Epub 2019 Apr 11. No abstract available.</w:t>
      </w:r>
    </w:p>
    <w:p w14:paraId="1944E484" w14:textId="77777777" w:rsidR="005142FC" w:rsidRDefault="005142FC" w:rsidP="005142FC">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30982719</w:t>
      </w:r>
    </w:p>
    <w:p w14:paraId="02FF5847" w14:textId="77777777" w:rsidR="005142FC" w:rsidRDefault="005142FC" w:rsidP="005142FC">
      <w:pPr>
        <w:widowControl w:val="0"/>
        <w:autoSpaceDE w:val="0"/>
        <w:autoSpaceDN w:val="0"/>
        <w:adjustRightInd w:val="0"/>
        <w:rPr>
          <w:rFonts w:ascii="Helvetica" w:hAnsi="Helvetica" w:cs="Helvetica"/>
          <w:noProof w:val="0"/>
          <w:color w:val="000000"/>
        </w:rPr>
      </w:pPr>
      <w:hyperlink r:id="rId47" w:history="1">
        <w:r>
          <w:rPr>
            <w:rFonts w:ascii="Helvetica" w:hAnsi="Helvetica" w:cs="Helvetica"/>
            <w:noProof w:val="0"/>
            <w:color w:val="53509A"/>
            <w:u w:val="single" w:color="53509A"/>
          </w:rPr>
          <w:t>Similar articles</w:t>
        </w:r>
      </w:hyperlink>
    </w:p>
    <w:p w14:paraId="18EA3FBE" w14:textId="77777777" w:rsidR="005142FC" w:rsidRDefault="005142FC" w:rsidP="005142FC">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30979689</w:t>
      </w:r>
    </w:p>
    <w:p w14:paraId="422D8810" w14:textId="67C99B70" w:rsidR="000441A8" w:rsidRDefault="000441A8"/>
    <w:p w14:paraId="3E941712" w14:textId="321FDFFE" w:rsidR="008164AB" w:rsidRDefault="005142FC" w:rsidP="008164AB">
      <w:pPr>
        <w:widowControl w:val="0"/>
        <w:autoSpaceDE w:val="0"/>
        <w:autoSpaceDN w:val="0"/>
        <w:adjustRightInd w:val="0"/>
        <w:rPr>
          <w:rFonts w:ascii="Helvetica" w:hAnsi="Helvetica" w:cs="Helvetica"/>
          <w:noProof w:val="0"/>
          <w:color w:val="000000"/>
          <w:sz w:val="28"/>
          <w:szCs w:val="28"/>
        </w:rPr>
      </w:pPr>
      <w:r>
        <w:t>19.</w:t>
      </w:r>
      <w:r w:rsidR="008164AB" w:rsidRPr="008164AB">
        <w:rPr>
          <w:rFonts w:ascii="Helvetica" w:hAnsi="Helvetica" w:cs="Helvetica"/>
          <w:noProof w:val="0"/>
          <w:color w:val="000000"/>
          <w:sz w:val="26"/>
          <w:szCs w:val="26"/>
        </w:rPr>
        <w:t xml:space="preserve"> </w:t>
      </w:r>
      <w:hyperlink r:id="rId48" w:history="1">
        <w:r w:rsidR="008164AB">
          <w:rPr>
            <w:rFonts w:ascii="Helvetica" w:hAnsi="Helvetica" w:cs="Helvetica"/>
            <w:noProof w:val="0"/>
            <w:color w:val="1800C0"/>
            <w:sz w:val="28"/>
            <w:szCs w:val="28"/>
            <w:u w:val="single" w:color="1800C0"/>
          </w:rPr>
          <w:t>Letter in response to the article entitled "Prognosis of severe congenital heart diseases: Do we overestimate the impact of prenatal diagnosis?" by Vincenti et al.</w:t>
        </w:r>
      </w:hyperlink>
    </w:p>
    <w:p w14:paraId="5245E73A" w14:textId="77777777" w:rsidR="008164AB" w:rsidRDefault="008164AB" w:rsidP="008164AB">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Séguéla PE, Thomas J, Thambo JB.</w:t>
      </w:r>
    </w:p>
    <w:p w14:paraId="5EC4862B" w14:textId="77777777" w:rsidR="008164AB" w:rsidRDefault="008164AB" w:rsidP="008164AB">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Arch Cardiovasc Dis. 2019 May;112(5):363-364. doi: 10.1016/j.acvd.2019.03.002. Epub 2019 Apr 9. No abstract available.</w:t>
      </w:r>
    </w:p>
    <w:p w14:paraId="345C0141" w14:textId="77777777" w:rsidR="008164AB" w:rsidRDefault="008164AB" w:rsidP="008164AB">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30979689</w:t>
      </w:r>
    </w:p>
    <w:p w14:paraId="48A8E817" w14:textId="77777777" w:rsidR="008164AB" w:rsidRDefault="008164AB" w:rsidP="008164AB">
      <w:pPr>
        <w:widowControl w:val="0"/>
        <w:autoSpaceDE w:val="0"/>
        <w:autoSpaceDN w:val="0"/>
        <w:adjustRightInd w:val="0"/>
        <w:rPr>
          <w:rFonts w:ascii="Helvetica" w:hAnsi="Helvetica" w:cs="Helvetica"/>
          <w:noProof w:val="0"/>
          <w:color w:val="000000"/>
        </w:rPr>
      </w:pPr>
      <w:hyperlink r:id="rId49" w:history="1">
        <w:r>
          <w:rPr>
            <w:rFonts w:ascii="Helvetica" w:hAnsi="Helvetica" w:cs="Helvetica"/>
            <w:noProof w:val="0"/>
            <w:color w:val="53509A"/>
            <w:u w:val="single" w:color="53509A"/>
          </w:rPr>
          <w:t>Similar articles</w:t>
        </w:r>
      </w:hyperlink>
    </w:p>
    <w:p w14:paraId="12DC8D28" w14:textId="77777777" w:rsidR="008164AB" w:rsidRDefault="008164AB" w:rsidP="008164AB">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30971399</w:t>
      </w:r>
    </w:p>
    <w:p w14:paraId="0BE0F06A" w14:textId="26D54E17" w:rsidR="008164AB" w:rsidRDefault="008164AB"/>
    <w:p w14:paraId="70506FB0" w14:textId="4C550EEC" w:rsidR="00186F37" w:rsidRDefault="008164AB" w:rsidP="00186F37">
      <w:pPr>
        <w:widowControl w:val="0"/>
        <w:autoSpaceDE w:val="0"/>
        <w:autoSpaceDN w:val="0"/>
        <w:adjustRightInd w:val="0"/>
        <w:rPr>
          <w:rFonts w:ascii="Helvetica" w:hAnsi="Helvetica" w:cs="Helvetica"/>
          <w:noProof w:val="0"/>
          <w:color w:val="000000"/>
          <w:sz w:val="28"/>
          <w:szCs w:val="28"/>
        </w:rPr>
      </w:pPr>
      <w:r>
        <w:t>20.</w:t>
      </w:r>
      <w:r w:rsidR="00186F37" w:rsidRPr="00186F37">
        <w:rPr>
          <w:rFonts w:ascii="Helvetica" w:hAnsi="Helvetica" w:cs="Helvetica"/>
          <w:noProof w:val="0"/>
          <w:color w:val="000000"/>
          <w:sz w:val="26"/>
          <w:szCs w:val="26"/>
        </w:rPr>
        <w:t xml:space="preserve"> </w:t>
      </w:r>
      <w:hyperlink r:id="rId50" w:history="1">
        <w:r w:rsidR="00186F37">
          <w:rPr>
            <w:rFonts w:ascii="Helvetica" w:hAnsi="Helvetica" w:cs="Helvetica"/>
            <w:noProof w:val="0"/>
            <w:color w:val="1800C0"/>
            <w:sz w:val="28"/>
            <w:szCs w:val="28"/>
            <w:u w:val="single" w:color="1800C0"/>
          </w:rPr>
          <w:t>Early fetal echocardiography.</w:t>
        </w:r>
      </w:hyperlink>
    </w:p>
    <w:p w14:paraId="58D9B649" w14:textId="77777777" w:rsidR="00186F37" w:rsidRDefault="00186F37" w:rsidP="00186F37">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McBrien A, Hornberger LK.</w:t>
      </w:r>
    </w:p>
    <w:p w14:paraId="3332F865" w14:textId="77777777" w:rsidR="00186F37" w:rsidRDefault="00186F37" w:rsidP="00186F37">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Birth Defects Res. 2019 May 1;111(8):370-379. doi: 10.1002/bdr2.1414. Epub 2018 Nov 14. Review.</w:t>
      </w:r>
    </w:p>
    <w:p w14:paraId="4570076B" w14:textId="77777777" w:rsidR="00186F37" w:rsidRDefault="00186F37" w:rsidP="00186F37">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30430770</w:t>
      </w:r>
    </w:p>
    <w:p w14:paraId="75D96DB5" w14:textId="77777777" w:rsidR="00186F37" w:rsidRDefault="00186F37" w:rsidP="00186F37">
      <w:pPr>
        <w:widowControl w:val="0"/>
        <w:autoSpaceDE w:val="0"/>
        <w:autoSpaceDN w:val="0"/>
        <w:adjustRightInd w:val="0"/>
        <w:rPr>
          <w:rFonts w:ascii="Helvetica" w:hAnsi="Helvetica" w:cs="Helvetica"/>
          <w:noProof w:val="0"/>
          <w:color w:val="000000"/>
        </w:rPr>
      </w:pPr>
      <w:hyperlink r:id="rId51" w:history="1">
        <w:r>
          <w:rPr>
            <w:rFonts w:ascii="Helvetica" w:hAnsi="Helvetica" w:cs="Helvetica"/>
            <w:noProof w:val="0"/>
            <w:color w:val="53509A"/>
            <w:u w:val="single" w:color="53509A"/>
          </w:rPr>
          <w:t>Similar articles</w:t>
        </w:r>
      </w:hyperlink>
    </w:p>
    <w:p w14:paraId="3152B0CA" w14:textId="77777777" w:rsidR="00186F37" w:rsidRDefault="00186F37" w:rsidP="00186F37">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30957841</w:t>
      </w:r>
    </w:p>
    <w:p w14:paraId="6021929C" w14:textId="030244BD" w:rsidR="008164AB" w:rsidRDefault="008164AB"/>
    <w:p w14:paraId="43BC5B4C" w14:textId="1BEC18C3" w:rsidR="008C5C43" w:rsidRDefault="00186F37" w:rsidP="008C5C43">
      <w:pPr>
        <w:widowControl w:val="0"/>
        <w:autoSpaceDE w:val="0"/>
        <w:autoSpaceDN w:val="0"/>
        <w:adjustRightInd w:val="0"/>
        <w:rPr>
          <w:rFonts w:ascii="Helvetica" w:hAnsi="Helvetica" w:cs="Helvetica"/>
          <w:noProof w:val="0"/>
          <w:color w:val="000000"/>
          <w:sz w:val="28"/>
          <w:szCs w:val="28"/>
        </w:rPr>
      </w:pPr>
      <w:r>
        <w:t>21.</w:t>
      </w:r>
      <w:r w:rsidR="008C5C43" w:rsidRPr="008C5C43">
        <w:rPr>
          <w:rFonts w:ascii="Helvetica" w:hAnsi="Helvetica" w:cs="Helvetica"/>
          <w:noProof w:val="0"/>
          <w:color w:val="000000"/>
          <w:sz w:val="26"/>
          <w:szCs w:val="26"/>
        </w:rPr>
        <w:t xml:space="preserve"> </w:t>
      </w:r>
      <w:hyperlink r:id="rId52" w:history="1">
        <w:r w:rsidR="008C5C43">
          <w:rPr>
            <w:rFonts w:ascii="Helvetica" w:hAnsi="Helvetica" w:cs="Helvetica"/>
            <w:noProof w:val="0"/>
            <w:color w:val="1800C0"/>
            <w:sz w:val="28"/>
            <w:szCs w:val="28"/>
            <w:u w:val="single" w:color="1800C0"/>
          </w:rPr>
          <w:t>Lessons from exome sequencing in prenatally diagnosed heart defects: A basis for prenatal testing.</w:t>
        </w:r>
      </w:hyperlink>
    </w:p>
    <w:p w14:paraId="2C073EAA" w14:textId="77777777" w:rsidR="008C5C43" w:rsidRDefault="008C5C43" w:rsidP="008C5C43">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Westphal DS, Leszinski GS, Rieger-Fackeldey E, Graf E, Weirich G, Meitinger T, Ostermayer E, Oberhoffer R, Wagner M.</w:t>
      </w:r>
    </w:p>
    <w:p w14:paraId="2CFBC13F" w14:textId="77777777" w:rsidR="008C5C43" w:rsidRDefault="008C5C43" w:rsidP="008C5C43">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Clin Genet. 2019 May;95(5):582-589. doi: 10.1111/cge.13536. Epub 2019 Mar 28.</w:t>
      </w:r>
    </w:p>
    <w:p w14:paraId="51315E49" w14:textId="77777777" w:rsidR="008C5C43" w:rsidRDefault="008C5C43" w:rsidP="008C5C43">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30868567</w:t>
      </w:r>
    </w:p>
    <w:p w14:paraId="6DFAEC89" w14:textId="77777777" w:rsidR="008C5C43" w:rsidRDefault="008C5C43" w:rsidP="008C5C43">
      <w:pPr>
        <w:widowControl w:val="0"/>
        <w:autoSpaceDE w:val="0"/>
        <w:autoSpaceDN w:val="0"/>
        <w:adjustRightInd w:val="0"/>
        <w:rPr>
          <w:rFonts w:ascii="Helvetica" w:hAnsi="Helvetica" w:cs="Helvetica"/>
          <w:noProof w:val="0"/>
          <w:color w:val="000000"/>
        </w:rPr>
      </w:pPr>
      <w:hyperlink r:id="rId53" w:history="1">
        <w:r>
          <w:rPr>
            <w:rFonts w:ascii="Helvetica" w:hAnsi="Helvetica" w:cs="Helvetica"/>
            <w:noProof w:val="0"/>
            <w:color w:val="53509A"/>
            <w:u w:val="single" w:color="53509A"/>
          </w:rPr>
          <w:t>Similar articles</w:t>
        </w:r>
      </w:hyperlink>
    </w:p>
    <w:p w14:paraId="4E5131B0" w14:textId="77777777" w:rsidR="008C5C43" w:rsidRDefault="008C5C43" w:rsidP="008C5C43">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30947872</w:t>
      </w:r>
    </w:p>
    <w:p w14:paraId="762A4FE5" w14:textId="5047EE10" w:rsidR="00186F37" w:rsidRDefault="00186F37"/>
    <w:p w14:paraId="427869B2" w14:textId="07B21A6E" w:rsidR="002D1939" w:rsidRDefault="008C5C43" w:rsidP="002D1939">
      <w:pPr>
        <w:widowControl w:val="0"/>
        <w:autoSpaceDE w:val="0"/>
        <w:autoSpaceDN w:val="0"/>
        <w:adjustRightInd w:val="0"/>
        <w:rPr>
          <w:rFonts w:ascii="Helvetica" w:hAnsi="Helvetica" w:cs="Helvetica"/>
          <w:noProof w:val="0"/>
          <w:color w:val="000000"/>
          <w:sz w:val="28"/>
          <w:szCs w:val="28"/>
        </w:rPr>
      </w:pPr>
      <w:r>
        <w:t>22.</w:t>
      </w:r>
      <w:r w:rsidR="002D1939" w:rsidRPr="002D1939">
        <w:rPr>
          <w:rFonts w:ascii="Helvetica" w:hAnsi="Helvetica" w:cs="Helvetica"/>
          <w:noProof w:val="0"/>
          <w:color w:val="000000"/>
          <w:sz w:val="26"/>
          <w:szCs w:val="26"/>
        </w:rPr>
        <w:t xml:space="preserve"> </w:t>
      </w:r>
      <w:hyperlink r:id="rId54" w:history="1">
        <w:r w:rsidR="002D1939">
          <w:rPr>
            <w:rFonts w:ascii="Helvetica" w:hAnsi="Helvetica" w:cs="Helvetica"/>
            <w:noProof w:val="0"/>
            <w:color w:val="1800C0"/>
            <w:sz w:val="28"/>
            <w:szCs w:val="28"/>
            <w:u w:val="single" w:color="1800C0"/>
          </w:rPr>
          <w:t>Identification of clinically actionable variants from genome sequencing of families with congenital heart disease.</w:t>
        </w:r>
      </w:hyperlink>
    </w:p>
    <w:p w14:paraId="207BA91C" w14:textId="77777777" w:rsidR="002D1939" w:rsidRDefault="002D1939" w:rsidP="002D1939">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Alankarage D, Ip E, Szot JO, Munro J, Blue GM, Harrison K, Cuny H, Enriquez A, Troup M, Humphreys DT, Wilson M, Harvey RP, Sholler GF, Graham RM, Ho JWK, Kirk EP, Pachter N, Chapman G, Winlaw DS, Giannoulatou E, Dunwoodie SL.</w:t>
      </w:r>
    </w:p>
    <w:p w14:paraId="431349AC" w14:textId="77777777" w:rsidR="002D1939" w:rsidRDefault="002D1939" w:rsidP="002D1939">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Genet Med. 2019 May;21(5):1111-1120. doi: 10.1038/s41436-018-0296-x. Epub 2018 Oct 8.</w:t>
      </w:r>
    </w:p>
    <w:p w14:paraId="55FE35A8" w14:textId="77777777" w:rsidR="002D1939" w:rsidRDefault="002D1939" w:rsidP="002D1939">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30293987</w:t>
      </w:r>
    </w:p>
    <w:p w14:paraId="145D56A2" w14:textId="77777777" w:rsidR="002D1939" w:rsidRDefault="002D1939" w:rsidP="002D1939">
      <w:pPr>
        <w:widowControl w:val="0"/>
        <w:autoSpaceDE w:val="0"/>
        <w:autoSpaceDN w:val="0"/>
        <w:adjustRightInd w:val="0"/>
        <w:rPr>
          <w:rFonts w:ascii="Helvetica" w:hAnsi="Helvetica" w:cs="Helvetica"/>
          <w:noProof w:val="0"/>
          <w:color w:val="000000"/>
        </w:rPr>
      </w:pPr>
      <w:hyperlink r:id="rId55" w:history="1">
        <w:r>
          <w:rPr>
            <w:rFonts w:ascii="Helvetica" w:hAnsi="Helvetica" w:cs="Helvetica"/>
            <w:noProof w:val="0"/>
            <w:color w:val="53509A"/>
            <w:u w:val="single" w:color="53509A"/>
          </w:rPr>
          <w:t>Similar articles</w:t>
        </w:r>
      </w:hyperlink>
    </w:p>
    <w:p w14:paraId="5BD14E34" w14:textId="77777777" w:rsidR="002D1939" w:rsidRDefault="002D1939" w:rsidP="002D1939">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30661039</w:t>
      </w:r>
    </w:p>
    <w:p w14:paraId="4B7EB2ED" w14:textId="56A30FE1" w:rsidR="008C5C43" w:rsidRDefault="008C5C43"/>
    <w:p w14:paraId="6A6E3584" w14:textId="37F65E8B" w:rsidR="004D1BEC" w:rsidRDefault="002D1939" w:rsidP="004D1BEC">
      <w:pPr>
        <w:widowControl w:val="0"/>
        <w:autoSpaceDE w:val="0"/>
        <w:autoSpaceDN w:val="0"/>
        <w:adjustRightInd w:val="0"/>
        <w:rPr>
          <w:rFonts w:ascii="Helvetica" w:hAnsi="Helvetica" w:cs="Helvetica"/>
          <w:noProof w:val="0"/>
          <w:color w:val="000000"/>
          <w:sz w:val="28"/>
          <w:szCs w:val="28"/>
        </w:rPr>
      </w:pPr>
      <w:r>
        <w:t>23.</w:t>
      </w:r>
      <w:r w:rsidR="004D1BEC" w:rsidRPr="004D1BEC">
        <w:rPr>
          <w:rFonts w:ascii="Helvetica" w:hAnsi="Helvetica" w:cs="Helvetica"/>
          <w:noProof w:val="0"/>
          <w:color w:val="000000"/>
          <w:sz w:val="26"/>
          <w:szCs w:val="26"/>
        </w:rPr>
        <w:t xml:space="preserve"> </w:t>
      </w:r>
      <w:hyperlink r:id="rId56" w:history="1">
        <w:r w:rsidR="004D1BEC">
          <w:rPr>
            <w:rFonts w:ascii="Helvetica" w:hAnsi="Helvetica" w:cs="Helvetica"/>
            <w:noProof w:val="0"/>
            <w:color w:val="1800C0"/>
            <w:sz w:val="28"/>
            <w:szCs w:val="28"/>
            <w:u w:val="single" w:color="1800C0"/>
          </w:rPr>
          <w:t>Downregulation of microRNA-592 protects mice from hypoplastic heart and congenital heart disease by inhibition of the Notch signaling pathway through upregulating KCTD10.</w:t>
        </w:r>
      </w:hyperlink>
    </w:p>
    <w:p w14:paraId="2107E651" w14:textId="77777777" w:rsidR="004D1BEC" w:rsidRDefault="004D1BEC" w:rsidP="004D1BEC">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Pang XF, Lin X, Du JJ, Zeng DY.</w:t>
      </w:r>
    </w:p>
    <w:p w14:paraId="471B7157" w14:textId="77777777" w:rsidR="004D1BEC" w:rsidRDefault="004D1BEC" w:rsidP="004D1BEC">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Cell Physiol. 2019 May;234(5):6033-6041. doi: 10.1002/jcp.27190. Epub 2018 Nov 27.</w:t>
      </w:r>
    </w:p>
    <w:p w14:paraId="02D7EE20" w14:textId="77777777" w:rsidR="004D1BEC" w:rsidRDefault="004D1BEC" w:rsidP="004D1BEC">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30478832</w:t>
      </w:r>
    </w:p>
    <w:p w14:paraId="30D6FB19" w14:textId="77777777" w:rsidR="004D1BEC" w:rsidRDefault="004D1BEC" w:rsidP="004D1BEC">
      <w:pPr>
        <w:widowControl w:val="0"/>
        <w:autoSpaceDE w:val="0"/>
        <w:autoSpaceDN w:val="0"/>
        <w:adjustRightInd w:val="0"/>
        <w:rPr>
          <w:rFonts w:ascii="Helvetica" w:hAnsi="Helvetica" w:cs="Helvetica"/>
          <w:noProof w:val="0"/>
          <w:color w:val="000000"/>
        </w:rPr>
      </w:pPr>
      <w:hyperlink r:id="rId57" w:history="1">
        <w:r>
          <w:rPr>
            <w:rFonts w:ascii="Helvetica" w:hAnsi="Helvetica" w:cs="Helvetica"/>
            <w:noProof w:val="0"/>
            <w:color w:val="53509A"/>
            <w:u w:val="single" w:color="53509A"/>
          </w:rPr>
          <w:t>Similar articles</w:t>
        </w:r>
      </w:hyperlink>
    </w:p>
    <w:p w14:paraId="426BADC6" w14:textId="77777777" w:rsidR="004D1BEC" w:rsidRDefault="004D1BEC" w:rsidP="004D1BEC">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30760879</w:t>
      </w:r>
    </w:p>
    <w:p w14:paraId="56AC92E6" w14:textId="358C7073" w:rsidR="002D1939" w:rsidRDefault="002D1939"/>
    <w:p w14:paraId="6CB9F72F" w14:textId="2B9112DC" w:rsidR="00111EFC" w:rsidRDefault="004D1BEC" w:rsidP="00111EFC">
      <w:pPr>
        <w:widowControl w:val="0"/>
        <w:autoSpaceDE w:val="0"/>
        <w:autoSpaceDN w:val="0"/>
        <w:adjustRightInd w:val="0"/>
        <w:rPr>
          <w:rFonts w:ascii="Helvetica" w:hAnsi="Helvetica" w:cs="Helvetica"/>
          <w:noProof w:val="0"/>
          <w:color w:val="000000"/>
          <w:sz w:val="28"/>
          <w:szCs w:val="28"/>
        </w:rPr>
      </w:pPr>
      <w:r>
        <w:t>24.</w:t>
      </w:r>
      <w:r w:rsidR="00111EFC" w:rsidRPr="00111EFC">
        <w:rPr>
          <w:rFonts w:ascii="Helvetica" w:hAnsi="Helvetica" w:cs="Helvetica"/>
          <w:noProof w:val="0"/>
          <w:color w:val="000000"/>
          <w:sz w:val="26"/>
          <w:szCs w:val="26"/>
        </w:rPr>
        <w:t xml:space="preserve"> </w:t>
      </w:r>
      <w:hyperlink r:id="rId58" w:history="1">
        <w:r w:rsidR="00111EFC">
          <w:rPr>
            <w:rFonts w:ascii="Helvetica" w:hAnsi="Helvetica" w:cs="Helvetica"/>
            <w:noProof w:val="0"/>
            <w:color w:val="1800C0"/>
            <w:sz w:val="28"/>
            <w:szCs w:val="28"/>
            <w:u w:val="single" w:color="1800C0"/>
          </w:rPr>
          <w:t>Novel mutations of AXIN2 identified in a Chinese Congenital Heart Disease Cohort.</w:t>
        </w:r>
      </w:hyperlink>
    </w:p>
    <w:p w14:paraId="354CA5C2" w14:textId="77777777" w:rsidR="00111EFC" w:rsidRDefault="00111EFC" w:rsidP="00111EFC">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Zhu MJ, Ma XY, Ding PC, Tang HF, Peng R, Lu L, Li PQ, Qiao B, Yang XY, Zheng YF, Wang HY, Gao YQ, Chen FS.</w:t>
      </w:r>
    </w:p>
    <w:p w14:paraId="587FDBAA" w14:textId="77777777" w:rsidR="00111EFC" w:rsidRDefault="00111EFC" w:rsidP="00111EFC">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Hum Genet. 2019 May;64(5):427-435. doi: 10.1038/s10038-019-0572-x. Epub 2019 Feb 13.</w:t>
      </w:r>
    </w:p>
    <w:p w14:paraId="3C1B00F1" w14:textId="77777777" w:rsidR="00111EFC" w:rsidRDefault="00111EFC" w:rsidP="00111EFC">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30760879</w:t>
      </w:r>
    </w:p>
    <w:p w14:paraId="730004E0" w14:textId="77777777" w:rsidR="00111EFC" w:rsidRDefault="00111EFC" w:rsidP="00111EFC">
      <w:pPr>
        <w:widowControl w:val="0"/>
        <w:autoSpaceDE w:val="0"/>
        <w:autoSpaceDN w:val="0"/>
        <w:adjustRightInd w:val="0"/>
        <w:rPr>
          <w:rFonts w:ascii="Helvetica" w:hAnsi="Helvetica" w:cs="Helvetica"/>
          <w:noProof w:val="0"/>
          <w:color w:val="000000"/>
        </w:rPr>
      </w:pPr>
      <w:hyperlink r:id="rId59" w:history="1">
        <w:r>
          <w:rPr>
            <w:rFonts w:ascii="Helvetica" w:hAnsi="Helvetica" w:cs="Helvetica"/>
            <w:noProof w:val="0"/>
            <w:color w:val="53509A"/>
            <w:u w:val="single" w:color="53509A"/>
          </w:rPr>
          <w:t>Similar articles</w:t>
        </w:r>
      </w:hyperlink>
    </w:p>
    <w:p w14:paraId="62C7F1B8" w14:textId="77777777" w:rsidR="00111EFC" w:rsidRDefault="00111EFC" w:rsidP="00111EFC">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31034441</w:t>
      </w:r>
    </w:p>
    <w:p w14:paraId="0195DDA1" w14:textId="6D6428E0" w:rsidR="004D1BEC" w:rsidRDefault="004D1BEC"/>
    <w:p w14:paraId="0826CD9C" w14:textId="601228DD" w:rsidR="00DE3438" w:rsidRDefault="00111EFC" w:rsidP="00DE3438">
      <w:pPr>
        <w:widowControl w:val="0"/>
        <w:autoSpaceDE w:val="0"/>
        <w:autoSpaceDN w:val="0"/>
        <w:adjustRightInd w:val="0"/>
        <w:rPr>
          <w:rFonts w:ascii="Helvetica" w:hAnsi="Helvetica" w:cs="Helvetica"/>
          <w:noProof w:val="0"/>
          <w:color w:val="000000"/>
          <w:sz w:val="28"/>
          <w:szCs w:val="28"/>
        </w:rPr>
      </w:pPr>
      <w:r>
        <w:t>25.</w:t>
      </w:r>
      <w:r w:rsidR="00DE3438" w:rsidRPr="00DE3438">
        <w:rPr>
          <w:rFonts w:ascii="Helvetica" w:hAnsi="Helvetica" w:cs="Helvetica"/>
          <w:noProof w:val="0"/>
          <w:color w:val="000000"/>
          <w:sz w:val="26"/>
          <w:szCs w:val="26"/>
        </w:rPr>
        <w:t xml:space="preserve"> </w:t>
      </w:r>
      <w:hyperlink r:id="rId60" w:history="1">
        <w:r w:rsidR="00DE3438">
          <w:rPr>
            <w:rFonts w:ascii="Helvetica" w:hAnsi="Helvetica" w:cs="Helvetica"/>
            <w:noProof w:val="0"/>
            <w:color w:val="1800C0"/>
            <w:sz w:val="28"/>
            <w:szCs w:val="28"/>
            <w:u w:val="single" w:color="1800C0"/>
          </w:rPr>
          <w:t>Fetal echocardiography (ECHO) in assessment of structural heart defects in congenital diaphragmatic hernia patients: Is early postnatal ECHO necessary for ECMO candidacy?</w:t>
        </w:r>
      </w:hyperlink>
    </w:p>
    <w:p w14:paraId="53AA9637" w14:textId="77777777" w:rsidR="00DE3438" w:rsidRDefault="00DE3438" w:rsidP="00DE3438">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Style CC, Olutoye OO, Verla MA, Lopez KN, Vogel AM, Lau PE, Cruz SM, Espinoza J, Fernandes CJ, Keswani SG, Lee TC.</w:t>
      </w:r>
    </w:p>
    <w:p w14:paraId="52518CD4" w14:textId="77777777" w:rsidR="00DE3438" w:rsidRDefault="00DE3438" w:rsidP="00DE3438">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Pediatr Surg. 2019 May;54(5):920-924. doi: 10.1016/j.jpedsurg.2019.01.022. Epub 2019 Feb 20.</w:t>
      </w:r>
    </w:p>
    <w:p w14:paraId="1D947A7C" w14:textId="77777777" w:rsidR="00DE3438" w:rsidRDefault="00DE3438" w:rsidP="00DE3438">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30954228</w:t>
      </w:r>
    </w:p>
    <w:p w14:paraId="642B95E0" w14:textId="77777777" w:rsidR="00DE3438" w:rsidRDefault="00DE3438" w:rsidP="00DE3438">
      <w:pPr>
        <w:widowControl w:val="0"/>
        <w:autoSpaceDE w:val="0"/>
        <w:autoSpaceDN w:val="0"/>
        <w:adjustRightInd w:val="0"/>
        <w:rPr>
          <w:rFonts w:ascii="Helvetica" w:hAnsi="Helvetica" w:cs="Helvetica"/>
          <w:noProof w:val="0"/>
          <w:color w:val="000000"/>
        </w:rPr>
      </w:pPr>
      <w:hyperlink r:id="rId61" w:history="1">
        <w:r>
          <w:rPr>
            <w:rFonts w:ascii="Helvetica" w:hAnsi="Helvetica" w:cs="Helvetica"/>
            <w:noProof w:val="0"/>
            <w:color w:val="53509A"/>
            <w:u w:val="single" w:color="53509A"/>
          </w:rPr>
          <w:t>Similar articles</w:t>
        </w:r>
      </w:hyperlink>
    </w:p>
    <w:p w14:paraId="7721A05E" w14:textId="77777777" w:rsidR="00DE3438" w:rsidRDefault="00DE3438" w:rsidP="00DE3438">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30826117</w:t>
      </w:r>
    </w:p>
    <w:p w14:paraId="778D54CA" w14:textId="03FAC58B" w:rsidR="00111EFC" w:rsidRDefault="00111EFC"/>
    <w:p w14:paraId="759A4CB7" w14:textId="69298CBA" w:rsidR="0018335F" w:rsidRDefault="00DE3438" w:rsidP="0018335F">
      <w:pPr>
        <w:widowControl w:val="0"/>
        <w:autoSpaceDE w:val="0"/>
        <w:autoSpaceDN w:val="0"/>
        <w:adjustRightInd w:val="0"/>
        <w:rPr>
          <w:rFonts w:ascii="Helvetica" w:hAnsi="Helvetica" w:cs="Helvetica"/>
          <w:noProof w:val="0"/>
          <w:color w:val="000000"/>
          <w:sz w:val="28"/>
          <w:szCs w:val="28"/>
        </w:rPr>
      </w:pPr>
      <w:r>
        <w:t>26.</w:t>
      </w:r>
      <w:r w:rsidR="0018335F" w:rsidRPr="0018335F">
        <w:rPr>
          <w:rFonts w:ascii="Helvetica" w:hAnsi="Helvetica" w:cs="Helvetica"/>
          <w:noProof w:val="0"/>
          <w:color w:val="000000"/>
          <w:sz w:val="26"/>
          <w:szCs w:val="26"/>
        </w:rPr>
        <w:t xml:space="preserve"> </w:t>
      </w:r>
      <w:hyperlink r:id="rId62" w:history="1">
        <w:r w:rsidR="0018335F">
          <w:rPr>
            <w:rFonts w:ascii="Helvetica" w:hAnsi="Helvetica" w:cs="Helvetica"/>
            <w:noProof w:val="0"/>
            <w:color w:val="1800C0"/>
            <w:sz w:val="28"/>
            <w:szCs w:val="28"/>
            <w:u w:val="single" w:color="1800C0"/>
          </w:rPr>
          <w:t>Association of NKX2-5, GATA4, and TBX5 polymorphisms with congenital heart disease in Egyptian children.</w:t>
        </w:r>
      </w:hyperlink>
    </w:p>
    <w:p w14:paraId="3B7DECE3" w14:textId="77777777" w:rsidR="0018335F" w:rsidRDefault="0018335F" w:rsidP="0018335F">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Behiry EG, Al-Azzouny MA, Sabry D, Behairy OG, Salem NE.</w:t>
      </w:r>
    </w:p>
    <w:p w14:paraId="68F58339" w14:textId="77777777" w:rsidR="0018335F" w:rsidRDefault="0018335F" w:rsidP="0018335F">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Mol Genet Genomic Med. 2019 May;7(5):e612. doi: 10.1002/mgg3.612. Epub 2019 Mar 4.</w:t>
      </w:r>
    </w:p>
    <w:p w14:paraId="2DB81BD7" w14:textId="77777777" w:rsidR="0018335F" w:rsidRDefault="0018335F" w:rsidP="0018335F">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30834692 </w:t>
      </w:r>
      <w:hyperlink r:id="rId63" w:history="1">
        <w:r>
          <w:rPr>
            <w:rFonts w:ascii="Helvetica" w:hAnsi="Helvetica" w:cs="Helvetica"/>
            <w:noProof w:val="0"/>
            <w:color w:val="854428"/>
            <w:u w:val="single" w:color="854428"/>
          </w:rPr>
          <w:t>Free PMC Article</w:t>
        </w:r>
      </w:hyperlink>
    </w:p>
    <w:p w14:paraId="0B10E3CC" w14:textId="77777777" w:rsidR="0018335F" w:rsidRDefault="0018335F" w:rsidP="0018335F">
      <w:pPr>
        <w:widowControl w:val="0"/>
        <w:autoSpaceDE w:val="0"/>
        <w:autoSpaceDN w:val="0"/>
        <w:adjustRightInd w:val="0"/>
        <w:rPr>
          <w:rFonts w:ascii="Helvetica" w:hAnsi="Helvetica" w:cs="Helvetica"/>
          <w:noProof w:val="0"/>
          <w:color w:val="000000"/>
        </w:rPr>
      </w:pPr>
      <w:hyperlink r:id="rId64" w:history="1">
        <w:r>
          <w:rPr>
            <w:rFonts w:ascii="Helvetica" w:hAnsi="Helvetica" w:cs="Helvetica"/>
            <w:noProof w:val="0"/>
            <w:color w:val="53509A"/>
            <w:u w:val="single" w:color="53509A"/>
          </w:rPr>
          <w:t>Similar articles</w:t>
        </w:r>
      </w:hyperlink>
    </w:p>
    <w:p w14:paraId="21FFB0AC" w14:textId="77777777" w:rsidR="0018335F" w:rsidRDefault="0018335F" w:rsidP="0018335F">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30896870</w:t>
      </w:r>
    </w:p>
    <w:p w14:paraId="33B683B9" w14:textId="7BE81716" w:rsidR="00DE3438" w:rsidRDefault="00DE3438"/>
    <w:p w14:paraId="573F2AD6" w14:textId="3BB98813" w:rsidR="00D475C2" w:rsidRDefault="0018335F" w:rsidP="00D475C2">
      <w:pPr>
        <w:widowControl w:val="0"/>
        <w:autoSpaceDE w:val="0"/>
        <w:autoSpaceDN w:val="0"/>
        <w:adjustRightInd w:val="0"/>
        <w:rPr>
          <w:rFonts w:ascii="Helvetica" w:hAnsi="Helvetica" w:cs="Helvetica"/>
          <w:noProof w:val="0"/>
          <w:color w:val="000000"/>
          <w:sz w:val="28"/>
          <w:szCs w:val="28"/>
        </w:rPr>
      </w:pPr>
      <w:r>
        <w:t>27.</w:t>
      </w:r>
      <w:r w:rsidR="00D475C2" w:rsidRPr="00D475C2">
        <w:rPr>
          <w:rFonts w:ascii="Helvetica" w:hAnsi="Helvetica" w:cs="Helvetica"/>
          <w:noProof w:val="0"/>
          <w:color w:val="000000"/>
          <w:sz w:val="26"/>
          <w:szCs w:val="26"/>
        </w:rPr>
        <w:t xml:space="preserve"> </w:t>
      </w:r>
      <w:hyperlink r:id="rId65" w:history="1">
        <w:r w:rsidR="00D475C2">
          <w:rPr>
            <w:rFonts w:ascii="Helvetica" w:hAnsi="Helvetica" w:cs="Helvetica"/>
            <w:noProof w:val="0"/>
            <w:color w:val="1800C0"/>
            <w:sz w:val="28"/>
            <w:szCs w:val="28"/>
            <w:u w:val="single" w:color="1800C0"/>
          </w:rPr>
          <w:t>Maternal and fetal genetic effects on birth weight and their relevance to cardio-metabolic risk factors.</w:t>
        </w:r>
      </w:hyperlink>
    </w:p>
    <w:p w14:paraId="2D5B2CAF" w14:textId="77777777" w:rsidR="00D475C2" w:rsidRDefault="00D475C2" w:rsidP="00D475C2">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Warrington NM, Beaumont RN, Horikoshi M, Day FR, Helgeland Ø, Laurin C, Bacelis J, Peng S, Hao K, Feenstra B, Wood AR, Mahajan A, Tyrrell J, Robertson NR, Rayner NW, Qiao Z, Moen GH, Vaudel M, Marsit CJ, Chen J, Nodzenski M, Schnurr TM, Zafarmand MH, Bradfield JP, Grarup N, Kooijman MN, Li-Gao R, Geller F, Ahluwalia TS, Paternoster L, Rueedi R, Huikari V, Hottenga JJ, Lyytikäinen LP, Cavadino A, Metrustry S, Cousminer DL, Wu Y, Thiering E, Wang CA, Have CT, Vilor-Tejedor N, Joshi PK, Painter JN, Ntalla I, Myhre R, Pitkänen N, van Leeuwen EM, Joro R, Lagou V, Richmond RC, Espinosa A, Barton SJ, Inskip HM, Holloway JW, Santa-Marina L, Estivill X, Ang W, Marsh JA, Reichetzeder C, Marullo L, Hocher B, Lunetta KL, Murabito JM, Relton CL, Kogevinas M, Chatzi L, Allard C, Bouchard L, Hivert MF, Zhang G, Muglia LJ, Heikkinen J; EGG Consortium, Morgen CS, van Kampen AHC, van Schaik BDC, Mentch FD, Langenberg C, Luan J, Scott RA, Zhao JH, Hemani G, Ring SM, Bennett AJ, Gaulton KJ, Fernandez-Tajes J, van Zuydam NR, Medina-Gomez C, de Haan HG, Rosendaal FR, Kutalik Z, Marques-Vidal P, Das S, Willemsen G, Mbarek H, Müller-Nurasyid M, Standl M, Appel EVR, Fonvig CE, Trier C, van Beijsterveldt CEM, Murcia M, Bustamante M, Bonas-Guarch S, Hougaard DM, Mercader JM, Linneberg A, Schraut KE, Lind PA, Medland SE, Shields BM, Knight BA, Chai JF, Panoutsopoulou K, Bartels M, Sánchez F, Stokholm J, Torrents D, Vinding RK, Willems SM, Atalay M, Chawes BL, Kovacs P, Prokopenko I, Tuke MA, Yaghootkar H, Ruth KS, Jones SE, Loh PR, Murray A, Weedon MN, Tönjes A, Stumvoll M, Michaelsen KF, Eloranta AM, Lakka TA, van Duijn CM, Kiess W, Körner A, Niinikoski H, Pahkala K, Raitakari OT, Jacobsson B, Zeggini E, Dedoussis GV, Teo YY, Saw SM, Montgomery GW, Campbell H, Wilson JF, Vrijkotte TGM, Vrijheid M, de Geus EJCN, Hayes MG, Kadarmideen HN, Holm JC, Beilin LJ, Pennell CE, Heinrich J, Adair LS, Borja JB, Mohlke KL, Eriksson JG, Widén EE, Hattersley AT, Spector TD, Kähönen M, Viikari JS, Lehtimäki T, Boomsma DI, Sebert S, Vollenweider P, Sørensen TIA, Bisgaard H, Bønnelykke K, Murray JC, Melbye M, Nohr EA, Mook-Kanamori DO, Rivadeneira F, Hofman A, Felix JF, Jaddoe VWV, Hansen T, Pisinger C, Vaag AA, Pedersen O, Uitterlinden AG, Järvelin MR, Power C, Hyppönen E, Scholtens DM, Lowe WL Jr, Davey Smith G, Timpson NJ, Morris AP, Wareham NJ, Hakonarson H, Grant SFA, Frayling TM, Lawlor DA, Njølstad PR, Johansson S, Ong KK, McCarthy MI, Perry JRB, Evans DM, Freathy RM.</w:t>
      </w:r>
    </w:p>
    <w:p w14:paraId="1DCE005B" w14:textId="77777777" w:rsidR="00D475C2" w:rsidRDefault="00D475C2" w:rsidP="00D475C2">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Nat Genet. 2019 May;51(5):804-814. doi: 10.1038/s41588-019-0403-1. Epub 2019 May 1.</w:t>
      </w:r>
    </w:p>
    <w:p w14:paraId="02F0612E" w14:textId="77777777" w:rsidR="00D475C2" w:rsidRDefault="00D475C2" w:rsidP="00D475C2">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31043758</w:t>
      </w:r>
    </w:p>
    <w:p w14:paraId="5ACCC513" w14:textId="77777777" w:rsidR="00D475C2" w:rsidRDefault="00D475C2" w:rsidP="00D475C2">
      <w:pPr>
        <w:widowControl w:val="0"/>
        <w:autoSpaceDE w:val="0"/>
        <w:autoSpaceDN w:val="0"/>
        <w:adjustRightInd w:val="0"/>
        <w:rPr>
          <w:rFonts w:ascii="Helvetica" w:hAnsi="Helvetica" w:cs="Helvetica"/>
          <w:noProof w:val="0"/>
          <w:color w:val="000000"/>
        </w:rPr>
      </w:pPr>
      <w:hyperlink r:id="rId66" w:history="1">
        <w:r>
          <w:rPr>
            <w:rFonts w:ascii="Helvetica" w:hAnsi="Helvetica" w:cs="Helvetica"/>
            <w:noProof w:val="0"/>
            <w:color w:val="53509A"/>
            <w:u w:val="single" w:color="53509A"/>
          </w:rPr>
          <w:t>Similar articles</w:t>
        </w:r>
      </w:hyperlink>
    </w:p>
    <w:p w14:paraId="7CB15FEA" w14:textId="77777777" w:rsidR="00D475C2" w:rsidRDefault="00D475C2" w:rsidP="00D475C2">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31053406</w:t>
      </w:r>
    </w:p>
    <w:p w14:paraId="7A089807" w14:textId="36BD4A4A" w:rsidR="0018335F" w:rsidRDefault="0018335F"/>
    <w:p w14:paraId="7659AB91" w14:textId="32635BAC" w:rsidR="009226C1" w:rsidRDefault="00D475C2" w:rsidP="009226C1">
      <w:pPr>
        <w:widowControl w:val="0"/>
        <w:autoSpaceDE w:val="0"/>
        <w:autoSpaceDN w:val="0"/>
        <w:adjustRightInd w:val="0"/>
        <w:rPr>
          <w:rFonts w:ascii="Helvetica" w:hAnsi="Helvetica" w:cs="Helvetica"/>
          <w:noProof w:val="0"/>
          <w:color w:val="000000"/>
          <w:sz w:val="28"/>
          <w:szCs w:val="28"/>
        </w:rPr>
      </w:pPr>
      <w:r>
        <w:t>28.</w:t>
      </w:r>
      <w:r w:rsidR="009226C1" w:rsidRPr="009226C1">
        <w:rPr>
          <w:rFonts w:ascii="Helvetica" w:hAnsi="Helvetica" w:cs="Helvetica"/>
          <w:noProof w:val="0"/>
          <w:color w:val="000000"/>
          <w:sz w:val="26"/>
          <w:szCs w:val="26"/>
        </w:rPr>
        <w:t xml:space="preserve"> </w:t>
      </w:r>
      <w:hyperlink r:id="rId67" w:history="1">
        <w:r w:rsidR="009226C1">
          <w:rPr>
            <w:rFonts w:ascii="Helvetica" w:hAnsi="Helvetica" w:cs="Helvetica"/>
            <w:noProof w:val="0"/>
            <w:color w:val="1800C0"/>
            <w:sz w:val="28"/>
            <w:szCs w:val="28"/>
            <w:u w:val="single" w:color="1800C0"/>
          </w:rPr>
          <w:t>Recessive mutations in proximal I-band of TTN gene cause severe congenital multi-minicore disease without cardiac involvement.</w:t>
        </w:r>
      </w:hyperlink>
    </w:p>
    <w:p w14:paraId="6917C040" w14:textId="77777777" w:rsidR="009226C1" w:rsidRDefault="009226C1" w:rsidP="009226C1">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Ge L, Fu X, Zhang W, Wang D, Wang Z, Yuan Y, Nonaka I, Xiong H.</w:t>
      </w:r>
    </w:p>
    <w:p w14:paraId="4F374AB7" w14:textId="77777777" w:rsidR="009226C1" w:rsidRDefault="009226C1" w:rsidP="009226C1">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Neuromuscul Disord. 2019 May;29(5):350-357. doi: 10.1016/j.nmd.2019.03.007. Epub 2019 Mar 14.</w:t>
      </w:r>
    </w:p>
    <w:p w14:paraId="173A24CD" w14:textId="77777777" w:rsidR="009226C1" w:rsidRDefault="009226C1" w:rsidP="009226C1">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31053406</w:t>
      </w:r>
    </w:p>
    <w:p w14:paraId="2CA2898A" w14:textId="77777777" w:rsidR="009226C1" w:rsidRDefault="009226C1" w:rsidP="009226C1">
      <w:pPr>
        <w:widowControl w:val="0"/>
        <w:autoSpaceDE w:val="0"/>
        <w:autoSpaceDN w:val="0"/>
        <w:adjustRightInd w:val="0"/>
        <w:rPr>
          <w:rFonts w:ascii="Helvetica" w:hAnsi="Helvetica" w:cs="Helvetica"/>
          <w:noProof w:val="0"/>
          <w:color w:val="000000"/>
        </w:rPr>
      </w:pPr>
      <w:hyperlink r:id="rId68" w:history="1">
        <w:r>
          <w:rPr>
            <w:rFonts w:ascii="Helvetica" w:hAnsi="Helvetica" w:cs="Helvetica"/>
            <w:noProof w:val="0"/>
            <w:color w:val="53509A"/>
            <w:u w:val="single" w:color="53509A"/>
          </w:rPr>
          <w:t>Similar articles</w:t>
        </w:r>
      </w:hyperlink>
    </w:p>
    <w:p w14:paraId="72834E65" w14:textId="77777777" w:rsidR="009226C1" w:rsidRDefault="009226C1" w:rsidP="009226C1">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30796469</w:t>
      </w:r>
    </w:p>
    <w:p w14:paraId="57A60250" w14:textId="16B3A6DC" w:rsidR="00D475C2" w:rsidRDefault="00D475C2"/>
    <w:p w14:paraId="0941916D" w14:textId="7A0E0469" w:rsidR="00A81E32" w:rsidRDefault="009226C1" w:rsidP="00A81E32">
      <w:pPr>
        <w:widowControl w:val="0"/>
        <w:autoSpaceDE w:val="0"/>
        <w:autoSpaceDN w:val="0"/>
        <w:adjustRightInd w:val="0"/>
        <w:rPr>
          <w:rFonts w:ascii="Helvetica" w:hAnsi="Helvetica" w:cs="Helvetica"/>
          <w:noProof w:val="0"/>
          <w:color w:val="000000"/>
          <w:sz w:val="28"/>
          <w:szCs w:val="28"/>
        </w:rPr>
      </w:pPr>
      <w:r>
        <w:t>29.</w:t>
      </w:r>
      <w:r w:rsidR="00A81E32" w:rsidRPr="00A81E32">
        <w:rPr>
          <w:rFonts w:ascii="Helvetica" w:hAnsi="Helvetica" w:cs="Helvetica"/>
          <w:noProof w:val="0"/>
          <w:color w:val="000000"/>
          <w:sz w:val="26"/>
          <w:szCs w:val="26"/>
        </w:rPr>
        <w:t xml:space="preserve"> </w:t>
      </w:r>
      <w:hyperlink r:id="rId69" w:history="1">
        <w:r w:rsidR="00A81E32">
          <w:rPr>
            <w:rFonts w:ascii="Helvetica" w:hAnsi="Helvetica" w:cs="Helvetica"/>
            <w:noProof w:val="0"/>
            <w:color w:val="1800C0"/>
            <w:sz w:val="28"/>
            <w:szCs w:val="28"/>
            <w:u w:val="single" w:color="1800C0"/>
          </w:rPr>
          <w:t>An integrated in utero MR method for assessing structural brain abnormalities and measuring intracranial volumes in fetuses with congenital heart disease: results of a prospective case-control feasibility study.</w:t>
        </w:r>
      </w:hyperlink>
    </w:p>
    <w:p w14:paraId="3374B314" w14:textId="77777777" w:rsidR="00A81E32" w:rsidRDefault="00A81E32" w:rsidP="00A81E32">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Griffiths PD, Mousa HA, Finney C, Mooney C, Mandefield L, Chico TJA, Jarvis D.</w:t>
      </w:r>
    </w:p>
    <w:p w14:paraId="1F06CDC0" w14:textId="77777777" w:rsidR="00A81E32" w:rsidRDefault="00A81E32" w:rsidP="00A81E32">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Neuroradiology. 2019 May;61(5):603-611. doi: 10.1007/s00234-019-02184-2. Epub 2019 Feb 22.</w:t>
      </w:r>
    </w:p>
    <w:p w14:paraId="630FFD2A" w14:textId="77777777" w:rsidR="00A81E32" w:rsidRDefault="00A81E32" w:rsidP="00A81E32">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30796469 </w:t>
      </w:r>
      <w:hyperlink r:id="rId70" w:history="1">
        <w:r>
          <w:rPr>
            <w:rFonts w:ascii="Helvetica" w:hAnsi="Helvetica" w:cs="Helvetica"/>
            <w:noProof w:val="0"/>
            <w:color w:val="854428"/>
            <w:u w:val="single" w:color="854428"/>
          </w:rPr>
          <w:t>Free PMC Article</w:t>
        </w:r>
      </w:hyperlink>
    </w:p>
    <w:p w14:paraId="777019DC" w14:textId="77777777" w:rsidR="00A81E32" w:rsidRDefault="00A81E32" w:rsidP="00A81E32">
      <w:pPr>
        <w:widowControl w:val="0"/>
        <w:autoSpaceDE w:val="0"/>
        <w:autoSpaceDN w:val="0"/>
        <w:adjustRightInd w:val="0"/>
        <w:rPr>
          <w:rFonts w:ascii="Helvetica" w:hAnsi="Helvetica" w:cs="Helvetica"/>
          <w:noProof w:val="0"/>
          <w:color w:val="000000"/>
        </w:rPr>
      </w:pPr>
      <w:hyperlink r:id="rId71" w:history="1">
        <w:r>
          <w:rPr>
            <w:rFonts w:ascii="Helvetica" w:hAnsi="Helvetica" w:cs="Helvetica"/>
            <w:noProof w:val="0"/>
            <w:color w:val="53509A"/>
            <w:u w:val="single" w:color="53509A"/>
          </w:rPr>
          <w:t>Similar articles</w:t>
        </w:r>
      </w:hyperlink>
    </w:p>
    <w:p w14:paraId="229CF274" w14:textId="77777777" w:rsidR="00A81E32" w:rsidRDefault="00A81E32" w:rsidP="00A81E32">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31055963</w:t>
      </w:r>
    </w:p>
    <w:p w14:paraId="28C0AD61" w14:textId="02C81831" w:rsidR="009226C1" w:rsidRDefault="009226C1"/>
    <w:p w14:paraId="7D4E6451" w14:textId="47B1F7A1" w:rsidR="00582886" w:rsidRDefault="00A81E32" w:rsidP="00582886">
      <w:pPr>
        <w:widowControl w:val="0"/>
        <w:autoSpaceDE w:val="0"/>
        <w:autoSpaceDN w:val="0"/>
        <w:adjustRightInd w:val="0"/>
        <w:rPr>
          <w:rFonts w:ascii="Helvetica" w:hAnsi="Helvetica" w:cs="Helvetica"/>
          <w:noProof w:val="0"/>
          <w:color w:val="000000"/>
          <w:sz w:val="28"/>
          <w:szCs w:val="28"/>
        </w:rPr>
      </w:pPr>
      <w:r>
        <w:t>30.</w:t>
      </w:r>
      <w:r w:rsidR="00582886" w:rsidRPr="00582886">
        <w:rPr>
          <w:rFonts w:ascii="Helvetica" w:hAnsi="Helvetica" w:cs="Helvetica"/>
          <w:noProof w:val="0"/>
          <w:color w:val="000000"/>
          <w:sz w:val="26"/>
          <w:szCs w:val="26"/>
        </w:rPr>
        <w:t xml:space="preserve"> </w:t>
      </w:r>
      <w:hyperlink r:id="rId72" w:history="1">
        <w:r w:rsidR="00582886">
          <w:rPr>
            <w:rFonts w:ascii="Helvetica" w:hAnsi="Helvetica" w:cs="Helvetica"/>
            <w:noProof w:val="0"/>
            <w:color w:val="1800C0"/>
            <w:sz w:val="28"/>
            <w:szCs w:val="28"/>
            <w:u w:val="single" w:color="1800C0"/>
          </w:rPr>
          <w:t>The role of GPCR signaling in cardiac Epithelial to Mesenchymal Transformation (EMT).</w:t>
        </w:r>
      </w:hyperlink>
    </w:p>
    <w:p w14:paraId="436B650C" w14:textId="77777777" w:rsidR="00582886" w:rsidRDefault="00582886" w:rsidP="00582886">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Nebigil CG, Désaubry L.</w:t>
      </w:r>
    </w:p>
    <w:p w14:paraId="0A104D50" w14:textId="77777777" w:rsidR="00582886" w:rsidRDefault="00582886" w:rsidP="00582886">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Trends Cardiovasc Med. 2019 May;29(4):200-204. doi: 10.1016/j.tcm.2018.08.007. Epub 2018 Aug 22. Review.</w:t>
      </w:r>
    </w:p>
    <w:p w14:paraId="2E72A246" w14:textId="77777777" w:rsidR="00582886" w:rsidRDefault="00582886" w:rsidP="00582886">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30172578</w:t>
      </w:r>
    </w:p>
    <w:p w14:paraId="7EC81159" w14:textId="77777777" w:rsidR="00582886" w:rsidRDefault="00582886" w:rsidP="00582886">
      <w:pPr>
        <w:widowControl w:val="0"/>
        <w:autoSpaceDE w:val="0"/>
        <w:autoSpaceDN w:val="0"/>
        <w:adjustRightInd w:val="0"/>
        <w:rPr>
          <w:rFonts w:ascii="Helvetica" w:hAnsi="Helvetica" w:cs="Helvetica"/>
          <w:noProof w:val="0"/>
          <w:color w:val="000000"/>
        </w:rPr>
      </w:pPr>
      <w:hyperlink r:id="rId73" w:history="1">
        <w:r>
          <w:rPr>
            <w:rFonts w:ascii="Helvetica" w:hAnsi="Helvetica" w:cs="Helvetica"/>
            <w:noProof w:val="0"/>
            <w:color w:val="53509A"/>
            <w:u w:val="single" w:color="53509A"/>
          </w:rPr>
          <w:t>Similar articles</w:t>
        </w:r>
      </w:hyperlink>
    </w:p>
    <w:p w14:paraId="5C4E6CD4" w14:textId="77777777" w:rsidR="00582886" w:rsidRDefault="00582886" w:rsidP="00582886">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30381848</w:t>
      </w:r>
    </w:p>
    <w:p w14:paraId="06CC19CC" w14:textId="5F065F14" w:rsidR="00A81E32" w:rsidRDefault="00A81E32"/>
    <w:p w14:paraId="306074F2" w14:textId="4B8CC3A3" w:rsidR="002C700F" w:rsidRDefault="00582886" w:rsidP="002C700F">
      <w:pPr>
        <w:widowControl w:val="0"/>
        <w:autoSpaceDE w:val="0"/>
        <w:autoSpaceDN w:val="0"/>
        <w:adjustRightInd w:val="0"/>
        <w:rPr>
          <w:rFonts w:ascii="Helvetica" w:hAnsi="Helvetica" w:cs="Helvetica"/>
          <w:noProof w:val="0"/>
          <w:color w:val="000000"/>
          <w:sz w:val="28"/>
          <w:szCs w:val="28"/>
        </w:rPr>
      </w:pPr>
      <w:r>
        <w:t>31.</w:t>
      </w:r>
      <w:r w:rsidR="002C700F" w:rsidRPr="002C700F">
        <w:rPr>
          <w:rFonts w:ascii="Helvetica" w:hAnsi="Helvetica" w:cs="Helvetica"/>
          <w:noProof w:val="0"/>
          <w:color w:val="000000"/>
          <w:sz w:val="26"/>
          <w:szCs w:val="26"/>
        </w:rPr>
        <w:t xml:space="preserve"> </w:t>
      </w:r>
      <w:hyperlink r:id="rId74" w:history="1">
        <w:r w:rsidR="002C700F">
          <w:rPr>
            <w:rFonts w:ascii="Helvetica" w:hAnsi="Helvetica" w:cs="Helvetica"/>
            <w:noProof w:val="0"/>
            <w:color w:val="1800C0"/>
            <w:sz w:val="28"/>
            <w:szCs w:val="28"/>
            <w:u w:val="single" w:color="1800C0"/>
          </w:rPr>
          <w:t>Dynamic fetal cardiac magnetic resonance imaging in four-chamber view using Doppler ultrasound gating in normal fetal heart and in congenital heart disease: comparison with fetal echocardiography.</w:t>
        </w:r>
      </w:hyperlink>
    </w:p>
    <w:p w14:paraId="7F733310" w14:textId="77777777" w:rsidR="002C700F" w:rsidRDefault="002C700F" w:rsidP="002C700F">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Tavares de Sousa M, Hecher K, Yamamura J, Kording F, Ruprecht C, Fehrs K, Behzadi C, Adam G, Schoennagel BP.</w:t>
      </w:r>
    </w:p>
    <w:p w14:paraId="017AF423" w14:textId="77777777" w:rsidR="002C700F" w:rsidRDefault="002C700F" w:rsidP="002C700F">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Ultrasound Obstet Gynecol. 2019 May;53(5):669-675. doi: 10.1002/uog.20167.</w:t>
      </w:r>
    </w:p>
    <w:p w14:paraId="64F497FD" w14:textId="77777777" w:rsidR="002C700F" w:rsidRDefault="002C700F" w:rsidP="002C700F">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30381848</w:t>
      </w:r>
    </w:p>
    <w:p w14:paraId="1677A45F" w14:textId="77777777" w:rsidR="002C700F" w:rsidRDefault="002C700F" w:rsidP="002C700F">
      <w:pPr>
        <w:widowControl w:val="0"/>
        <w:autoSpaceDE w:val="0"/>
        <w:autoSpaceDN w:val="0"/>
        <w:adjustRightInd w:val="0"/>
        <w:rPr>
          <w:rFonts w:ascii="Helvetica" w:hAnsi="Helvetica" w:cs="Helvetica"/>
          <w:noProof w:val="0"/>
          <w:color w:val="000000"/>
        </w:rPr>
      </w:pPr>
      <w:hyperlink r:id="rId75" w:history="1">
        <w:r>
          <w:rPr>
            <w:rFonts w:ascii="Helvetica" w:hAnsi="Helvetica" w:cs="Helvetica"/>
            <w:noProof w:val="0"/>
            <w:color w:val="53509A"/>
            <w:u w:val="single" w:color="53509A"/>
          </w:rPr>
          <w:t>Similar articles</w:t>
        </w:r>
      </w:hyperlink>
    </w:p>
    <w:p w14:paraId="06E99F31" w14:textId="77777777" w:rsidR="002C700F" w:rsidRDefault="002C700F" w:rsidP="002C700F">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31084317</w:t>
      </w:r>
    </w:p>
    <w:p w14:paraId="1175A393" w14:textId="6910E7D6" w:rsidR="00582886" w:rsidRDefault="00582886"/>
    <w:p w14:paraId="0121A88A" w14:textId="5321A99A" w:rsidR="00A836E4" w:rsidRDefault="002C700F" w:rsidP="00A836E4">
      <w:pPr>
        <w:widowControl w:val="0"/>
        <w:autoSpaceDE w:val="0"/>
        <w:autoSpaceDN w:val="0"/>
        <w:adjustRightInd w:val="0"/>
        <w:rPr>
          <w:rFonts w:ascii="Helvetica" w:hAnsi="Helvetica" w:cs="Helvetica"/>
          <w:noProof w:val="0"/>
          <w:color w:val="000000"/>
          <w:sz w:val="28"/>
          <w:szCs w:val="28"/>
          <w:u w:color="53509A"/>
        </w:rPr>
      </w:pPr>
      <w:r>
        <w:t>32.</w:t>
      </w:r>
      <w:r w:rsidR="00A836E4" w:rsidRPr="00A836E4">
        <w:rPr>
          <w:rFonts w:ascii="Helvetica" w:hAnsi="Helvetica" w:cs="Helvetica"/>
          <w:noProof w:val="0"/>
          <w:color w:val="000000"/>
          <w:sz w:val="26"/>
          <w:szCs w:val="26"/>
          <w:u w:color="53509A"/>
        </w:rPr>
        <w:t xml:space="preserve"> </w:t>
      </w:r>
      <w:hyperlink r:id="rId76" w:history="1">
        <w:r w:rsidR="00A836E4">
          <w:rPr>
            <w:rFonts w:ascii="Helvetica" w:hAnsi="Helvetica" w:cs="Helvetica"/>
            <w:noProof w:val="0"/>
            <w:color w:val="1800C0"/>
            <w:sz w:val="28"/>
            <w:szCs w:val="28"/>
            <w:u w:val="single" w:color="1800C0"/>
          </w:rPr>
          <w:t>Application of the INTERGROWTH-21st chart compared to customized growth charts in fetuses with left heart obstruction: late trimester biometry, cerebroplacental hemodynamics and perinatal outcome.</w:t>
        </w:r>
      </w:hyperlink>
    </w:p>
    <w:p w14:paraId="034B7946" w14:textId="77777777" w:rsidR="00A836E4" w:rsidRDefault="00A836E4" w:rsidP="00A836E4">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Graupner O, Helfrich F, Ostermayer E, Lobmaier SM, Ortiz JU, Ewert P, Wacker-Gussmann A, Haller B, Axt-Fliedner R, Enzensberger C, Abel K, Karge A, Oberhoffer R, Kuschel B.</w:t>
      </w:r>
    </w:p>
    <w:p w14:paraId="01781C52" w14:textId="77777777" w:rsidR="00A836E4" w:rsidRDefault="00A836E4" w:rsidP="00A836E4">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Arch Gynecol Obstet. 2019 May 28. doi: 10.1007/s00404-019-05198-6. [Epub ahead of print]</w:t>
      </w:r>
    </w:p>
    <w:p w14:paraId="77E32301" w14:textId="77777777" w:rsidR="00A836E4" w:rsidRDefault="00A836E4" w:rsidP="00A836E4">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31139902</w:t>
      </w:r>
    </w:p>
    <w:p w14:paraId="5FC2CB2D" w14:textId="77777777" w:rsidR="00A836E4" w:rsidRDefault="00A836E4" w:rsidP="00A836E4">
      <w:pPr>
        <w:widowControl w:val="0"/>
        <w:autoSpaceDE w:val="0"/>
        <w:autoSpaceDN w:val="0"/>
        <w:adjustRightInd w:val="0"/>
        <w:rPr>
          <w:rFonts w:ascii="Helvetica" w:hAnsi="Helvetica" w:cs="Helvetica"/>
          <w:noProof w:val="0"/>
          <w:color w:val="000000"/>
          <w:u w:color="53509A"/>
        </w:rPr>
      </w:pPr>
      <w:hyperlink r:id="rId77" w:history="1">
        <w:r>
          <w:rPr>
            <w:rFonts w:ascii="Helvetica" w:hAnsi="Helvetica" w:cs="Helvetica"/>
            <w:noProof w:val="0"/>
            <w:color w:val="53509A"/>
            <w:u w:val="single" w:color="53509A"/>
          </w:rPr>
          <w:t>Similar articles</w:t>
        </w:r>
      </w:hyperlink>
    </w:p>
    <w:p w14:paraId="4EF9759B" w14:textId="77777777" w:rsidR="00A836E4" w:rsidRDefault="00A836E4" w:rsidP="00A836E4">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31133078</w:t>
      </w:r>
    </w:p>
    <w:p w14:paraId="723A1DD4" w14:textId="3A973125" w:rsidR="002C700F" w:rsidRDefault="002C700F"/>
    <w:p w14:paraId="49B97AFC" w14:textId="5B718A97" w:rsidR="00707020" w:rsidRDefault="00A836E4" w:rsidP="00707020">
      <w:pPr>
        <w:widowControl w:val="0"/>
        <w:autoSpaceDE w:val="0"/>
        <w:autoSpaceDN w:val="0"/>
        <w:adjustRightInd w:val="0"/>
        <w:rPr>
          <w:rFonts w:ascii="Helvetica" w:hAnsi="Helvetica" w:cs="Helvetica"/>
          <w:noProof w:val="0"/>
          <w:color w:val="000000"/>
          <w:sz w:val="28"/>
          <w:szCs w:val="28"/>
          <w:u w:color="53509A"/>
        </w:rPr>
      </w:pPr>
      <w:r>
        <w:t>33.</w:t>
      </w:r>
      <w:r w:rsidR="00707020" w:rsidRPr="00707020">
        <w:rPr>
          <w:rFonts w:ascii="Helvetica" w:hAnsi="Helvetica" w:cs="Helvetica"/>
          <w:noProof w:val="0"/>
          <w:color w:val="000000"/>
          <w:sz w:val="26"/>
          <w:szCs w:val="26"/>
          <w:u w:color="53509A"/>
        </w:rPr>
        <w:t xml:space="preserve"> </w:t>
      </w:r>
      <w:hyperlink r:id="rId78" w:history="1">
        <w:r w:rsidR="00707020">
          <w:rPr>
            <w:rFonts w:ascii="Helvetica" w:hAnsi="Helvetica" w:cs="Helvetica"/>
            <w:noProof w:val="0"/>
            <w:color w:val="1800C0"/>
            <w:sz w:val="28"/>
            <w:szCs w:val="28"/>
            <w:u w:val="single" w:color="1800C0"/>
          </w:rPr>
          <w:t>Aortic Coarctation: A Comprehensive Analysis of Shape, Size, and Contractility of the Fetal Heart.</w:t>
        </w:r>
      </w:hyperlink>
    </w:p>
    <w:p w14:paraId="6BAFFA2C" w14:textId="77777777" w:rsidR="00707020" w:rsidRDefault="00707020" w:rsidP="00707020">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DeVore GR, Jone PN, Satou G, Sklansky M, Cuneo BF.</w:t>
      </w:r>
    </w:p>
    <w:p w14:paraId="591D6803" w14:textId="77777777" w:rsidR="00707020" w:rsidRDefault="00707020" w:rsidP="00707020">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Fetal Diagn Ther. 2019 May 27:1-11. doi: 10.1159/000500022. [Epub ahead of print]</w:t>
      </w:r>
    </w:p>
    <w:p w14:paraId="582C2902" w14:textId="77777777" w:rsidR="00707020" w:rsidRDefault="00707020" w:rsidP="00707020">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31132773</w:t>
      </w:r>
    </w:p>
    <w:p w14:paraId="312E1D7A" w14:textId="77777777" w:rsidR="00707020" w:rsidRDefault="00707020" w:rsidP="00707020">
      <w:pPr>
        <w:widowControl w:val="0"/>
        <w:autoSpaceDE w:val="0"/>
        <w:autoSpaceDN w:val="0"/>
        <w:adjustRightInd w:val="0"/>
        <w:rPr>
          <w:rFonts w:ascii="Helvetica" w:hAnsi="Helvetica" w:cs="Helvetica"/>
          <w:noProof w:val="0"/>
          <w:color w:val="000000"/>
          <w:u w:color="53509A"/>
        </w:rPr>
      </w:pPr>
      <w:hyperlink r:id="rId79" w:history="1">
        <w:r>
          <w:rPr>
            <w:rFonts w:ascii="Helvetica" w:hAnsi="Helvetica" w:cs="Helvetica"/>
            <w:noProof w:val="0"/>
            <w:color w:val="53509A"/>
            <w:u w:val="single" w:color="53509A"/>
          </w:rPr>
          <w:t>Similar articles</w:t>
        </w:r>
      </w:hyperlink>
    </w:p>
    <w:p w14:paraId="512D8C70" w14:textId="77777777" w:rsidR="00707020" w:rsidRDefault="00707020" w:rsidP="00707020">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31147145</w:t>
      </w:r>
    </w:p>
    <w:p w14:paraId="4D74612C" w14:textId="04C0A1DD" w:rsidR="00A836E4" w:rsidRDefault="00A836E4"/>
    <w:p w14:paraId="25873C88" w14:textId="0C0879E5" w:rsidR="003A3CA1" w:rsidRDefault="00707020" w:rsidP="003A3CA1">
      <w:pPr>
        <w:widowControl w:val="0"/>
        <w:autoSpaceDE w:val="0"/>
        <w:autoSpaceDN w:val="0"/>
        <w:adjustRightInd w:val="0"/>
        <w:rPr>
          <w:rFonts w:ascii="Helvetica" w:hAnsi="Helvetica" w:cs="Helvetica"/>
          <w:noProof w:val="0"/>
          <w:color w:val="000000"/>
          <w:sz w:val="28"/>
          <w:szCs w:val="28"/>
          <w:u w:color="53509A"/>
        </w:rPr>
      </w:pPr>
      <w:r>
        <w:t>34.</w:t>
      </w:r>
      <w:r w:rsidR="003A3CA1" w:rsidRPr="003A3CA1">
        <w:rPr>
          <w:rFonts w:ascii="Helvetica" w:hAnsi="Helvetica" w:cs="Helvetica"/>
          <w:noProof w:val="0"/>
          <w:color w:val="000000"/>
          <w:sz w:val="26"/>
          <w:szCs w:val="26"/>
          <w:u w:color="53509A"/>
        </w:rPr>
        <w:t xml:space="preserve"> </w:t>
      </w:r>
      <w:hyperlink r:id="rId80" w:history="1">
        <w:r w:rsidR="003A3CA1">
          <w:rPr>
            <w:rFonts w:ascii="Helvetica" w:hAnsi="Helvetica" w:cs="Helvetica"/>
            <w:noProof w:val="0"/>
            <w:color w:val="1800C0"/>
            <w:sz w:val="28"/>
            <w:szCs w:val="28"/>
            <w:u w:val="single" w:color="1800C0"/>
          </w:rPr>
          <w:t>Fetal XCMR: a numerical phantom for fetal cardiovascular magnetic resonance imaging.</w:t>
        </w:r>
      </w:hyperlink>
    </w:p>
    <w:p w14:paraId="5029FD21" w14:textId="77777777" w:rsidR="003A3CA1" w:rsidRDefault="003A3CA1" w:rsidP="003A3CA1">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Roy CW, Marini D, Segars WP, Seed M, Macgowan CK.</w:t>
      </w:r>
    </w:p>
    <w:p w14:paraId="75E0BF04" w14:textId="77777777" w:rsidR="003A3CA1" w:rsidRDefault="003A3CA1" w:rsidP="003A3CA1">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J Cardiovasc Magn Reson. 2019 May 23;21(1):29. doi: 10.1186/s12968-019-0539-2.</w:t>
      </w:r>
    </w:p>
    <w:p w14:paraId="4A0CE919" w14:textId="77777777" w:rsidR="003A3CA1" w:rsidRDefault="003A3CA1" w:rsidP="003A3CA1">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 xml:space="preserve">PMID: 31118056 </w:t>
      </w:r>
      <w:hyperlink r:id="rId81" w:history="1">
        <w:r>
          <w:rPr>
            <w:rFonts w:ascii="Helvetica" w:hAnsi="Helvetica" w:cs="Helvetica"/>
            <w:noProof w:val="0"/>
            <w:color w:val="854428"/>
            <w:u w:val="single" w:color="854428"/>
          </w:rPr>
          <w:t>Free PMC Article</w:t>
        </w:r>
      </w:hyperlink>
    </w:p>
    <w:p w14:paraId="6C574C9B" w14:textId="77777777" w:rsidR="003A3CA1" w:rsidRDefault="003A3CA1" w:rsidP="003A3CA1">
      <w:pPr>
        <w:widowControl w:val="0"/>
        <w:autoSpaceDE w:val="0"/>
        <w:autoSpaceDN w:val="0"/>
        <w:adjustRightInd w:val="0"/>
        <w:rPr>
          <w:rFonts w:ascii="Helvetica" w:hAnsi="Helvetica" w:cs="Helvetica"/>
          <w:noProof w:val="0"/>
          <w:color w:val="000000"/>
          <w:u w:color="53509A"/>
        </w:rPr>
      </w:pPr>
      <w:hyperlink r:id="rId82" w:history="1">
        <w:r>
          <w:rPr>
            <w:rFonts w:ascii="Helvetica" w:hAnsi="Helvetica" w:cs="Helvetica"/>
            <w:noProof w:val="0"/>
            <w:color w:val="53509A"/>
            <w:u w:val="single" w:color="53509A"/>
          </w:rPr>
          <w:t>Similar articles</w:t>
        </w:r>
      </w:hyperlink>
    </w:p>
    <w:p w14:paraId="6C22BF0E" w14:textId="77777777" w:rsidR="003A3CA1" w:rsidRDefault="003A3CA1" w:rsidP="003A3CA1">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31120904</w:t>
      </w:r>
    </w:p>
    <w:p w14:paraId="2DDE9DE5" w14:textId="505C2844" w:rsidR="00707020" w:rsidRDefault="00707020"/>
    <w:p w14:paraId="5704DDCD" w14:textId="2913F560" w:rsidR="00571198" w:rsidRDefault="003A3CA1" w:rsidP="00571198">
      <w:pPr>
        <w:widowControl w:val="0"/>
        <w:autoSpaceDE w:val="0"/>
        <w:autoSpaceDN w:val="0"/>
        <w:adjustRightInd w:val="0"/>
        <w:rPr>
          <w:rFonts w:ascii="Helvetica" w:hAnsi="Helvetica" w:cs="Helvetica"/>
          <w:noProof w:val="0"/>
          <w:color w:val="000000"/>
          <w:sz w:val="28"/>
          <w:szCs w:val="28"/>
          <w:u w:color="53509A"/>
        </w:rPr>
      </w:pPr>
      <w:r>
        <w:t>35.</w:t>
      </w:r>
      <w:r w:rsidR="00571198" w:rsidRPr="00571198">
        <w:rPr>
          <w:rFonts w:ascii="Helvetica" w:hAnsi="Helvetica" w:cs="Helvetica"/>
          <w:noProof w:val="0"/>
          <w:color w:val="000000"/>
          <w:sz w:val="26"/>
          <w:szCs w:val="26"/>
          <w:u w:color="53509A"/>
        </w:rPr>
        <w:t xml:space="preserve"> </w:t>
      </w:r>
      <w:hyperlink r:id="rId83" w:history="1">
        <w:r w:rsidR="00571198">
          <w:rPr>
            <w:rFonts w:ascii="Helvetica" w:hAnsi="Helvetica" w:cs="Helvetica"/>
            <w:noProof w:val="0"/>
            <w:color w:val="1800C0"/>
            <w:sz w:val="28"/>
            <w:szCs w:val="28"/>
            <w:u w:val="single" w:color="1800C0"/>
          </w:rPr>
          <w:t>Characteristics and outcomes of fetuses with laterality defects are the current outcomes better? A single center study.</w:t>
        </w:r>
      </w:hyperlink>
    </w:p>
    <w:p w14:paraId="70BDE5CD" w14:textId="77777777" w:rsidR="00571198" w:rsidRDefault="00571198" w:rsidP="00571198">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Fesslova V, Pluchinotta F, Brankovic J, Boschetto C, Piazza L, Inversetti A, Sigismondi C, Giorgione V, Frigiola A.</w:t>
      </w:r>
    </w:p>
    <w:p w14:paraId="4025CBA1" w14:textId="77777777" w:rsidR="00571198" w:rsidRDefault="00571198" w:rsidP="00571198">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J Matern Fetal Neonatal Med. 2019 May 20:1-8. doi: 10.1080/14767058.2019.1610737. [Epub ahead of print]</w:t>
      </w:r>
    </w:p>
    <w:p w14:paraId="0501B788" w14:textId="77777777" w:rsidR="00571198" w:rsidRDefault="00571198" w:rsidP="00571198">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31106637</w:t>
      </w:r>
    </w:p>
    <w:p w14:paraId="2DEAA04B" w14:textId="77777777" w:rsidR="00571198" w:rsidRDefault="00571198" w:rsidP="00571198">
      <w:pPr>
        <w:widowControl w:val="0"/>
        <w:autoSpaceDE w:val="0"/>
        <w:autoSpaceDN w:val="0"/>
        <w:adjustRightInd w:val="0"/>
        <w:rPr>
          <w:rFonts w:ascii="Helvetica" w:hAnsi="Helvetica" w:cs="Helvetica"/>
          <w:noProof w:val="0"/>
          <w:color w:val="000000"/>
          <w:u w:color="53509A"/>
        </w:rPr>
      </w:pPr>
      <w:hyperlink r:id="rId84" w:history="1">
        <w:r>
          <w:rPr>
            <w:rFonts w:ascii="Helvetica" w:hAnsi="Helvetica" w:cs="Helvetica"/>
            <w:noProof w:val="0"/>
            <w:color w:val="53509A"/>
            <w:u w:val="single" w:color="53509A"/>
          </w:rPr>
          <w:t>Similar articles</w:t>
        </w:r>
      </w:hyperlink>
    </w:p>
    <w:p w14:paraId="1D142674" w14:textId="77777777" w:rsidR="00571198" w:rsidRDefault="00571198" w:rsidP="00571198">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31112709</w:t>
      </w:r>
    </w:p>
    <w:p w14:paraId="3C38F8C5" w14:textId="70AC6858" w:rsidR="003A3CA1" w:rsidRDefault="003A3CA1"/>
    <w:p w14:paraId="55632AB3" w14:textId="07823E46" w:rsidR="000C5C68" w:rsidRDefault="00571198" w:rsidP="000C5C68">
      <w:pPr>
        <w:widowControl w:val="0"/>
        <w:autoSpaceDE w:val="0"/>
        <w:autoSpaceDN w:val="0"/>
        <w:adjustRightInd w:val="0"/>
        <w:rPr>
          <w:rFonts w:ascii="Helvetica" w:hAnsi="Helvetica" w:cs="Helvetica"/>
          <w:noProof w:val="0"/>
          <w:color w:val="000000"/>
          <w:sz w:val="28"/>
          <w:szCs w:val="28"/>
          <w:u w:color="53509A"/>
        </w:rPr>
      </w:pPr>
      <w:r>
        <w:t>36.</w:t>
      </w:r>
      <w:r w:rsidR="000C5C68" w:rsidRPr="000C5C68">
        <w:rPr>
          <w:rFonts w:ascii="Helvetica" w:hAnsi="Helvetica" w:cs="Helvetica"/>
          <w:noProof w:val="0"/>
          <w:color w:val="000000"/>
          <w:sz w:val="26"/>
          <w:szCs w:val="26"/>
          <w:u w:color="53509A"/>
        </w:rPr>
        <w:t xml:space="preserve"> </w:t>
      </w:r>
      <w:hyperlink r:id="rId85" w:history="1">
        <w:r w:rsidR="000C5C68">
          <w:rPr>
            <w:rFonts w:ascii="Helvetica" w:hAnsi="Helvetica" w:cs="Helvetica"/>
            <w:noProof w:val="0"/>
            <w:color w:val="1800C0"/>
            <w:sz w:val="28"/>
            <w:szCs w:val="28"/>
            <w:u w:val="single" w:color="1800C0"/>
          </w:rPr>
          <w:t>Isl1-expressing non-venous cell lineage contributes to cardiac lymphatic vessel development.</w:t>
        </w:r>
      </w:hyperlink>
    </w:p>
    <w:p w14:paraId="5869FD67" w14:textId="77777777" w:rsidR="000C5C68" w:rsidRDefault="000C5C68" w:rsidP="000C5C68">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Maruyama K, Miyagawa-Tomita S, Mizukami K, Matsuzaki F, Kurihara H.</w:t>
      </w:r>
    </w:p>
    <w:p w14:paraId="752B333A" w14:textId="77777777" w:rsidR="000C5C68" w:rsidRDefault="000C5C68" w:rsidP="000C5C68">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Dev Biol. 2019 May 18. pii: S0012-1606(18)30183-0. doi: 10.1016/j.ydbio.2019.05.002. [Epub ahead of print]</w:t>
      </w:r>
    </w:p>
    <w:p w14:paraId="15593DF8" w14:textId="77777777" w:rsidR="000C5C68" w:rsidRDefault="000C5C68" w:rsidP="000C5C68">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 xml:space="preserve">PMID: 31112709 </w:t>
      </w:r>
      <w:hyperlink r:id="rId86" w:history="1">
        <w:r>
          <w:rPr>
            <w:rFonts w:ascii="Helvetica" w:hAnsi="Helvetica" w:cs="Helvetica"/>
            <w:noProof w:val="0"/>
            <w:color w:val="854428"/>
            <w:u w:color="53509A"/>
          </w:rPr>
          <w:t>Free Article</w:t>
        </w:r>
      </w:hyperlink>
    </w:p>
    <w:p w14:paraId="1BAB1D5A" w14:textId="77777777" w:rsidR="000C5C68" w:rsidRDefault="000C5C68" w:rsidP="000C5C68">
      <w:pPr>
        <w:widowControl w:val="0"/>
        <w:autoSpaceDE w:val="0"/>
        <w:autoSpaceDN w:val="0"/>
        <w:adjustRightInd w:val="0"/>
        <w:rPr>
          <w:rFonts w:ascii="Helvetica" w:hAnsi="Helvetica" w:cs="Helvetica"/>
          <w:noProof w:val="0"/>
          <w:color w:val="000000"/>
          <w:u w:color="53509A"/>
        </w:rPr>
      </w:pPr>
      <w:hyperlink r:id="rId87" w:history="1">
        <w:r>
          <w:rPr>
            <w:rFonts w:ascii="Helvetica" w:hAnsi="Helvetica" w:cs="Helvetica"/>
            <w:noProof w:val="0"/>
            <w:color w:val="53509A"/>
            <w:u w:val="single" w:color="53509A"/>
          </w:rPr>
          <w:t>Similar articles</w:t>
        </w:r>
      </w:hyperlink>
    </w:p>
    <w:p w14:paraId="0E91B966" w14:textId="77777777" w:rsidR="000C5C68" w:rsidRDefault="000C5C68" w:rsidP="000C5C68">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31133431</w:t>
      </w:r>
    </w:p>
    <w:p w14:paraId="7DB9376B" w14:textId="458FF204" w:rsidR="00571198" w:rsidRDefault="00571198"/>
    <w:p w14:paraId="3703F54F" w14:textId="7BD3E770" w:rsidR="00F54051" w:rsidRDefault="000C5C68" w:rsidP="00F54051">
      <w:pPr>
        <w:widowControl w:val="0"/>
        <w:autoSpaceDE w:val="0"/>
        <w:autoSpaceDN w:val="0"/>
        <w:adjustRightInd w:val="0"/>
        <w:rPr>
          <w:rFonts w:ascii="Helvetica" w:hAnsi="Helvetica" w:cs="Helvetica"/>
          <w:noProof w:val="0"/>
          <w:color w:val="000000"/>
          <w:sz w:val="28"/>
          <w:szCs w:val="28"/>
          <w:u w:color="53509A"/>
        </w:rPr>
      </w:pPr>
      <w:r>
        <w:t>37.</w:t>
      </w:r>
      <w:r w:rsidR="00F54051" w:rsidRPr="00F54051">
        <w:rPr>
          <w:rFonts w:ascii="Helvetica" w:hAnsi="Helvetica" w:cs="Helvetica"/>
          <w:noProof w:val="0"/>
          <w:color w:val="000000"/>
          <w:sz w:val="26"/>
          <w:szCs w:val="26"/>
          <w:u w:color="53509A"/>
        </w:rPr>
        <w:t xml:space="preserve"> </w:t>
      </w:r>
      <w:hyperlink r:id="rId88" w:history="1">
        <w:r w:rsidR="00F54051">
          <w:rPr>
            <w:rFonts w:ascii="Helvetica" w:hAnsi="Helvetica" w:cs="Helvetica"/>
            <w:noProof w:val="0"/>
            <w:color w:val="1800C0"/>
            <w:sz w:val="28"/>
            <w:szCs w:val="28"/>
            <w:u w:val="single" w:color="1800C0"/>
          </w:rPr>
          <w:t>Prenatal Detection, Comorbidities, and Management of Vascular Rings.</w:t>
        </w:r>
      </w:hyperlink>
    </w:p>
    <w:p w14:paraId="2DE6A0FB" w14:textId="77777777" w:rsidR="00F54051" w:rsidRDefault="00F54051" w:rsidP="00F54051">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Young AA, Hornberger LK, Haberer K, Fruitman D, Mills L, Noga M, Tham E, McBrien A.</w:t>
      </w:r>
    </w:p>
    <w:p w14:paraId="03BA8964" w14:textId="77777777" w:rsidR="00F54051" w:rsidRDefault="00F54051" w:rsidP="00F54051">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Am J Cardiol. 2019 May 15;123(10):1703-1708. doi: 10.1016/j.amjcard.2019.02.030. Epub 2019 Feb 23.</w:t>
      </w:r>
    </w:p>
    <w:p w14:paraId="26356A64" w14:textId="77777777" w:rsidR="00F54051" w:rsidRDefault="00F54051" w:rsidP="00F54051">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30876659</w:t>
      </w:r>
    </w:p>
    <w:p w14:paraId="6A3F467B" w14:textId="77777777" w:rsidR="00F54051" w:rsidRDefault="00F54051" w:rsidP="00F54051">
      <w:pPr>
        <w:widowControl w:val="0"/>
        <w:autoSpaceDE w:val="0"/>
        <w:autoSpaceDN w:val="0"/>
        <w:adjustRightInd w:val="0"/>
        <w:rPr>
          <w:rFonts w:ascii="Helvetica" w:hAnsi="Helvetica" w:cs="Helvetica"/>
          <w:noProof w:val="0"/>
          <w:color w:val="000000"/>
          <w:u w:color="53509A"/>
        </w:rPr>
      </w:pPr>
      <w:hyperlink r:id="rId89" w:history="1">
        <w:r>
          <w:rPr>
            <w:rFonts w:ascii="Helvetica" w:hAnsi="Helvetica" w:cs="Helvetica"/>
            <w:noProof w:val="0"/>
            <w:color w:val="53509A"/>
            <w:u w:val="single" w:color="53509A"/>
          </w:rPr>
          <w:t>Similar articles</w:t>
        </w:r>
      </w:hyperlink>
    </w:p>
    <w:p w14:paraId="187FD9D1" w14:textId="77777777" w:rsidR="00F54051" w:rsidRDefault="00F54051" w:rsidP="00F54051">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31102384</w:t>
      </w:r>
    </w:p>
    <w:p w14:paraId="2A9BAA18" w14:textId="30D92A12" w:rsidR="000C5C68" w:rsidRDefault="000C5C68"/>
    <w:p w14:paraId="754906B9" w14:textId="6E4E0797" w:rsidR="00144E60" w:rsidRDefault="00F54051" w:rsidP="00144E60">
      <w:pPr>
        <w:widowControl w:val="0"/>
        <w:autoSpaceDE w:val="0"/>
        <w:autoSpaceDN w:val="0"/>
        <w:adjustRightInd w:val="0"/>
        <w:rPr>
          <w:rFonts w:ascii="Helvetica" w:hAnsi="Helvetica" w:cs="Helvetica"/>
          <w:noProof w:val="0"/>
          <w:color w:val="000000"/>
          <w:sz w:val="28"/>
          <w:szCs w:val="28"/>
          <w:u w:color="53509A"/>
        </w:rPr>
      </w:pPr>
      <w:r>
        <w:t>38.</w:t>
      </w:r>
      <w:r w:rsidR="00144E60" w:rsidRPr="00144E60">
        <w:rPr>
          <w:rFonts w:ascii="Helvetica" w:hAnsi="Helvetica" w:cs="Helvetica"/>
          <w:noProof w:val="0"/>
          <w:color w:val="000000"/>
          <w:sz w:val="26"/>
          <w:szCs w:val="26"/>
          <w:u w:color="53509A"/>
        </w:rPr>
        <w:t xml:space="preserve"> </w:t>
      </w:r>
      <w:hyperlink r:id="rId90" w:history="1">
        <w:r w:rsidR="00144E60">
          <w:rPr>
            <w:rFonts w:ascii="Helvetica" w:hAnsi="Helvetica" w:cs="Helvetica"/>
            <w:noProof w:val="0"/>
            <w:color w:val="1800C0"/>
            <w:sz w:val="28"/>
            <w:szCs w:val="28"/>
            <w:u w:val="single" w:color="1800C0"/>
          </w:rPr>
          <w:t>Fetal heart rhabdomyomatosis: a single-center experience.</w:t>
        </w:r>
      </w:hyperlink>
    </w:p>
    <w:p w14:paraId="0D93D14F" w14:textId="77777777" w:rsidR="00144E60" w:rsidRDefault="00144E60" w:rsidP="00144E60">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Pavlicek J, Klaskova E, Kapralova S, Prochazka M, Vrtel R, Gruszka T, Kacerovsky M.</w:t>
      </w:r>
    </w:p>
    <w:p w14:paraId="7AD17EF7" w14:textId="77777777" w:rsidR="00144E60" w:rsidRDefault="00144E60" w:rsidP="00144E60">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J Matern Fetal Neonatal Med. 2019 May 15:1-7. doi: 10.1080/14767058.2019.1613365. [Epub ahead of print]</w:t>
      </w:r>
    </w:p>
    <w:p w14:paraId="5200BD92" w14:textId="77777777" w:rsidR="00144E60" w:rsidRDefault="00144E60" w:rsidP="00144E60">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31032681</w:t>
      </w:r>
    </w:p>
    <w:p w14:paraId="01755CFD" w14:textId="77777777" w:rsidR="00144E60" w:rsidRDefault="00144E60" w:rsidP="00144E60">
      <w:pPr>
        <w:widowControl w:val="0"/>
        <w:autoSpaceDE w:val="0"/>
        <w:autoSpaceDN w:val="0"/>
        <w:adjustRightInd w:val="0"/>
        <w:rPr>
          <w:rFonts w:ascii="Helvetica" w:hAnsi="Helvetica" w:cs="Helvetica"/>
          <w:noProof w:val="0"/>
          <w:color w:val="000000"/>
          <w:u w:color="53509A"/>
        </w:rPr>
      </w:pPr>
      <w:hyperlink r:id="rId91" w:history="1">
        <w:r>
          <w:rPr>
            <w:rFonts w:ascii="Helvetica" w:hAnsi="Helvetica" w:cs="Helvetica"/>
            <w:noProof w:val="0"/>
            <w:color w:val="53509A"/>
            <w:u w:val="single" w:color="53509A"/>
          </w:rPr>
          <w:t>Similar articles</w:t>
        </w:r>
      </w:hyperlink>
    </w:p>
    <w:p w14:paraId="0E7D0C50" w14:textId="77777777" w:rsidR="00144E60" w:rsidRDefault="00144E60" w:rsidP="00144E60">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30892143</w:t>
      </w:r>
    </w:p>
    <w:p w14:paraId="0B629C97" w14:textId="611E0BB8" w:rsidR="00F54051" w:rsidRDefault="00F54051"/>
    <w:p w14:paraId="54E918AE" w14:textId="38A4F145" w:rsidR="001F6F30" w:rsidRDefault="00144E60" w:rsidP="001F6F30">
      <w:pPr>
        <w:widowControl w:val="0"/>
        <w:autoSpaceDE w:val="0"/>
        <w:autoSpaceDN w:val="0"/>
        <w:adjustRightInd w:val="0"/>
        <w:rPr>
          <w:rFonts w:ascii="Helvetica" w:hAnsi="Helvetica" w:cs="Helvetica"/>
          <w:noProof w:val="0"/>
          <w:color w:val="000000"/>
          <w:sz w:val="28"/>
          <w:szCs w:val="28"/>
          <w:u w:color="53509A"/>
        </w:rPr>
      </w:pPr>
      <w:r>
        <w:t>39.</w:t>
      </w:r>
      <w:r w:rsidR="001F6F30" w:rsidRPr="001F6F30">
        <w:rPr>
          <w:rFonts w:ascii="Helvetica" w:hAnsi="Helvetica" w:cs="Helvetica"/>
          <w:noProof w:val="0"/>
          <w:color w:val="000000"/>
          <w:sz w:val="26"/>
          <w:szCs w:val="26"/>
          <w:u w:color="53509A"/>
        </w:rPr>
        <w:t xml:space="preserve"> </w:t>
      </w:r>
      <w:hyperlink r:id="rId92" w:history="1">
        <w:r w:rsidR="001F6F30">
          <w:rPr>
            <w:rFonts w:ascii="Helvetica" w:hAnsi="Helvetica" w:cs="Helvetica"/>
            <w:noProof w:val="0"/>
            <w:color w:val="1800C0"/>
            <w:sz w:val="28"/>
            <w:szCs w:val="28"/>
            <w:u w:val="single" w:color="1800C0"/>
          </w:rPr>
          <w:t>Coronary Intimal Thickening Begins in Fetuses and Progresses in Pediatric Population and Adolescents to Atherosclerosis.</w:t>
        </w:r>
      </w:hyperlink>
    </w:p>
    <w:p w14:paraId="0D649C10" w14:textId="77777777" w:rsidR="001F6F30" w:rsidRDefault="001F6F30" w:rsidP="001F6F30">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Roberto GG, Rocío C, Gabriel C, Francisco A, Giuseppe A, José M.</w:t>
      </w:r>
    </w:p>
    <w:p w14:paraId="67C3C4E9" w14:textId="77777777" w:rsidR="001F6F30" w:rsidRDefault="001F6F30" w:rsidP="001F6F30">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Angiology. 2019 May 14:3319719849784. doi: 10.1177/0003319719849784. [Epub ahead of print]</w:t>
      </w:r>
    </w:p>
    <w:p w14:paraId="5C661A33" w14:textId="77777777" w:rsidR="001F6F30" w:rsidRDefault="001F6F30" w:rsidP="001F6F30">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31088126</w:t>
      </w:r>
    </w:p>
    <w:p w14:paraId="54080485" w14:textId="77777777" w:rsidR="001F6F30" w:rsidRDefault="001F6F30" w:rsidP="001F6F30">
      <w:pPr>
        <w:widowControl w:val="0"/>
        <w:autoSpaceDE w:val="0"/>
        <w:autoSpaceDN w:val="0"/>
        <w:adjustRightInd w:val="0"/>
        <w:rPr>
          <w:rFonts w:ascii="Helvetica" w:hAnsi="Helvetica" w:cs="Helvetica"/>
          <w:noProof w:val="0"/>
          <w:color w:val="000000"/>
          <w:u w:color="53509A"/>
        </w:rPr>
      </w:pPr>
      <w:hyperlink r:id="rId93" w:history="1">
        <w:r>
          <w:rPr>
            <w:rFonts w:ascii="Helvetica" w:hAnsi="Helvetica" w:cs="Helvetica"/>
            <w:noProof w:val="0"/>
            <w:color w:val="53509A"/>
            <w:u w:val="single" w:color="53509A"/>
          </w:rPr>
          <w:t>Similar articles</w:t>
        </w:r>
      </w:hyperlink>
    </w:p>
    <w:p w14:paraId="52A25508" w14:textId="77777777" w:rsidR="001F6F30" w:rsidRDefault="001F6F30" w:rsidP="001F6F30">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31076408</w:t>
      </w:r>
    </w:p>
    <w:p w14:paraId="42862FD8" w14:textId="30E636A1" w:rsidR="00144E60" w:rsidRDefault="00144E60"/>
    <w:p w14:paraId="675FDA44" w14:textId="4A92803C" w:rsidR="007451A7" w:rsidRDefault="001F6F30" w:rsidP="007451A7">
      <w:pPr>
        <w:widowControl w:val="0"/>
        <w:autoSpaceDE w:val="0"/>
        <w:autoSpaceDN w:val="0"/>
        <w:adjustRightInd w:val="0"/>
        <w:rPr>
          <w:rFonts w:ascii="Helvetica" w:hAnsi="Helvetica" w:cs="Helvetica"/>
          <w:noProof w:val="0"/>
          <w:color w:val="000000"/>
          <w:sz w:val="28"/>
          <w:szCs w:val="28"/>
          <w:u w:color="53509A"/>
        </w:rPr>
      </w:pPr>
      <w:r>
        <w:t>40.</w:t>
      </w:r>
      <w:r w:rsidR="007451A7" w:rsidRPr="007451A7">
        <w:rPr>
          <w:rFonts w:ascii="Helvetica" w:hAnsi="Helvetica" w:cs="Helvetica"/>
          <w:noProof w:val="0"/>
          <w:color w:val="000000"/>
          <w:sz w:val="26"/>
          <w:szCs w:val="26"/>
          <w:u w:color="53509A"/>
        </w:rPr>
        <w:t xml:space="preserve"> </w:t>
      </w:r>
      <w:hyperlink r:id="rId94" w:history="1">
        <w:r w:rsidR="007451A7">
          <w:rPr>
            <w:rFonts w:ascii="Helvetica" w:hAnsi="Helvetica" w:cs="Helvetica"/>
            <w:noProof w:val="0"/>
            <w:color w:val="1800C0"/>
            <w:sz w:val="28"/>
            <w:szCs w:val="28"/>
            <w:u w:val="single" w:color="1800C0"/>
          </w:rPr>
          <w:t>The non-genetic paternal factors for congenital heart defects: A systematic review and meta-analysis.</w:t>
        </w:r>
      </w:hyperlink>
    </w:p>
    <w:p w14:paraId="63455B56" w14:textId="77777777" w:rsidR="007451A7" w:rsidRDefault="007451A7" w:rsidP="007451A7">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Peng J, Meng Z, Zhou S, Zhou Y, Wu Y, Wang Q, Wang J, Sun K.</w:t>
      </w:r>
    </w:p>
    <w:p w14:paraId="76CDDD03" w14:textId="77777777" w:rsidR="007451A7" w:rsidRDefault="007451A7" w:rsidP="007451A7">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Clin Cardiol. 2019 May 10. doi: 10.1002/clc.23194. [Epub ahead of print]</w:t>
      </w:r>
    </w:p>
    <w:p w14:paraId="52A4B613" w14:textId="77777777" w:rsidR="007451A7" w:rsidRDefault="007451A7" w:rsidP="007451A7">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 xml:space="preserve">PMID: 31073996 </w:t>
      </w:r>
      <w:hyperlink r:id="rId95" w:history="1">
        <w:r>
          <w:rPr>
            <w:rFonts w:ascii="Helvetica" w:hAnsi="Helvetica" w:cs="Helvetica"/>
            <w:noProof w:val="0"/>
            <w:color w:val="854428"/>
            <w:u w:color="53509A"/>
          </w:rPr>
          <w:t>Free Article</w:t>
        </w:r>
      </w:hyperlink>
    </w:p>
    <w:p w14:paraId="13E9C5A8" w14:textId="77777777" w:rsidR="007451A7" w:rsidRDefault="007451A7" w:rsidP="007451A7">
      <w:pPr>
        <w:widowControl w:val="0"/>
        <w:autoSpaceDE w:val="0"/>
        <w:autoSpaceDN w:val="0"/>
        <w:adjustRightInd w:val="0"/>
        <w:rPr>
          <w:rFonts w:ascii="Helvetica" w:hAnsi="Helvetica" w:cs="Helvetica"/>
          <w:noProof w:val="0"/>
          <w:color w:val="000000"/>
          <w:u w:color="53509A"/>
        </w:rPr>
      </w:pPr>
      <w:hyperlink r:id="rId96" w:history="1">
        <w:r>
          <w:rPr>
            <w:rFonts w:ascii="Helvetica" w:hAnsi="Helvetica" w:cs="Helvetica"/>
            <w:noProof w:val="0"/>
            <w:color w:val="53509A"/>
            <w:u w:val="single" w:color="53509A"/>
          </w:rPr>
          <w:t>Similar articles</w:t>
        </w:r>
      </w:hyperlink>
    </w:p>
    <w:p w14:paraId="0A506DD7" w14:textId="77777777" w:rsidR="007451A7" w:rsidRDefault="007451A7" w:rsidP="007451A7">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31109778</w:t>
      </w:r>
    </w:p>
    <w:p w14:paraId="2AC8A3FB" w14:textId="6E47ABB3" w:rsidR="001F6F30" w:rsidRDefault="001F6F30"/>
    <w:p w14:paraId="37DA4799" w14:textId="533B393D" w:rsidR="00855B02" w:rsidRDefault="007451A7" w:rsidP="00855B02">
      <w:pPr>
        <w:widowControl w:val="0"/>
        <w:autoSpaceDE w:val="0"/>
        <w:autoSpaceDN w:val="0"/>
        <w:adjustRightInd w:val="0"/>
        <w:rPr>
          <w:rFonts w:ascii="Helvetica" w:hAnsi="Helvetica" w:cs="Helvetica"/>
          <w:noProof w:val="0"/>
          <w:color w:val="000000"/>
          <w:sz w:val="28"/>
          <w:szCs w:val="28"/>
          <w:u w:color="53509A"/>
        </w:rPr>
      </w:pPr>
      <w:r>
        <w:t>41.</w:t>
      </w:r>
      <w:r w:rsidR="00855B02" w:rsidRPr="00855B02">
        <w:rPr>
          <w:rFonts w:ascii="Helvetica" w:hAnsi="Helvetica" w:cs="Helvetica"/>
          <w:noProof w:val="0"/>
          <w:color w:val="000000"/>
          <w:sz w:val="26"/>
          <w:szCs w:val="26"/>
          <w:u w:color="53509A"/>
        </w:rPr>
        <w:t xml:space="preserve"> </w:t>
      </w:r>
      <w:hyperlink r:id="rId97" w:history="1">
        <w:r w:rsidR="00855B02">
          <w:rPr>
            <w:rFonts w:ascii="Helvetica" w:hAnsi="Helvetica" w:cs="Helvetica"/>
            <w:noProof w:val="0"/>
            <w:color w:val="1800C0"/>
            <w:sz w:val="28"/>
            <w:szCs w:val="28"/>
            <w:u w:val="single" w:color="1800C0"/>
          </w:rPr>
          <w:t>Prenatal diagnosis of left pulmonary artery sling and review of literature.</w:t>
        </w:r>
      </w:hyperlink>
    </w:p>
    <w:p w14:paraId="4BF98635" w14:textId="77777777" w:rsidR="00855B02" w:rsidRDefault="00855B02" w:rsidP="00855B02">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Sezer S, Acar DK, Ekiz A, Kaya B, Bornaun H, Aslan H.</w:t>
      </w:r>
    </w:p>
    <w:p w14:paraId="3E9E7FFD" w14:textId="77777777" w:rsidR="00855B02" w:rsidRDefault="00855B02" w:rsidP="00855B02">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Echocardiography. 2019 May;36(5):1001-1004. doi: 10.1111/echo.14325. Epub 2019 Apr 9.</w:t>
      </w:r>
    </w:p>
    <w:p w14:paraId="61A0D37E" w14:textId="77777777" w:rsidR="00855B02" w:rsidRDefault="00855B02" w:rsidP="00855B02">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30968436</w:t>
      </w:r>
    </w:p>
    <w:p w14:paraId="71DE66A8" w14:textId="77777777" w:rsidR="00855B02" w:rsidRDefault="00855B02" w:rsidP="00855B02">
      <w:pPr>
        <w:widowControl w:val="0"/>
        <w:autoSpaceDE w:val="0"/>
        <w:autoSpaceDN w:val="0"/>
        <w:adjustRightInd w:val="0"/>
        <w:rPr>
          <w:rFonts w:ascii="Helvetica" w:hAnsi="Helvetica" w:cs="Helvetica"/>
          <w:noProof w:val="0"/>
          <w:color w:val="000000"/>
          <w:u w:color="53509A"/>
        </w:rPr>
      </w:pPr>
      <w:hyperlink r:id="rId98" w:history="1">
        <w:r>
          <w:rPr>
            <w:rFonts w:ascii="Helvetica" w:hAnsi="Helvetica" w:cs="Helvetica"/>
            <w:noProof w:val="0"/>
            <w:color w:val="53509A"/>
            <w:u w:val="single" w:color="53509A"/>
          </w:rPr>
          <w:t>Similar articles</w:t>
        </w:r>
      </w:hyperlink>
    </w:p>
    <w:p w14:paraId="7C152BB8" w14:textId="77777777" w:rsidR="00855B02" w:rsidRDefault="00855B02" w:rsidP="00855B02">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30934142</w:t>
      </w:r>
    </w:p>
    <w:p w14:paraId="714E614D" w14:textId="66F7A934" w:rsidR="007451A7" w:rsidRDefault="007451A7"/>
    <w:p w14:paraId="6D497E4C" w14:textId="6CAF2E0E" w:rsidR="00053FB3" w:rsidRDefault="00855B02" w:rsidP="00053FB3">
      <w:pPr>
        <w:widowControl w:val="0"/>
        <w:autoSpaceDE w:val="0"/>
        <w:autoSpaceDN w:val="0"/>
        <w:adjustRightInd w:val="0"/>
        <w:rPr>
          <w:rFonts w:ascii="Helvetica" w:hAnsi="Helvetica" w:cs="Helvetica"/>
          <w:noProof w:val="0"/>
          <w:color w:val="000000"/>
          <w:sz w:val="28"/>
          <w:szCs w:val="28"/>
          <w:u w:color="53509A"/>
        </w:rPr>
      </w:pPr>
      <w:r>
        <w:t>42.</w:t>
      </w:r>
      <w:r w:rsidR="00053FB3" w:rsidRPr="00053FB3">
        <w:rPr>
          <w:rFonts w:ascii="Helvetica" w:hAnsi="Helvetica" w:cs="Helvetica"/>
          <w:noProof w:val="0"/>
          <w:color w:val="000000"/>
          <w:sz w:val="26"/>
          <w:szCs w:val="26"/>
          <w:u w:color="53509A"/>
        </w:rPr>
        <w:t xml:space="preserve"> </w:t>
      </w:r>
      <w:hyperlink r:id="rId99" w:history="1">
        <w:r w:rsidR="00053FB3">
          <w:rPr>
            <w:rFonts w:ascii="Helvetica" w:hAnsi="Helvetica" w:cs="Helvetica"/>
            <w:noProof w:val="0"/>
            <w:color w:val="1800C0"/>
            <w:sz w:val="28"/>
            <w:szCs w:val="28"/>
            <w:u w:val="single" w:color="1800C0"/>
          </w:rPr>
          <w:t>Fetal and postnatal echocardiographic imaging of transposition of the great arteries with the aortic valve posterior to the pulmonary valve.</w:t>
        </w:r>
      </w:hyperlink>
    </w:p>
    <w:p w14:paraId="377F1967" w14:textId="77777777" w:rsidR="00053FB3" w:rsidRDefault="00053FB3" w:rsidP="00053FB3">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Castellanos DA, McKenzie ED, Morris SA.</w:t>
      </w:r>
    </w:p>
    <w:p w14:paraId="21FE5E8F" w14:textId="77777777" w:rsidR="00053FB3" w:rsidRDefault="00053FB3" w:rsidP="00053FB3">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Echocardiography. 2019 May;36(5):1005-1008. doi: 10.1111/echo.14292. Epub 2019 Feb 23.</w:t>
      </w:r>
    </w:p>
    <w:p w14:paraId="367E5B22" w14:textId="77777777" w:rsidR="00053FB3" w:rsidRDefault="00053FB3" w:rsidP="00053FB3">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30801777</w:t>
      </w:r>
    </w:p>
    <w:p w14:paraId="287AF042" w14:textId="77777777" w:rsidR="00053FB3" w:rsidRDefault="00053FB3" w:rsidP="00053FB3">
      <w:pPr>
        <w:widowControl w:val="0"/>
        <w:autoSpaceDE w:val="0"/>
        <w:autoSpaceDN w:val="0"/>
        <w:adjustRightInd w:val="0"/>
        <w:rPr>
          <w:rFonts w:ascii="Helvetica" w:hAnsi="Helvetica" w:cs="Helvetica"/>
          <w:noProof w:val="0"/>
          <w:color w:val="000000"/>
          <w:u w:color="53509A"/>
        </w:rPr>
      </w:pPr>
      <w:hyperlink r:id="rId100" w:history="1">
        <w:r>
          <w:rPr>
            <w:rFonts w:ascii="Helvetica" w:hAnsi="Helvetica" w:cs="Helvetica"/>
            <w:noProof w:val="0"/>
            <w:color w:val="53509A"/>
            <w:u w:val="single" w:color="53509A"/>
          </w:rPr>
          <w:t>Similar articles</w:t>
        </w:r>
      </w:hyperlink>
    </w:p>
    <w:p w14:paraId="0F5FE3B4" w14:textId="77777777" w:rsidR="00053FB3" w:rsidRDefault="00053FB3" w:rsidP="00053FB3">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30988757</w:t>
      </w:r>
    </w:p>
    <w:p w14:paraId="220FBBB1" w14:textId="50A049AB" w:rsidR="00855B02" w:rsidRDefault="00855B02"/>
    <w:p w14:paraId="7E9E26CE" w14:textId="65570927" w:rsidR="00A248EA" w:rsidRDefault="00053FB3" w:rsidP="00A248EA">
      <w:pPr>
        <w:widowControl w:val="0"/>
        <w:autoSpaceDE w:val="0"/>
        <w:autoSpaceDN w:val="0"/>
        <w:adjustRightInd w:val="0"/>
        <w:rPr>
          <w:rFonts w:ascii="Helvetica" w:hAnsi="Helvetica" w:cs="Helvetica"/>
          <w:noProof w:val="0"/>
          <w:color w:val="000000"/>
          <w:sz w:val="28"/>
          <w:szCs w:val="28"/>
          <w:u w:color="53509A"/>
        </w:rPr>
      </w:pPr>
      <w:r>
        <w:t>43.</w:t>
      </w:r>
      <w:r w:rsidR="00A248EA" w:rsidRPr="00A248EA">
        <w:rPr>
          <w:rFonts w:ascii="Helvetica" w:hAnsi="Helvetica" w:cs="Helvetica"/>
          <w:noProof w:val="0"/>
          <w:color w:val="000000"/>
          <w:sz w:val="26"/>
          <w:szCs w:val="26"/>
          <w:u w:color="53509A"/>
        </w:rPr>
        <w:t xml:space="preserve"> </w:t>
      </w:r>
      <w:hyperlink r:id="rId101" w:history="1">
        <w:r w:rsidR="00A248EA">
          <w:rPr>
            <w:rFonts w:ascii="Helvetica" w:hAnsi="Helvetica" w:cs="Helvetica"/>
            <w:noProof w:val="0"/>
            <w:color w:val="1800C0"/>
            <w:sz w:val="28"/>
            <w:szCs w:val="28"/>
            <w:u w:val="single" w:color="1800C0"/>
          </w:rPr>
          <w:t>Evaluation of Fetal Left Ventricular Size and Function Using Speckle-Tracking and the Simpson Rule.</w:t>
        </w:r>
      </w:hyperlink>
    </w:p>
    <w:p w14:paraId="1443A1E0" w14:textId="77777777" w:rsidR="00A248EA" w:rsidRDefault="00A248EA" w:rsidP="00A248EA">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DeVore GR, Klas B, Satou G, Sklansky M.</w:t>
      </w:r>
    </w:p>
    <w:p w14:paraId="01A5DDBA" w14:textId="77777777" w:rsidR="00A248EA" w:rsidRDefault="00A248EA" w:rsidP="00A248EA">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J Ultrasound Med. 2019 May;38(5):1209-1221. doi: 10.1002/jum.14799. Epub 2018 Sep 23.</w:t>
      </w:r>
    </w:p>
    <w:p w14:paraId="5337E9C2" w14:textId="77777777" w:rsidR="00A248EA" w:rsidRDefault="00A248EA" w:rsidP="00A248EA">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30244474</w:t>
      </w:r>
    </w:p>
    <w:p w14:paraId="230F925E" w14:textId="77777777" w:rsidR="00A248EA" w:rsidRDefault="00A248EA" w:rsidP="00A248EA">
      <w:pPr>
        <w:widowControl w:val="0"/>
        <w:autoSpaceDE w:val="0"/>
        <w:autoSpaceDN w:val="0"/>
        <w:adjustRightInd w:val="0"/>
        <w:rPr>
          <w:rFonts w:ascii="Helvetica" w:hAnsi="Helvetica" w:cs="Helvetica"/>
          <w:noProof w:val="0"/>
          <w:color w:val="000000"/>
          <w:u w:color="53509A"/>
        </w:rPr>
      </w:pPr>
      <w:hyperlink r:id="rId102" w:history="1">
        <w:r>
          <w:rPr>
            <w:rFonts w:ascii="Helvetica" w:hAnsi="Helvetica" w:cs="Helvetica"/>
            <w:noProof w:val="0"/>
            <w:color w:val="53509A"/>
            <w:u w:val="single" w:color="53509A"/>
          </w:rPr>
          <w:t>Similar articles</w:t>
        </w:r>
      </w:hyperlink>
    </w:p>
    <w:p w14:paraId="276EEBC1" w14:textId="77777777" w:rsidR="00A248EA" w:rsidRDefault="00A248EA" w:rsidP="00A248EA">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30208238</w:t>
      </w:r>
    </w:p>
    <w:p w14:paraId="1786BBBC" w14:textId="26DCDD76" w:rsidR="00053FB3" w:rsidRDefault="00053FB3"/>
    <w:p w14:paraId="4D1E7639" w14:textId="67B065D7" w:rsidR="00B24E37" w:rsidRDefault="00A248EA" w:rsidP="00B24E37">
      <w:pPr>
        <w:widowControl w:val="0"/>
        <w:autoSpaceDE w:val="0"/>
        <w:autoSpaceDN w:val="0"/>
        <w:adjustRightInd w:val="0"/>
        <w:rPr>
          <w:rFonts w:ascii="Helvetica" w:hAnsi="Helvetica" w:cs="Helvetica"/>
          <w:noProof w:val="0"/>
          <w:color w:val="000000"/>
          <w:sz w:val="28"/>
          <w:szCs w:val="28"/>
          <w:u w:color="53509A"/>
        </w:rPr>
      </w:pPr>
      <w:r>
        <w:t>44.</w:t>
      </w:r>
      <w:r w:rsidR="00B24E37" w:rsidRPr="00B24E37">
        <w:rPr>
          <w:rFonts w:ascii="Helvetica" w:hAnsi="Helvetica" w:cs="Helvetica"/>
          <w:noProof w:val="0"/>
          <w:color w:val="000000"/>
          <w:sz w:val="26"/>
          <w:szCs w:val="26"/>
          <w:u w:color="53509A"/>
        </w:rPr>
        <w:t xml:space="preserve"> </w:t>
      </w:r>
      <w:hyperlink r:id="rId103" w:history="1">
        <w:r w:rsidR="00B24E37">
          <w:rPr>
            <w:rFonts w:ascii="Helvetica" w:hAnsi="Helvetica" w:cs="Helvetica"/>
            <w:noProof w:val="0"/>
            <w:color w:val="1800C0"/>
            <w:sz w:val="28"/>
            <w:szCs w:val="28"/>
            <w:u w:val="single" w:color="1800C0"/>
          </w:rPr>
          <w:t>Speckle Tracking of the Basal Lateral and Septal Wall Annular Plane Systolic Excursion of the Right and Left Ventricles of the Fetal Heart.</w:t>
        </w:r>
      </w:hyperlink>
    </w:p>
    <w:p w14:paraId="24AA532F" w14:textId="77777777" w:rsidR="00B24E37" w:rsidRDefault="00B24E37" w:rsidP="00B24E37">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DeVore GR, Klas B, Satou G, Sklansky M.</w:t>
      </w:r>
    </w:p>
    <w:p w14:paraId="3545E9D2" w14:textId="77777777" w:rsidR="00B24E37" w:rsidRDefault="00B24E37" w:rsidP="00B24E37">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J Ultrasound Med. 2019 May;38(5):1309-1318. doi: 10.1002/jum.14811. Epub 2018 Sep 12.</w:t>
      </w:r>
    </w:p>
    <w:p w14:paraId="5627FC86" w14:textId="77777777" w:rsidR="00B24E37" w:rsidRDefault="00B24E37" w:rsidP="00B24E37">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30208238</w:t>
      </w:r>
    </w:p>
    <w:p w14:paraId="570F7559" w14:textId="77777777" w:rsidR="00B24E37" w:rsidRDefault="00B24E37" w:rsidP="00B24E37">
      <w:pPr>
        <w:widowControl w:val="0"/>
        <w:autoSpaceDE w:val="0"/>
        <w:autoSpaceDN w:val="0"/>
        <w:adjustRightInd w:val="0"/>
        <w:rPr>
          <w:rFonts w:ascii="Helvetica" w:hAnsi="Helvetica" w:cs="Helvetica"/>
          <w:noProof w:val="0"/>
          <w:color w:val="000000"/>
          <w:u w:color="53509A"/>
        </w:rPr>
      </w:pPr>
      <w:hyperlink r:id="rId104" w:history="1">
        <w:r>
          <w:rPr>
            <w:rFonts w:ascii="Helvetica" w:hAnsi="Helvetica" w:cs="Helvetica"/>
            <w:noProof w:val="0"/>
            <w:color w:val="53509A"/>
            <w:u w:val="single" w:color="53509A"/>
          </w:rPr>
          <w:t>Similar articles</w:t>
        </w:r>
      </w:hyperlink>
    </w:p>
    <w:p w14:paraId="0715BAEA" w14:textId="77777777" w:rsidR="00B24E37" w:rsidRDefault="00B24E37" w:rsidP="00B24E37">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30553676</w:t>
      </w:r>
    </w:p>
    <w:p w14:paraId="5707064B" w14:textId="43893F04" w:rsidR="00A248EA" w:rsidRDefault="00A248EA"/>
    <w:p w14:paraId="753FEA34" w14:textId="45246B50" w:rsidR="00B24E37" w:rsidRDefault="00B24E37">
      <w:bookmarkStart w:id="0" w:name="_GoBack"/>
      <w:bookmarkEnd w:id="0"/>
    </w:p>
    <w:sectPr w:rsidR="00B24E37" w:rsidSect="00D57E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Oblique">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49B"/>
    <w:rsid w:val="00001B61"/>
    <w:rsid w:val="000441A8"/>
    <w:rsid w:val="00053FB3"/>
    <w:rsid w:val="000C5C68"/>
    <w:rsid w:val="00111EFC"/>
    <w:rsid w:val="00144E60"/>
    <w:rsid w:val="0018029B"/>
    <w:rsid w:val="0018335F"/>
    <w:rsid w:val="00186F37"/>
    <w:rsid w:val="001F6F30"/>
    <w:rsid w:val="0021123A"/>
    <w:rsid w:val="002B0855"/>
    <w:rsid w:val="002C700F"/>
    <w:rsid w:val="002D1939"/>
    <w:rsid w:val="003A3CA1"/>
    <w:rsid w:val="0042391E"/>
    <w:rsid w:val="00495A31"/>
    <w:rsid w:val="004C6A8B"/>
    <w:rsid w:val="004D1BEC"/>
    <w:rsid w:val="005142FC"/>
    <w:rsid w:val="00571198"/>
    <w:rsid w:val="00582886"/>
    <w:rsid w:val="005B7955"/>
    <w:rsid w:val="00696983"/>
    <w:rsid w:val="006C4D3C"/>
    <w:rsid w:val="00707020"/>
    <w:rsid w:val="007451A7"/>
    <w:rsid w:val="00757BD2"/>
    <w:rsid w:val="00763609"/>
    <w:rsid w:val="00805FCC"/>
    <w:rsid w:val="008164AB"/>
    <w:rsid w:val="00841A9F"/>
    <w:rsid w:val="00855B02"/>
    <w:rsid w:val="0087049B"/>
    <w:rsid w:val="008C5C43"/>
    <w:rsid w:val="009226C1"/>
    <w:rsid w:val="009431AA"/>
    <w:rsid w:val="00A248EA"/>
    <w:rsid w:val="00A81E32"/>
    <w:rsid w:val="00A836E4"/>
    <w:rsid w:val="00AF43AF"/>
    <w:rsid w:val="00B24E37"/>
    <w:rsid w:val="00BF639F"/>
    <w:rsid w:val="00CA1B9E"/>
    <w:rsid w:val="00D475C2"/>
    <w:rsid w:val="00D57E29"/>
    <w:rsid w:val="00DE3438"/>
    <w:rsid w:val="00EE089A"/>
    <w:rsid w:val="00F54051"/>
    <w:rsid w:val="00F55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8AE5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s://www.ncbi.nlm.nih.gov/pubmed/30244474" TargetMode="External"/><Relationship Id="rId102" Type="http://schemas.openxmlformats.org/officeDocument/2006/relationships/hyperlink" Target="https://www.ncbi.nlm.nih.gov/pubmed?linkname=pubmed_pubmed&amp;from_uid=30244474" TargetMode="External"/><Relationship Id="rId103" Type="http://schemas.openxmlformats.org/officeDocument/2006/relationships/hyperlink" Target="https://www.ncbi.nlm.nih.gov/pubmed/30208238" TargetMode="External"/><Relationship Id="rId104" Type="http://schemas.openxmlformats.org/officeDocument/2006/relationships/hyperlink" Target="https://www.ncbi.nlm.nih.gov/pubmed?linkname=pubmed_pubmed&amp;from_uid=30208238" TargetMode="External"/><Relationship Id="rId105" Type="http://schemas.openxmlformats.org/officeDocument/2006/relationships/fontTable" Target="fontTable.xml"/><Relationship Id="rId10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cbi.nlm.nih.gov/pubmed/31142541" TargetMode="External"/><Relationship Id="rId6" Type="http://schemas.openxmlformats.org/officeDocument/2006/relationships/hyperlink" Target="https://www.ncbi.nlm.nih.gov/pubmed?linkname=pubmed_pubmed&amp;from_uid=31142541" TargetMode="External"/><Relationship Id="rId7" Type="http://schemas.openxmlformats.org/officeDocument/2006/relationships/hyperlink" Target="https://www.ncbi.nlm.nih.gov/pubmed/31141490" TargetMode="External"/><Relationship Id="rId8" Type="http://schemas.openxmlformats.org/officeDocument/2006/relationships/hyperlink" Target="https://www.ncbi.nlm.nih.gov/pubmed?linkname=pubmed_pubmed&amp;from_uid=31141490" TargetMode="External"/><Relationship Id="rId9" Type="http://schemas.openxmlformats.org/officeDocument/2006/relationships/hyperlink" Target="https://www.ncbi.nlm.nih.gov/pubmed/31139902" TargetMode="External"/><Relationship Id="rId10" Type="http://schemas.openxmlformats.org/officeDocument/2006/relationships/hyperlink" Target="https://www.ncbi.nlm.nih.gov/pubmed?linkname=pubmed_pubmed&amp;from_uid=31139902" TargetMode="External"/><Relationship Id="rId11" Type="http://schemas.openxmlformats.org/officeDocument/2006/relationships/hyperlink" Target="https://www.ncbi.nlm.nih.gov/pubmed/31138536" TargetMode="External"/><Relationship Id="rId12" Type="http://schemas.openxmlformats.org/officeDocument/2006/relationships/hyperlink" Target="https://www.ncbi.nlm.nih.gov/pubmed/31138536" TargetMode="External"/><Relationship Id="rId13" Type="http://schemas.openxmlformats.org/officeDocument/2006/relationships/hyperlink" Target="https://www.ncbi.nlm.nih.gov/pubmed?linkname=pubmed_pubmed&amp;from_uid=31138536" TargetMode="External"/><Relationship Id="rId14" Type="http://schemas.openxmlformats.org/officeDocument/2006/relationships/hyperlink" Target="https://www.ncbi.nlm.nih.gov/pubmed/31126344" TargetMode="External"/><Relationship Id="rId15" Type="http://schemas.openxmlformats.org/officeDocument/2006/relationships/hyperlink" Target="https://www.ncbi.nlm.nih.gov/pubmed/31126344" TargetMode="External"/><Relationship Id="rId16" Type="http://schemas.openxmlformats.org/officeDocument/2006/relationships/hyperlink" Target="https://www.ncbi.nlm.nih.gov/pubmed?linkname=pubmed_pubmed&amp;from_uid=31126344" TargetMode="External"/><Relationship Id="rId17" Type="http://schemas.openxmlformats.org/officeDocument/2006/relationships/hyperlink" Target="https://www.ncbi.nlm.nih.gov/pubmed/31112654" TargetMode="External"/><Relationship Id="rId18" Type="http://schemas.openxmlformats.org/officeDocument/2006/relationships/hyperlink" Target="https://www.ncbi.nlm.nih.gov/pubmed?linkname=pubmed_pubmed&amp;from_uid=31112654" TargetMode="External"/><Relationship Id="rId19" Type="http://schemas.openxmlformats.org/officeDocument/2006/relationships/hyperlink" Target="https://www.ncbi.nlm.nih.gov/pubmed/31106637" TargetMode="External"/><Relationship Id="rId30" Type="http://schemas.openxmlformats.org/officeDocument/2006/relationships/hyperlink" Target="https://www.ncbi.nlm.nih.gov/pubmed/31015364" TargetMode="External"/><Relationship Id="rId31" Type="http://schemas.openxmlformats.org/officeDocument/2006/relationships/hyperlink" Target="https://www.ncbi.nlm.nih.gov/pubmed/31015364" TargetMode="External"/><Relationship Id="rId32" Type="http://schemas.openxmlformats.org/officeDocument/2006/relationships/hyperlink" Target="https://www.ncbi.nlm.nih.gov/pubmed?linkname=pubmed_pubmed&amp;from_uid=31015364" TargetMode="External"/><Relationship Id="rId33" Type="http://schemas.openxmlformats.org/officeDocument/2006/relationships/hyperlink" Target="https://www.ncbi.nlm.nih.gov/pubmed/31102825" TargetMode="External"/><Relationship Id="rId34" Type="http://schemas.openxmlformats.org/officeDocument/2006/relationships/hyperlink" Target="https://www.ncbi.nlm.nih.gov/pubmed/31102825" TargetMode="External"/><Relationship Id="rId35" Type="http://schemas.openxmlformats.org/officeDocument/2006/relationships/hyperlink" Target="https://www.ncbi.nlm.nih.gov/pubmed?linkname=pubmed_pubmed&amp;from_uid=31102825" TargetMode="External"/><Relationship Id="rId36" Type="http://schemas.openxmlformats.org/officeDocument/2006/relationships/hyperlink" Target="https://www.ncbi.nlm.nih.gov/pubmed/31130278" TargetMode="External"/><Relationship Id="rId37" Type="http://schemas.openxmlformats.org/officeDocument/2006/relationships/hyperlink" Target="https://www.ncbi.nlm.nih.gov/pubmed?linkname=pubmed_pubmed&amp;from_uid=31130278" TargetMode="External"/><Relationship Id="rId38" Type="http://schemas.openxmlformats.org/officeDocument/2006/relationships/hyperlink" Target="https://www.ncbi.nlm.nih.gov/pubmed/30995883" TargetMode="External"/><Relationship Id="rId39" Type="http://schemas.openxmlformats.org/officeDocument/2006/relationships/hyperlink" Target="https://www.ncbi.nlm.nih.gov/pubmed/30995883" TargetMode="External"/><Relationship Id="rId50" Type="http://schemas.openxmlformats.org/officeDocument/2006/relationships/hyperlink" Target="https://www.ncbi.nlm.nih.gov/pubmed/30430770" TargetMode="External"/><Relationship Id="rId51" Type="http://schemas.openxmlformats.org/officeDocument/2006/relationships/hyperlink" Target="https://www.ncbi.nlm.nih.gov/pubmed?linkname=pubmed_pubmed&amp;from_uid=30430770" TargetMode="External"/><Relationship Id="rId52" Type="http://schemas.openxmlformats.org/officeDocument/2006/relationships/hyperlink" Target="https://www.ncbi.nlm.nih.gov/pubmed/30868567" TargetMode="External"/><Relationship Id="rId53" Type="http://schemas.openxmlformats.org/officeDocument/2006/relationships/hyperlink" Target="https://www.ncbi.nlm.nih.gov/pubmed?linkname=pubmed_pubmed&amp;from_uid=30868567" TargetMode="External"/><Relationship Id="rId54" Type="http://schemas.openxmlformats.org/officeDocument/2006/relationships/hyperlink" Target="https://www.ncbi.nlm.nih.gov/pubmed/30293987" TargetMode="External"/><Relationship Id="rId55" Type="http://schemas.openxmlformats.org/officeDocument/2006/relationships/hyperlink" Target="https://www.ncbi.nlm.nih.gov/pubmed?linkname=pubmed_pubmed&amp;from_uid=30293987" TargetMode="External"/><Relationship Id="rId56" Type="http://schemas.openxmlformats.org/officeDocument/2006/relationships/hyperlink" Target="https://www.ncbi.nlm.nih.gov/pubmed/30478832" TargetMode="External"/><Relationship Id="rId57" Type="http://schemas.openxmlformats.org/officeDocument/2006/relationships/hyperlink" Target="https://www.ncbi.nlm.nih.gov/pubmed?linkname=pubmed_pubmed&amp;from_uid=30478832" TargetMode="External"/><Relationship Id="rId58" Type="http://schemas.openxmlformats.org/officeDocument/2006/relationships/hyperlink" Target="https://www.ncbi.nlm.nih.gov/pubmed/30760879" TargetMode="External"/><Relationship Id="rId59" Type="http://schemas.openxmlformats.org/officeDocument/2006/relationships/hyperlink" Target="https://www.ncbi.nlm.nih.gov/pubmed?linkname=pubmed_pubmed&amp;from_uid=30760879" TargetMode="External"/><Relationship Id="rId70" Type="http://schemas.openxmlformats.org/officeDocument/2006/relationships/hyperlink" Target="https://www.ncbi.nlm.nih.gov/pubmed/30796469" TargetMode="External"/><Relationship Id="rId71" Type="http://schemas.openxmlformats.org/officeDocument/2006/relationships/hyperlink" Target="https://www.ncbi.nlm.nih.gov/pubmed?linkname=pubmed_pubmed&amp;from_uid=30796469" TargetMode="External"/><Relationship Id="rId72" Type="http://schemas.openxmlformats.org/officeDocument/2006/relationships/hyperlink" Target="https://www.ncbi.nlm.nih.gov/pubmed/30172578" TargetMode="External"/><Relationship Id="rId73" Type="http://schemas.openxmlformats.org/officeDocument/2006/relationships/hyperlink" Target="https://www.ncbi.nlm.nih.gov/pubmed?linkname=pubmed_pubmed&amp;from_uid=30172578" TargetMode="External"/><Relationship Id="rId74" Type="http://schemas.openxmlformats.org/officeDocument/2006/relationships/hyperlink" Target="https://www.ncbi.nlm.nih.gov/pubmed/30381848" TargetMode="External"/><Relationship Id="rId75" Type="http://schemas.openxmlformats.org/officeDocument/2006/relationships/hyperlink" Target="https://www.ncbi.nlm.nih.gov/pubmed?linkname=pubmed_pubmed&amp;from_uid=30381848" TargetMode="External"/><Relationship Id="rId76" Type="http://schemas.openxmlformats.org/officeDocument/2006/relationships/hyperlink" Target="https://www.ncbi.nlm.nih.gov/pubmed/31139902" TargetMode="External"/><Relationship Id="rId77" Type="http://schemas.openxmlformats.org/officeDocument/2006/relationships/hyperlink" Target="https://www.ncbi.nlm.nih.gov/pubmed?linkname=pubmed_pubmed&amp;from_uid=31139902" TargetMode="External"/><Relationship Id="rId78" Type="http://schemas.openxmlformats.org/officeDocument/2006/relationships/hyperlink" Target="https://www.ncbi.nlm.nih.gov/pubmed/31132773" TargetMode="External"/><Relationship Id="rId79" Type="http://schemas.openxmlformats.org/officeDocument/2006/relationships/hyperlink" Target="https://www.ncbi.nlm.nih.gov/pubmed?linkname=pubmed_pubmed&amp;from_uid=31132773" TargetMode="External"/><Relationship Id="rId90" Type="http://schemas.openxmlformats.org/officeDocument/2006/relationships/hyperlink" Target="https://www.ncbi.nlm.nih.gov/pubmed/31032681" TargetMode="External"/><Relationship Id="rId91" Type="http://schemas.openxmlformats.org/officeDocument/2006/relationships/hyperlink" Target="https://www.ncbi.nlm.nih.gov/pubmed?linkname=pubmed_pubmed&amp;from_uid=31032681" TargetMode="External"/><Relationship Id="rId92" Type="http://schemas.openxmlformats.org/officeDocument/2006/relationships/hyperlink" Target="https://www.ncbi.nlm.nih.gov/pubmed/31088126" TargetMode="External"/><Relationship Id="rId93" Type="http://schemas.openxmlformats.org/officeDocument/2006/relationships/hyperlink" Target="https://www.ncbi.nlm.nih.gov/pubmed?linkname=pubmed_pubmed&amp;from_uid=31088126" TargetMode="External"/><Relationship Id="rId94" Type="http://schemas.openxmlformats.org/officeDocument/2006/relationships/hyperlink" Target="https://www.ncbi.nlm.nih.gov/pubmed/31073996" TargetMode="External"/><Relationship Id="rId95" Type="http://schemas.openxmlformats.org/officeDocument/2006/relationships/hyperlink" Target="https://www.ncbi.nlm.nih.gov/pubmed/31073996" TargetMode="External"/><Relationship Id="rId96" Type="http://schemas.openxmlformats.org/officeDocument/2006/relationships/hyperlink" Target="https://www.ncbi.nlm.nih.gov/pubmed?linkname=pubmed_pubmed&amp;from_uid=31073996" TargetMode="External"/><Relationship Id="rId97" Type="http://schemas.openxmlformats.org/officeDocument/2006/relationships/hyperlink" Target="https://www.ncbi.nlm.nih.gov/pubmed/30968436" TargetMode="External"/><Relationship Id="rId98" Type="http://schemas.openxmlformats.org/officeDocument/2006/relationships/hyperlink" Target="https://www.ncbi.nlm.nih.gov/pubmed?linkname=pubmed_pubmed&amp;from_uid=30968436" TargetMode="External"/><Relationship Id="rId99" Type="http://schemas.openxmlformats.org/officeDocument/2006/relationships/hyperlink" Target="https://www.ncbi.nlm.nih.gov/pubmed/30801777" TargetMode="External"/><Relationship Id="rId20" Type="http://schemas.openxmlformats.org/officeDocument/2006/relationships/hyperlink" Target="https://www.ncbi.nlm.nih.gov/pubmed?linkname=pubmed_pubmed&amp;from_uid=31106637" TargetMode="External"/><Relationship Id="rId21" Type="http://schemas.openxmlformats.org/officeDocument/2006/relationships/hyperlink" Target="https://www.ncbi.nlm.nih.gov/pubmed/31106773" TargetMode="External"/><Relationship Id="rId22" Type="http://schemas.openxmlformats.org/officeDocument/2006/relationships/hyperlink" Target="https://www.ncbi.nlm.nih.gov/pubmed?linkname=pubmed_pubmed&amp;from_uid=31106773" TargetMode="External"/><Relationship Id="rId23" Type="http://schemas.openxmlformats.org/officeDocument/2006/relationships/hyperlink" Target="https://www.ncbi.nlm.nih.gov/pubmed/31094706" TargetMode="External"/><Relationship Id="rId24" Type="http://schemas.openxmlformats.org/officeDocument/2006/relationships/hyperlink" Target="https://www.ncbi.nlm.nih.gov/pubmed/31094706" TargetMode="External"/><Relationship Id="rId25" Type="http://schemas.openxmlformats.org/officeDocument/2006/relationships/hyperlink" Target="https://www.ncbi.nlm.nih.gov/pubmed?linkname=pubmed_pubmed&amp;from_uid=31094706" TargetMode="External"/><Relationship Id="rId26" Type="http://schemas.openxmlformats.org/officeDocument/2006/relationships/hyperlink" Target="https://www.ncbi.nlm.nih.gov/pubmed/31087396" TargetMode="External"/><Relationship Id="rId27" Type="http://schemas.openxmlformats.org/officeDocument/2006/relationships/hyperlink" Target="https://www.ncbi.nlm.nih.gov/pubmed?linkname=pubmed_pubmed&amp;from_uid=31087396" TargetMode="External"/><Relationship Id="rId28" Type="http://schemas.openxmlformats.org/officeDocument/2006/relationships/hyperlink" Target="https://www.ncbi.nlm.nih.gov/pubmed/31081250" TargetMode="External"/><Relationship Id="rId29" Type="http://schemas.openxmlformats.org/officeDocument/2006/relationships/hyperlink" Target="https://www.ncbi.nlm.nih.gov/pubmed?linkname=pubmed_pubmed&amp;from_uid=31081250" TargetMode="External"/><Relationship Id="rId40" Type="http://schemas.openxmlformats.org/officeDocument/2006/relationships/hyperlink" Target="https://www.ncbi.nlm.nih.gov/pubmed?linkname=pubmed_pubmed&amp;from_uid=30995883" TargetMode="External"/><Relationship Id="rId41" Type="http://schemas.openxmlformats.org/officeDocument/2006/relationships/hyperlink" Target="https://www.ncbi.nlm.nih.gov/pubmed/31060207" TargetMode="External"/><Relationship Id="rId42" Type="http://schemas.openxmlformats.org/officeDocument/2006/relationships/hyperlink" Target="https://www.ncbi.nlm.nih.gov/pubmed/31060207" TargetMode="External"/><Relationship Id="rId43" Type="http://schemas.openxmlformats.org/officeDocument/2006/relationships/hyperlink" Target="https://www.ncbi.nlm.nih.gov/pubmed?linkname=pubmed_pubmed&amp;from_uid=31060207" TargetMode="External"/><Relationship Id="rId44" Type="http://schemas.openxmlformats.org/officeDocument/2006/relationships/hyperlink" Target="https://www.ncbi.nlm.nih.gov/pubmed/30923087" TargetMode="External"/><Relationship Id="rId45" Type="http://schemas.openxmlformats.org/officeDocument/2006/relationships/hyperlink" Target="https://www.ncbi.nlm.nih.gov/pubmed?linkname=pubmed_pubmed&amp;from_uid=30923087" TargetMode="External"/><Relationship Id="rId46" Type="http://schemas.openxmlformats.org/officeDocument/2006/relationships/hyperlink" Target="https://www.ncbi.nlm.nih.gov/pubmed/30982719" TargetMode="External"/><Relationship Id="rId47" Type="http://schemas.openxmlformats.org/officeDocument/2006/relationships/hyperlink" Target="https://www.ncbi.nlm.nih.gov/pubmed?linkname=pubmed_pubmed&amp;from_uid=30982719" TargetMode="External"/><Relationship Id="rId48" Type="http://schemas.openxmlformats.org/officeDocument/2006/relationships/hyperlink" Target="https://www.ncbi.nlm.nih.gov/pubmed/30979689" TargetMode="External"/><Relationship Id="rId49" Type="http://schemas.openxmlformats.org/officeDocument/2006/relationships/hyperlink" Target="https://www.ncbi.nlm.nih.gov/pubmed?linkname=pubmed_pubmed&amp;from_uid=30979689" TargetMode="External"/><Relationship Id="rId60" Type="http://schemas.openxmlformats.org/officeDocument/2006/relationships/hyperlink" Target="https://www.ncbi.nlm.nih.gov/pubmed/30954228" TargetMode="External"/><Relationship Id="rId61" Type="http://schemas.openxmlformats.org/officeDocument/2006/relationships/hyperlink" Target="https://www.ncbi.nlm.nih.gov/pubmed?linkname=pubmed_pubmed&amp;from_uid=30954228" TargetMode="External"/><Relationship Id="rId62" Type="http://schemas.openxmlformats.org/officeDocument/2006/relationships/hyperlink" Target="https://www.ncbi.nlm.nih.gov/pubmed/30834692" TargetMode="External"/><Relationship Id="rId63" Type="http://schemas.openxmlformats.org/officeDocument/2006/relationships/hyperlink" Target="https://www.ncbi.nlm.nih.gov/pubmed/30834692" TargetMode="External"/><Relationship Id="rId64" Type="http://schemas.openxmlformats.org/officeDocument/2006/relationships/hyperlink" Target="https://www.ncbi.nlm.nih.gov/pubmed?linkname=pubmed_pubmed&amp;from_uid=30834692" TargetMode="External"/><Relationship Id="rId65" Type="http://schemas.openxmlformats.org/officeDocument/2006/relationships/hyperlink" Target="https://www.ncbi.nlm.nih.gov/pubmed/31043758" TargetMode="External"/><Relationship Id="rId66" Type="http://schemas.openxmlformats.org/officeDocument/2006/relationships/hyperlink" Target="https://www.ncbi.nlm.nih.gov/pubmed?linkname=pubmed_pubmed&amp;from_uid=31043758" TargetMode="External"/><Relationship Id="rId67" Type="http://schemas.openxmlformats.org/officeDocument/2006/relationships/hyperlink" Target="https://www.ncbi.nlm.nih.gov/pubmed/31053406" TargetMode="External"/><Relationship Id="rId68" Type="http://schemas.openxmlformats.org/officeDocument/2006/relationships/hyperlink" Target="https://www.ncbi.nlm.nih.gov/pubmed?linkname=pubmed_pubmed&amp;from_uid=31053406" TargetMode="External"/><Relationship Id="rId69" Type="http://schemas.openxmlformats.org/officeDocument/2006/relationships/hyperlink" Target="https://www.ncbi.nlm.nih.gov/pubmed/30796469" TargetMode="External"/><Relationship Id="rId100" Type="http://schemas.openxmlformats.org/officeDocument/2006/relationships/hyperlink" Target="https://www.ncbi.nlm.nih.gov/pubmed?linkname=pubmed_pubmed&amp;from_uid=30801777" TargetMode="External"/><Relationship Id="rId80" Type="http://schemas.openxmlformats.org/officeDocument/2006/relationships/hyperlink" Target="https://www.ncbi.nlm.nih.gov/pubmed/31118056" TargetMode="External"/><Relationship Id="rId81" Type="http://schemas.openxmlformats.org/officeDocument/2006/relationships/hyperlink" Target="https://www.ncbi.nlm.nih.gov/pubmed/31118056" TargetMode="External"/><Relationship Id="rId82" Type="http://schemas.openxmlformats.org/officeDocument/2006/relationships/hyperlink" Target="https://www.ncbi.nlm.nih.gov/pubmed?linkname=pubmed_pubmed&amp;from_uid=31118056" TargetMode="External"/><Relationship Id="rId83" Type="http://schemas.openxmlformats.org/officeDocument/2006/relationships/hyperlink" Target="https://www.ncbi.nlm.nih.gov/pubmed/31106637" TargetMode="External"/><Relationship Id="rId84" Type="http://schemas.openxmlformats.org/officeDocument/2006/relationships/hyperlink" Target="https://www.ncbi.nlm.nih.gov/pubmed?linkname=pubmed_pubmed&amp;from_uid=31106637" TargetMode="External"/><Relationship Id="rId85" Type="http://schemas.openxmlformats.org/officeDocument/2006/relationships/hyperlink" Target="https://www.ncbi.nlm.nih.gov/pubmed/31112709" TargetMode="External"/><Relationship Id="rId86" Type="http://schemas.openxmlformats.org/officeDocument/2006/relationships/hyperlink" Target="https://www.ncbi.nlm.nih.gov/pubmed/31112709" TargetMode="External"/><Relationship Id="rId87" Type="http://schemas.openxmlformats.org/officeDocument/2006/relationships/hyperlink" Target="https://www.ncbi.nlm.nih.gov/pubmed?linkname=pubmed_pubmed&amp;from_uid=31112709" TargetMode="External"/><Relationship Id="rId88" Type="http://schemas.openxmlformats.org/officeDocument/2006/relationships/hyperlink" Target="https://www.ncbi.nlm.nih.gov/pubmed/30876659" TargetMode="External"/><Relationship Id="rId89" Type="http://schemas.openxmlformats.org/officeDocument/2006/relationships/hyperlink" Target="https://www.ncbi.nlm.nih.gov/pubmed?linkname=pubmed_pubmed&amp;from_uid=308766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3751</Words>
  <Characters>21387</Characters>
  <Application>Microsoft Macintosh Word</Application>
  <DocSecurity>0</DocSecurity>
  <Lines>178</Lines>
  <Paragraphs>50</Paragraphs>
  <ScaleCrop>false</ScaleCrop>
  <Company/>
  <LinksUpToDate>false</LinksUpToDate>
  <CharactersWithSpaces>25088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Mehul Patel</dc:creator>
  <cp:keywords/>
  <dc:description/>
  <cp:lastModifiedBy>Mehul Patel</cp:lastModifiedBy>
  <cp:revision>48</cp:revision>
  <dcterms:created xsi:type="dcterms:W3CDTF">2019-06-09T16:10:00Z</dcterms:created>
  <dcterms:modified xsi:type="dcterms:W3CDTF">2019-06-09T20:02:00Z</dcterms:modified>
</cp:coreProperties>
</file>