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E54E" w14:textId="67020B4F" w:rsidR="00566441" w:rsidRDefault="006738AC">
      <w:r>
        <w:t xml:space="preserve">Pediatric cardiology Feb 2020 </w:t>
      </w:r>
    </w:p>
    <w:p w14:paraId="5478D441" w14:textId="3A739370" w:rsidR="006738AC" w:rsidRDefault="006738AC"/>
    <w:p w14:paraId="1C15C1DB" w14:textId="3B1BB23B" w:rsidR="005A35E8" w:rsidRDefault="006738AC" w:rsidP="005A3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5A35E8" w:rsidRPr="005A35E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 w:rsidR="005A35E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Myocardial Function Following Repair of Anomalous Origin of Left Coronary Artery from the Pulmonary Artery in Children.</w:t>
        </w:r>
      </w:hyperlink>
    </w:p>
    <w:p w14:paraId="09BAA57C" w14:textId="77777777" w:rsidR="005A35E8" w:rsidRDefault="005A35E8" w:rsidP="005A3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Naqvi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-Narayan SV,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Krupickova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Muthialu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Maiya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Chandershekar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Cheang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MH, Kostolny M, Tsang V, Marek J.</w:t>
      </w:r>
    </w:p>
    <w:p w14:paraId="586B3EFE" w14:textId="77777777" w:rsidR="005A35E8" w:rsidRDefault="005A35E8" w:rsidP="005A35E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Soc Echocardiogr. 2020 Feb 28. pii: S0894-7317(20)30001-8. doi: 10.1016/j.echo.2019.12.014. [Epub ahead of print]</w:t>
      </w:r>
    </w:p>
    <w:p w14:paraId="255C71EA" w14:textId="77777777" w:rsidR="005A35E8" w:rsidRDefault="005A35E8" w:rsidP="005A35E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32122741</w:t>
      </w:r>
    </w:p>
    <w:p w14:paraId="668AD71A" w14:textId="77777777" w:rsidR="005A35E8" w:rsidRDefault="008368D5" w:rsidP="005A35E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 w:rsidR="005A35E8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6AEA04" w14:textId="77777777" w:rsidR="005A35E8" w:rsidRDefault="005A35E8" w:rsidP="005A35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32112115</w:t>
      </w:r>
    </w:p>
    <w:p w14:paraId="7EEBF0A6" w14:textId="3091519C" w:rsidR="005A35E8" w:rsidRDefault="005A35E8">
      <w:r>
        <w:br w:type="page"/>
      </w:r>
    </w:p>
    <w:p w14:paraId="0CBB4D6F" w14:textId="5BC95AF2" w:rsidR="00163720" w:rsidRDefault="005A35E8" w:rsidP="001637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2.</w:t>
      </w:r>
      <w:r w:rsidR="00163720" w:rsidRPr="0016372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 w:rsidR="0016372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22q11.2 Deletion Status Influences Resource Utilization in Infants Requiring Repair of Tetralogy of Fallot and Common Arterial Trunk.</w:t>
        </w:r>
      </w:hyperlink>
    </w:p>
    <w:p w14:paraId="089656E5" w14:textId="77777777" w:rsidR="00163720" w:rsidRDefault="00163720" w:rsidP="001637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Ghimire LV,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Devoe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Moon-Grady AJ.</w:t>
      </w:r>
    </w:p>
    <w:p w14:paraId="0A90522E" w14:textId="77777777" w:rsidR="00163720" w:rsidRDefault="00163720" w:rsidP="001637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2020 Feb 28. doi: 10.1007/s00246-020-02333-y. [Epub ahead of print]</w:t>
      </w:r>
    </w:p>
    <w:p w14:paraId="5DAD7105" w14:textId="77777777" w:rsidR="00163720" w:rsidRDefault="00163720" w:rsidP="0016372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32112115</w:t>
      </w:r>
    </w:p>
    <w:p w14:paraId="61D5C380" w14:textId="77777777" w:rsidR="00163720" w:rsidRDefault="008368D5" w:rsidP="001637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 w:rsidR="00163720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B9FAE9" w14:textId="77777777" w:rsidR="00163720" w:rsidRDefault="00163720" w:rsidP="001637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32131947</w:t>
      </w:r>
    </w:p>
    <w:p w14:paraId="51F48EC9" w14:textId="56B2DAEB" w:rsidR="006738AC" w:rsidRDefault="006738AC" w:rsidP="006738AC"/>
    <w:p w14:paraId="08FB2D38" w14:textId="6E386D40" w:rsidR="006E1E57" w:rsidRDefault="00163720" w:rsidP="006E1E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6E1E57" w:rsidRPr="006E1E5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 w:rsidR="006E1E5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Coronary Arteriovenous Fistula.</w:t>
        </w:r>
      </w:hyperlink>
    </w:p>
    <w:p w14:paraId="27027AF0" w14:textId="77777777" w:rsidR="006E1E57" w:rsidRDefault="006E1E57" w:rsidP="006E1E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Nepal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Annamaraju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25330881" w14:textId="77777777" w:rsidR="006E1E57" w:rsidRDefault="006E1E57" w:rsidP="006E1E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[Internet]. Treasure Island (FL): </w:t>
      </w:r>
      <w:proofErr w:type="spellStart"/>
      <w:r>
        <w:rPr>
          <w:rFonts w:ascii="Helvetica" w:hAnsi="Helvetica" w:cs="Helvetica"/>
          <w:color w:val="000000"/>
        </w:rPr>
        <w:t>StatPearls</w:t>
      </w:r>
      <w:proofErr w:type="spellEnd"/>
      <w:r>
        <w:rPr>
          <w:rFonts w:ascii="Helvetica" w:hAnsi="Helvetica" w:cs="Helvetica"/>
          <w:color w:val="000000"/>
        </w:rPr>
        <w:t xml:space="preserve"> Publishing; 2020 Jan-.</w:t>
      </w:r>
    </w:p>
    <w:p w14:paraId="31DA02FF" w14:textId="77777777" w:rsidR="006E1E57" w:rsidRDefault="006E1E57" w:rsidP="006E1E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2020 Feb 27.</w:t>
      </w:r>
    </w:p>
    <w:p w14:paraId="13B1CB14" w14:textId="77777777" w:rsidR="006E1E57" w:rsidRDefault="006E1E57" w:rsidP="006E1E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32119505 </w:t>
      </w:r>
      <w:hyperlink r:id="rId10" w:history="1">
        <w:r>
          <w:rPr>
            <w:rFonts w:ascii="Helvetica" w:hAnsi="Helvetica" w:cs="Helvetica"/>
            <w:color w:val="854428"/>
            <w:u w:val="single" w:color="854428"/>
          </w:rPr>
          <w:t>Free Books &amp; Documents</w:t>
        </w:r>
      </w:hyperlink>
    </w:p>
    <w:p w14:paraId="26C87AF6" w14:textId="77777777" w:rsidR="006E1E57" w:rsidRDefault="008368D5" w:rsidP="006E1E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="006E1E57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21E7C9" w14:textId="77777777" w:rsidR="006E1E57" w:rsidRDefault="006E1E57" w:rsidP="006E1E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20301696</w:t>
      </w:r>
    </w:p>
    <w:p w14:paraId="26853D84" w14:textId="05C41735" w:rsidR="00163720" w:rsidRDefault="00163720" w:rsidP="006738AC"/>
    <w:p w14:paraId="2001B194" w14:textId="0B1CA5A4" w:rsidR="005F55CE" w:rsidRDefault="006E1E57" w:rsidP="005F55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5F55CE" w:rsidRPr="005F55C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="005F55C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22q11.2 Deletion Syndrome.</w:t>
        </w:r>
      </w:hyperlink>
    </w:p>
    <w:p w14:paraId="7C063CED" w14:textId="77777777" w:rsidR="005F55CE" w:rsidRDefault="005F55CE" w:rsidP="005F55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McDonald-McGinn DM, Emanuel BS,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Zackai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EH, Hain HS.</w:t>
      </w:r>
    </w:p>
    <w:p w14:paraId="165C38DA" w14:textId="77777777" w:rsidR="005F55CE" w:rsidRDefault="005F55CE" w:rsidP="005F55C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In: Adam MP, </w:t>
      </w:r>
      <w:proofErr w:type="spellStart"/>
      <w:r>
        <w:rPr>
          <w:rFonts w:ascii="Helvetica" w:hAnsi="Helvetica" w:cs="Helvetica"/>
          <w:color w:val="000000"/>
        </w:rPr>
        <w:t>Ardinger</w:t>
      </w:r>
      <w:proofErr w:type="spellEnd"/>
      <w:r>
        <w:rPr>
          <w:rFonts w:ascii="Helvetica" w:hAnsi="Helvetica" w:cs="Helvetica"/>
          <w:color w:val="000000"/>
        </w:rPr>
        <w:t xml:space="preserve"> HH, </w:t>
      </w:r>
      <w:proofErr w:type="spellStart"/>
      <w:r>
        <w:rPr>
          <w:rFonts w:ascii="Helvetica" w:hAnsi="Helvetica" w:cs="Helvetica"/>
          <w:color w:val="000000"/>
        </w:rPr>
        <w:t>Pagon</w:t>
      </w:r>
      <w:proofErr w:type="spellEnd"/>
      <w:r>
        <w:rPr>
          <w:rFonts w:ascii="Helvetica" w:hAnsi="Helvetica" w:cs="Helvetica"/>
          <w:color w:val="000000"/>
        </w:rPr>
        <w:t xml:space="preserve"> RA, Wallace SE, Bean LJH, Stephens K, </w:t>
      </w:r>
      <w:proofErr w:type="spellStart"/>
      <w:r>
        <w:rPr>
          <w:rFonts w:ascii="Helvetica" w:hAnsi="Helvetica" w:cs="Helvetica"/>
          <w:color w:val="000000"/>
        </w:rPr>
        <w:t>Amemiya</w:t>
      </w:r>
      <w:proofErr w:type="spellEnd"/>
      <w:r>
        <w:rPr>
          <w:rFonts w:ascii="Helvetica" w:hAnsi="Helvetica" w:cs="Helvetica"/>
          <w:color w:val="000000"/>
        </w:rPr>
        <w:t xml:space="preserve"> A, editors. </w:t>
      </w:r>
      <w:proofErr w:type="spellStart"/>
      <w:r>
        <w:rPr>
          <w:rFonts w:ascii="Helvetica" w:hAnsi="Helvetica" w:cs="Helvetica"/>
          <w:color w:val="000000"/>
        </w:rPr>
        <w:t>GeneReviews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®</w:t>
      </w:r>
      <w:r>
        <w:rPr>
          <w:rFonts w:ascii="Helvetica" w:hAnsi="Helvetica" w:cs="Helvetica"/>
          <w:color w:val="000000"/>
        </w:rPr>
        <w:t xml:space="preserve"> [Internet]. Seattle (WA): University of Washington, Seattle; 1993-2020.</w:t>
      </w:r>
    </w:p>
    <w:p w14:paraId="6AFDB445" w14:textId="77777777" w:rsidR="005F55CE" w:rsidRDefault="005F55CE" w:rsidP="005F55C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1999 Sep 23 [updated 2020 Feb 27].</w:t>
      </w:r>
    </w:p>
    <w:p w14:paraId="21F9BA4C" w14:textId="77777777" w:rsidR="005F55CE" w:rsidRDefault="005F55CE" w:rsidP="005F55C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20301696 </w:t>
      </w:r>
      <w:hyperlink r:id="rId13" w:history="1">
        <w:r>
          <w:rPr>
            <w:rFonts w:ascii="Helvetica" w:hAnsi="Helvetica" w:cs="Helvetica"/>
            <w:color w:val="854428"/>
            <w:u w:val="single" w:color="854428"/>
          </w:rPr>
          <w:t>Free Books &amp; Documents</w:t>
        </w:r>
      </w:hyperlink>
    </w:p>
    <w:p w14:paraId="046CB993" w14:textId="77777777" w:rsidR="005F55CE" w:rsidRDefault="008368D5" w:rsidP="005F55C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="005F55CE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A17E636" w14:textId="77777777" w:rsidR="005F55CE" w:rsidRDefault="005F55CE" w:rsidP="005F55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32114048</w:t>
      </w:r>
    </w:p>
    <w:p w14:paraId="4EBAEF8B" w14:textId="650B48D6" w:rsidR="006E1E57" w:rsidRDefault="006E1E57" w:rsidP="006738AC"/>
    <w:p w14:paraId="291785C9" w14:textId="16035DAD" w:rsidR="00311380" w:rsidRDefault="005F55CE" w:rsidP="003113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311380" w:rsidRPr="0031138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31138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 Triatriatum sinister (Divided Left Atrium): histopathological features and clinical management.</w:t>
        </w:r>
      </w:hyperlink>
    </w:p>
    <w:p w14:paraId="0674496A" w14:textId="77777777" w:rsidR="00311380" w:rsidRDefault="00311380" w:rsidP="003113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Al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Kindi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HN, Shehata M, Ibrahim AM,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Roshdy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Simry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Aguib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Yacoub MH.</w:t>
      </w:r>
    </w:p>
    <w:p w14:paraId="36310F5F" w14:textId="77777777" w:rsidR="00311380" w:rsidRDefault="00311380" w:rsidP="00311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2020 Feb 27. pii: S0003-4975(20)30239-3. doi: 10.1016/j.athoracsur.2020.01.025. [Epub ahead of print]</w:t>
      </w:r>
    </w:p>
    <w:p w14:paraId="13277B44" w14:textId="77777777" w:rsidR="00311380" w:rsidRDefault="00311380" w:rsidP="0031138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32114046</w:t>
      </w:r>
    </w:p>
    <w:p w14:paraId="6CB0ABAE" w14:textId="77777777" w:rsidR="00311380" w:rsidRDefault="008368D5" w:rsidP="003113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="00311380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B71318" w14:textId="77777777" w:rsidR="00311380" w:rsidRDefault="00311380" w:rsidP="003113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32114043</w:t>
      </w:r>
    </w:p>
    <w:p w14:paraId="7CF625C9" w14:textId="1A2D7CCF" w:rsidR="005F55CE" w:rsidRDefault="005F55CE" w:rsidP="006738AC"/>
    <w:p w14:paraId="2A29F874" w14:textId="1FEA9E7A" w:rsidR="00DB5C48" w:rsidRDefault="00311380" w:rsidP="00DB5C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DB5C48" w:rsidRPr="00DB5C4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r w:rsidR="00DB5C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Morphological Analysis of Congenital Heart Disease with Anomalous Tracheobronchial Arborization.</w:t>
        </w:r>
      </w:hyperlink>
    </w:p>
    <w:p w14:paraId="272D4D8A" w14:textId="77777777" w:rsidR="00DB5C48" w:rsidRDefault="00DB5C48" w:rsidP="00DB5C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Song X, Lu Z, Zhu L, Du X, Wang S, Xu Z.</w:t>
      </w:r>
    </w:p>
    <w:p w14:paraId="100460FB" w14:textId="77777777" w:rsidR="00DB5C48" w:rsidRDefault="00DB5C48" w:rsidP="00DB5C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2020 Feb 27. pii: S0003-4975(20)30241-1. doi: 10.1016/j.athoracsur.2020.01.027. [Epub ahead of print]</w:t>
      </w:r>
    </w:p>
    <w:p w14:paraId="1309395B" w14:textId="77777777" w:rsidR="00DB5C48" w:rsidRDefault="00DB5C48" w:rsidP="00DB5C4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32114043</w:t>
      </w:r>
    </w:p>
    <w:p w14:paraId="63EA0610" w14:textId="77777777" w:rsidR="00DB5C48" w:rsidRDefault="008368D5" w:rsidP="00DB5C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="00DB5C48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F781E2" w14:textId="77777777" w:rsidR="00DB5C48" w:rsidRDefault="00DB5C48" w:rsidP="00DB5C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32103693</w:t>
      </w:r>
    </w:p>
    <w:p w14:paraId="5E19C533" w14:textId="06CE6E9D" w:rsidR="00311380" w:rsidRDefault="00311380" w:rsidP="006738AC"/>
    <w:p w14:paraId="22C8625C" w14:textId="7FE4BC3A" w:rsidR="00484E84" w:rsidRDefault="00DB5C48" w:rsidP="00484E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484E84" w:rsidRPr="00484E8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484E8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Seizures and Epilepsy in Children With Congenital Heart Disease.</w:t>
        </w:r>
      </w:hyperlink>
    </w:p>
    <w:p w14:paraId="7C722116" w14:textId="77777777" w:rsidR="00484E84" w:rsidRDefault="00484E84" w:rsidP="00484E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Ghosh S, Philip J, Patel N, Munoz-Pareja J, Lopez-Colon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Bleiweis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Winesett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SP.</w:t>
      </w:r>
    </w:p>
    <w:p w14:paraId="416C35A3" w14:textId="77777777" w:rsidR="00484E84" w:rsidRDefault="00484E84" w:rsidP="00484E8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Child Neurol. 2020 Feb 27:883073820904912. doi: 10.1177/0883073820904912. [Epub ahead of print]</w:t>
      </w:r>
    </w:p>
    <w:p w14:paraId="6F5296BD" w14:textId="77777777" w:rsidR="00484E84" w:rsidRDefault="00484E84" w:rsidP="00484E8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32103693</w:t>
      </w:r>
    </w:p>
    <w:p w14:paraId="4E6DB969" w14:textId="77777777" w:rsidR="00484E84" w:rsidRDefault="008368D5" w:rsidP="00484E8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="00484E8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6EC896" w14:textId="77777777" w:rsidR="00484E84" w:rsidRDefault="00484E84" w:rsidP="00484E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32107587</w:t>
      </w:r>
    </w:p>
    <w:p w14:paraId="38762AAB" w14:textId="05160C0A" w:rsidR="00DB5C48" w:rsidRDefault="00DB5C48" w:rsidP="006738AC"/>
    <w:p w14:paraId="0992A9E3" w14:textId="7EA9DF45" w:rsidR="00CA2497" w:rsidRDefault="00484E84" w:rsidP="00CA24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</w:t>
      </w:r>
      <w:r w:rsidR="001729F6">
        <w:t>.</w:t>
      </w:r>
      <w:r w:rsidR="00CA2497" w:rsidRPr="00CA249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CA249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Pulse Oximetry Screening Has Not Changed Timing of Diagnosis or Mortality of Critical Congenital Heart Disease.</w:t>
        </w:r>
      </w:hyperlink>
    </w:p>
    <w:p w14:paraId="5A8C16DF" w14:textId="77777777" w:rsidR="00CA2497" w:rsidRDefault="00CA2497" w:rsidP="00CA24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Campbell MJ, Quarshie WO,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Faerber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Goldberg DJ,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Mascio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CE, Blinder JJ.</w:t>
      </w:r>
    </w:p>
    <w:p w14:paraId="4B5645B3" w14:textId="77777777" w:rsidR="00CA2497" w:rsidRDefault="00CA2497" w:rsidP="00CA249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2020 Feb 27. doi: 10.1007/s00246-020-02330-1. [Epub ahead of print]</w:t>
      </w:r>
    </w:p>
    <w:p w14:paraId="47BCB1F4" w14:textId="77777777" w:rsidR="00CA2497" w:rsidRDefault="00CA2497" w:rsidP="00CA249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32107587</w:t>
      </w:r>
    </w:p>
    <w:p w14:paraId="2D03B3E2" w14:textId="77777777" w:rsidR="00CA2497" w:rsidRDefault="008368D5" w:rsidP="00CA249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="00CA2497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18C191" w14:textId="77777777" w:rsidR="00CA2497" w:rsidRDefault="00CA2497" w:rsidP="00CA24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32113817</w:t>
      </w:r>
    </w:p>
    <w:p w14:paraId="39D87EA0" w14:textId="55E74C66" w:rsidR="00484E84" w:rsidRDefault="00484E84" w:rsidP="006738AC"/>
    <w:p w14:paraId="3284457A" w14:textId="47FCF4CE" w:rsidR="007C58A9" w:rsidRDefault="00CA2497" w:rsidP="007C58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7C58A9" w:rsidRPr="007C58A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7C58A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Serial Measurements of N-Terminal Pro-B-Type Natriuretic Peptide Serum Level for Monitoring Pulmonary Arterial Hypertension in Children.</w:t>
        </w:r>
      </w:hyperlink>
    </w:p>
    <w:p w14:paraId="176A2274" w14:textId="77777777" w:rsidR="007C58A9" w:rsidRDefault="007C58A9" w:rsidP="007C58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Said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Haarman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MG, Roofthooft MTR, Hillege HL, Ploegstra MJ, Berger RMF.</w:t>
      </w:r>
    </w:p>
    <w:p w14:paraId="5DB87A68" w14:textId="77777777" w:rsidR="007C58A9" w:rsidRDefault="007C58A9" w:rsidP="007C58A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Pediatr. 2020 Feb 26. pii: S0022-3476(20)30003-2. doi: 10.1016/j.jpeds.2020.01.001. [Epub ahead of print]</w:t>
      </w:r>
    </w:p>
    <w:p w14:paraId="093CBF73" w14:textId="77777777" w:rsidR="007C58A9" w:rsidRDefault="007C58A9" w:rsidP="007C58A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32113658</w:t>
      </w:r>
    </w:p>
    <w:p w14:paraId="7A89662E" w14:textId="77777777" w:rsidR="007C58A9" w:rsidRDefault="008368D5" w:rsidP="007C58A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="007C58A9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21F6E3" w14:textId="77777777" w:rsidR="007C58A9" w:rsidRDefault="007C58A9" w:rsidP="007C58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32119651</w:t>
      </w:r>
    </w:p>
    <w:p w14:paraId="256AB6CE" w14:textId="4E4864EB" w:rsidR="00CA2497" w:rsidRDefault="00CA2497" w:rsidP="006738AC"/>
    <w:p w14:paraId="4EBD09C4" w14:textId="0F80F1A5" w:rsidR="009D7FDE" w:rsidRDefault="007C58A9" w:rsidP="009D7F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9D7FDE" w:rsidRPr="009D7FD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9D7FD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Evolution of ventricular function in children with permanent right ventricular pacing after tetralogy of Fallot repair: A midterm follow-up.</w:t>
        </w:r>
      </w:hyperlink>
    </w:p>
    <w:p w14:paraId="452C9293" w14:textId="77777777" w:rsidR="009D7FDE" w:rsidRDefault="009D7FDE" w:rsidP="009D7F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Shabrawi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Lotfy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Hegazy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Abdelaziz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Sobhy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Abdelmohsen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Ibrahim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Dohain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AM.</w:t>
      </w:r>
    </w:p>
    <w:p w14:paraId="59FFDA3B" w14:textId="77777777" w:rsidR="009D7FDE" w:rsidRDefault="009D7FDE" w:rsidP="009D7FD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2020 Feb 24. doi: 10.1111/jocs.14477. [Epub ahead of print]</w:t>
      </w:r>
    </w:p>
    <w:p w14:paraId="4763F88D" w14:textId="77777777" w:rsidR="009D7FDE" w:rsidRDefault="009D7FDE" w:rsidP="009D7FD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32092198</w:t>
      </w:r>
    </w:p>
    <w:p w14:paraId="6143215F" w14:textId="77777777" w:rsidR="009D7FDE" w:rsidRDefault="008368D5" w:rsidP="009D7FD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="009D7FDE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6425C8" w14:textId="77777777" w:rsidR="009D7FDE" w:rsidRDefault="009D7FDE" w:rsidP="009D7FD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32089132</w:t>
      </w:r>
    </w:p>
    <w:p w14:paraId="4A545C4B" w14:textId="60C2FE3D" w:rsidR="007C58A9" w:rsidRDefault="007C58A9" w:rsidP="006738AC"/>
    <w:p w14:paraId="3DD2A839" w14:textId="2A138FB4" w:rsidR="00D718F2" w:rsidRDefault="009D7FDE" w:rsidP="00D718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11.</w:t>
      </w:r>
      <w:r w:rsidR="00D718F2" w:rsidRPr="00D718F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D718F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Standardized cardiovascular magnetic resonance imaging (CMR) protocols: 2020 update.</w:t>
        </w:r>
      </w:hyperlink>
    </w:p>
    <w:p w14:paraId="558C5A1D" w14:textId="77777777" w:rsidR="00D718F2" w:rsidRDefault="00D718F2" w:rsidP="00D718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Kramer CM,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Barkhausen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Bucciarelli-Ducci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Flamm SD, Kim RJ, Nagel E.</w:t>
      </w:r>
    </w:p>
    <w:p w14:paraId="0469E859" w14:textId="77777777" w:rsidR="00D718F2" w:rsidRDefault="00D718F2" w:rsidP="00D718F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Magn Reson. 2020 Feb 24;22(1):17. doi: 10.1186/s12968-020-00607-1.</w:t>
      </w:r>
    </w:p>
    <w:p w14:paraId="6E0361B1" w14:textId="77777777" w:rsidR="00D718F2" w:rsidRDefault="00D718F2" w:rsidP="00D718F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32089132 </w:t>
      </w:r>
      <w:hyperlink r:id="rId2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2C7A875" w14:textId="77777777" w:rsidR="00D718F2" w:rsidRDefault="008368D5" w:rsidP="00D718F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 w:rsidR="00D718F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0964C60" w14:textId="77777777" w:rsidR="00D718F2" w:rsidRDefault="00D718F2" w:rsidP="00D718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32089044</w:t>
      </w:r>
    </w:p>
    <w:p w14:paraId="33A045F3" w14:textId="4B7CBE49" w:rsidR="009D7FDE" w:rsidRDefault="009D7FDE" w:rsidP="006738AC"/>
    <w:p w14:paraId="1956516B" w14:textId="32C885C6" w:rsidR="005A27D0" w:rsidRDefault="00D718F2" w:rsidP="005A27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5A27D0" w:rsidRPr="005A27D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0" w:history="1">
        <w:r w:rsidR="005A27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Clinical Characteristics of </w:t>
        </w:r>
        <w:proofErr w:type="spellStart"/>
        <w:r w:rsidR="005A27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Moyamoya</w:t>
        </w:r>
        <w:proofErr w:type="spellEnd"/>
        <w:r w:rsidR="005A27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Angiopathy in a Pediatric Cohort.</w:t>
        </w:r>
      </w:hyperlink>
    </w:p>
    <w:p w14:paraId="1F7E3ABC" w14:textId="77777777" w:rsidR="005A27D0" w:rsidRDefault="005A27D0" w:rsidP="005A27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Pines AR, Rodriguez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Bendok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Dhamija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489FEF00" w14:textId="77777777" w:rsidR="005A27D0" w:rsidRDefault="005A27D0" w:rsidP="005A27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Child Neurol. 2020 Feb 24:883073820902297. doi: 10.1177/0883073820902297. [Epub ahead of print]</w:t>
      </w:r>
    </w:p>
    <w:p w14:paraId="3AA0AF63" w14:textId="77777777" w:rsidR="005A27D0" w:rsidRDefault="005A27D0" w:rsidP="005A27D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32089044</w:t>
      </w:r>
    </w:p>
    <w:p w14:paraId="41754161" w14:textId="77777777" w:rsidR="005A27D0" w:rsidRDefault="008368D5" w:rsidP="005A27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 w:rsidR="005A27D0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5A0CF7" w14:textId="77777777" w:rsidR="005A27D0" w:rsidRDefault="005A27D0" w:rsidP="005A27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32095853</w:t>
      </w:r>
    </w:p>
    <w:p w14:paraId="0B9CE4D1" w14:textId="51C0BEF1" w:rsidR="00D718F2" w:rsidRDefault="00D718F2" w:rsidP="006738AC"/>
    <w:p w14:paraId="77BFFD66" w14:textId="24CF31E6" w:rsidR="00AD396D" w:rsidRDefault="005A27D0" w:rsidP="00AD39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AD396D" w:rsidRPr="00AD396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2" w:history="1">
        <w:r w:rsidR="00AD39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congenital heart disease: The Baby Hearts Study, a population-based case-control study.</w:t>
        </w:r>
      </w:hyperlink>
    </w:p>
    <w:p w14:paraId="1B692080" w14:textId="77777777" w:rsidR="00AD396D" w:rsidRDefault="00AD396D" w:rsidP="00AD39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Dolk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McCullough N, Callaghan S, Casey F, Craig B, Given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Loane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Lagan BM, Bunting B, Boyle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Dabir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T.</w:t>
      </w:r>
    </w:p>
    <w:p w14:paraId="2B109E73" w14:textId="77777777" w:rsidR="00AD396D" w:rsidRDefault="00AD396D" w:rsidP="00AD39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PLoS</w:t>
      </w:r>
      <w:proofErr w:type="spellEnd"/>
      <w:r>
        <w:rPr>
          <w:rFonts w:ascii="Helvetica" w:hAnsi="Helvetica" w:cs="Helvetica"/>
          <w:color w:val="000000"/>
        </w:rPr>
        <w:t xml:space="preserve"> One. 2020 Feb 24;15(2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0227908. doi: 10.1371/journal.pone.0227908.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2020.</w:t>
      </w:r>
    </w:p>
    <w:p w14:paraId="379B7459" w14:textId="77777777" w:rsidR="00AD396D" w:rsidRDefault="00AD396D" w:rsidP="00AD396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32092068 </w:t>
      </w:r>
      <w:hyperlink r:id="rId3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1CB5A9D" w14:textId="77777777" w:rsidR="00AD396D" w:rsidRDefault="008368D5" w:rsidP="00AD39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 w:rsidR="00AD396D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602289" w14:textId="77777777" w:rsidR="00AD396D" w:rsidRDefault="00AD396D" w:rsidP="00AD39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32090373</w:t>
      </w:r>
    </w:p>
    <w:p w14:paraId="6A69FE5D" w14:textId="3BBA1481" w:rsidR="005A27D0" w:rsidRDefault="005A27D0" w:rsidP="006738AC"/>
    <w:p w14:paraId="57235821" w14:textId="76DB237A" w:rsidR="00331646" w:rsidRDefault="00AD396D" w:rsidP="003316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331646" w:rsidRPr="0033164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5" w:history="1">
        <w:r w:rsidR="0033164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Correction to: Imaging of the pulmonary vasculature in congenital heart disease without gadolinium contrast: Intraindividual comparison of a novel Compressed SENSE accelerated 3D modified REACT with 4D contrast-enhanced magnetic resonance angiography.</w:t>
        </w:r>
      </w:hyperlink>
    </w:p>
    <w:p w14:paraId="01F8CA46" w14:textId="77777777" w:rsidR="00331646" w:rsidRDefault="00331646" w:rsidP="003316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Pennig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Wagner A, Weiss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Lennartz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Grunz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Maintz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Laukamp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Hickethier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Naehle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Bunck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Doerner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4074A291" w14:textId="77777777" w:rsidR="00331646" w:rsidRDefault="00331646" w:rsidP="0033164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Magn Reson. 2020 Feb 21;22(1):16. doi: 10.1186/s12968-020-00606-2.</w:t>
      </w:r>
    </w:p>
    <w:p w14:paraId="558D64ED" w14:textId="77777777" w:rsidR="00331646" w:rsidRDefault="00331646" w:rsidP="0033164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32085782 </w:t>
      </w:r>
      <w:hyperlink r:id="rId36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C65B72F" w14:textId="77777777" w:rsidR="00331646" w:rsidRDefault="008368D5" w:rsidP="0033164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 w:rsidR="0033164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314CCE" w14:textId="77777777" w:rsidR="00331646" w:rsidRDefault="00331646" w:rsidP="0033164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32079746</w:t>
      </w:r>
    </w:p>
    <w:p w14:paraId="6CB16B6F" w14:textId="4FED0777" w:rsidR="00AD396D" w:rsidRDefault="00AD396D" w:rsidP="006738AC"/>
    <w:p w14:paraId="04345A30" w14:textId="635FA940" w:rsidR="0019216D" w:rsidRDefault="00331646" w:rsidP="001921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19216D" w:rsidRPr="0019216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8" w:history="1">
        <w:r w:rsidR="001921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Pathologic characteristics of 119 archived specimens showing the phenotypic features of hypoplastic left heart syndrome.</w:t>
        </w:r>
      </w:hyperlink>
    </w:p>
    <w:p w14:paraId="67749111" w14:textId="77777777" w:rsidR="0019216D" w:rsidRDefault="0019216D" w:rsidP="001921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Stephens EH, Gupta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Bleiweis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Backer CL, Anderson RH, Spicer DE.</w:t>
      </w:r>
    </w:p>
    <w:p w14:paraId="7DEE2AC3" w14:textId="77777777" w:rsidR="0019216D" w:rsidRDefault="0019216D" w:rsidP="001921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Semin</w:t>
      </w:r>
      <w:proofErr w:type="spellEnd"/>
      <w:r>
        <w:rPr>
          <w:rFonts w:ascii="Helvetica" w:hAnsi="Helvetica" w:cs="Helvetica"/>
          <w:color w:val="000000"/>
        </w:rPr>
        <w:t xml:space="preserve"> Thorac Cardiovasc Surg. 2020 Feb 21. pii: S1043-0679(20)30034-4. doi: 10.1053/j.semtcvs.2020.02.019. [Epub ahead of print]</w:t>
      </w:r>
    </w:p>
    <w:p w14:paraId="34EB8921" w14:textId="77777777" w:rsidR="0019216D" w:rsidRDefault="0019216D" w:rsidP="0019216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32092382</w:t>
      </w:r>
    </w:p>
    <w:p w14:paraId="4AF88E6E" w14:textId="77777777" w:rsidR="0019216D" w:rsidRDefault="008368D5" w:rsidP="001921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 w:rsidR="0019216D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7CEAD4" w14:textId="77777777" w:rsidR="0019216D" w:rsidRDefault="0019216D" w:rsidP="001921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32077378</w:t>
      </w:r>
    </w:p>
    <w:p w14:paraId="53443BB8" w14:textId="67ECEBF7" w:rsidR="00331646" w:rsidRDefault="00331646" w:rsidP="006738AC"/>
    <w:p w14:paraId="37770566" w14:textId="7F60619F" w:rsidR="00D14BD3" w:rsidRDefault="0019216D" w:rsidP="00D14B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</w:t>
      </w:r>
      <w:r w:rsidR="00D14BD3">
        <w:t>.</w:t>
      </w:r>
      <w:r w:rsidR="00D14BD3" w:rsidRPr="00D14BD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 w:rsidR="00D14B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Iron-deficiency </w:t>
        </w:r>
        <w:proofErr w:type="spellStart"/>
        <w:r w:rsidR="00D14B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anaemia</w:t>
        </w:r>
        <w:proofErr w:type="spellEnd"/>
        <w:r w:rsidR="00D14BD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 children with congenital heart diseases at a teaching hospital in Ghana.</w:t>
        </w:r>
      </w:hyperlink>
    </w:p>
    <w:p w14:paraId="6C16E4AE" w14:textId="77777777" w:rsidR="00D14BD3" w:rsidRDefault="00D14BD3" w:rsidP="00D14B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Ossei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Buabeng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Ossei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PPS,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Nguah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Ayibor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Anto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BP, Eric AD,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Duwiejua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454FE41E" w14:textId="77777777" w:rsidR="00D14BD3" w:rsidRDefault="00D14BD3" w:rsidP="00D14BD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Heliyon</w:t>
      </w:r>
      <w:proofErr w:type="spellEnd"/>
      <w:r>
        <w:rPr>
          <w:rFonts w:ascii="Helvetica" w:hAnsi="Helvetica" w:cs="Helvetica"/>
          <w:color w:val="000000"/>
        </w:rPr>
        <w:t>. 2020 Feb 19;6(2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03408. doi: </w:t>
      </w:r>
      <w:proofErr w:type="gramStart"/>
      <w:r>
        <w:rPr>
          <w:rFonts w:ascii="Helvetica" w:hAnsi="Helvetica" w:cs="Helvetica"/>
          <w:color w:val="000000"/>
        </w:rPr>
        <w:t>10.1016/j.heliyon.2020.e</w:t>
      </w:r>
      <w:proofErr w:type="gramEnd"/>
      <w:r>
        <w:rPr>
          <w:rFonts w:ascii="Helvetica" w:hAnsi="Helvetica" w:cs="Helvetica"/>
          <w:color w:val="000000"/>
        </w:rPr>
        <w:t xml:space="preserve">03408.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2020 Feb.</w:t>
      </w:r>
    </w:p>
    <w:p w14:paraId="24EF24F2" w14:textId="77777777" w:rsidR="00D14BD3" w:rsidRDefault="00D14BD3" w:rsidP="00D14BD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32095651 </w:t>
      </w:r>
      <w:hyperlink r:id="rId4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5692DC9" w14:textId="77777777" w:rsidR="00D14BD3" w:rsidRDefault="008368D5" w:rsidP="00D14BD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 w:rsidR="00D14BD3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0E31A4" w14:textId="77777777" w:rsidR="00D14BD3" w:rsidRDefault="00D14BD3" w:rsidP="00D14B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32072861</w:t>
      </w:r>
    </w:p>
    <w:p w14:paraId="5E1570DF" w14:textId="2F8DFDB5" w:rsidR="00D14BD3" w:rsidRDefault="00D14BD3">
      <w:r>
        <w:br w:type="page"/>
      </w:r>
    </w:p>
    <w:p w14:paraId="62893E7B" w14:textId="5E5849B4" w:rsidR="0001353B" w:rsidRDefault="00D14BD3" w:rsidP="000135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17.</w:t>
      </w:r>
      <w:r w:rsidR="0001353B" w:rsidRPr="0001353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3" w:history="1">
        <w:r w:rsidR="000135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Identification of Risk Factors for Early Fontan Failure.</w:t>
        </w:r>
      </w:hyperlink>
    </w:p>
    <w:p w14:paraId="462EE8E6" w14:textId="77777777" w:rsidR="0001353B" w:rsidRDefault="0001353B" w:rsidP="000135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Rochelson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Richmond ME,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LaPar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DJ, Torres A, Anderson BR.</w:t>
      </w:r>
    </w:p>
    <w:p w14:paraId="10A98ED5" w14:textId="77777777" w:rsidR="0001353B" w:rsidRDefault="0001353B" w:rsidP="000135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Thorac Cardiovasc Surg. 2020 Feb 19. pii: S1043-0679(20)30033-2. doi: 10.1053/j.semtcvs.2020.02.018. [Epub ahead of print]</w:t>
      </w:r>
    </w:p>
    <w:p w14:paraId="53D93B99" w14:textId="77777777" w:rsidR="0001353B" w:rsidRDefault="0001353B" w:rsidP="0001353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32087242</w:t>
      </w:r>
    </w:p>
    <w:p w14:paraId="4FD03B97" w14:textId="77777777" w:rsidR="0001353B" w:rsidRDefault="008368D5" w:rsidP="000135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 w:rsidR="0001353B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8AF5FD" w14:textId="77777777" w:rsidR="0001353B" w:rsidRDefault="0001353B" w:rsidP="000135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32145462</w:t>
      </w:r>
    </w:p>
    <w:p w14:paraId="754AE6C9" w14:textId="7C105454" w:rsidR="00CF1F98" w:rsidRDefault="00CF1F98" w:rsidP="006738AC"/>
    <w:p w14:paraId="539F3ADB" w14:textId="388507A5" w:rsidR="009E1394" w:rsidRDefault="0001353B" w:rsidP="009E13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9E1394" w:rsidRPr="009E139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5" w:history="1">
        <w:r w:rsidR="009E139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 asymptomatic clots in children matter?</w:t>
        </w:r>
      </w:hyperlink>
    </w:p>
    <w:p w14:paraId="1EA1CD23" w14:textId="77777777" w:rsidR="009E1394" w:rsidRDefault="009E1394" w:rsidP="009E13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Jones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Monagle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Newall F.</w:t>
      </w:r>
    </w:p>
    <w:p w14:paraId="40476892" w14:textId="77777777" w:rsidR="009E1394" w:rsidRDefault="009E1394" w:rsidP="009E139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Thromb Res. 2020 Feb </w:t>
      </w:r>
      <w:proofErr w:type="gramStart"/>
      <w:r>
        <w:rPr>
          <w:rFonts w:ascii="Helvetica" w:hAnsi="Helvetica" w:cs="Helvetica"/>
          <w:color w:val="000000"/>
        </w:rPr>
        <w:t>19;189:24</w:t>
      </w:r>
      <w:proofErr w:type="gramEnd"/>
      <w:r>
        <w:rPr>
          <w:rFonts w:ascii="Helvetica" w:hAnsi="Helvetica" w:cs="Helvetica"/>
          <w:color w:val="000000"/>
        </w:rPr>
        <w:t>-34. doi: 10.1016/j.thromres.2020.02.013. [Epub ahead of print] Review.</w:t>
      </w:r>
    </w:p>
    <w:p w14:paraId="0E836D01" w14:textId="77777777" w:rsidR="009E1394" w:rsidRDefault="009E1394" w:rsidP="009E139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32145462</w:t>
      </w:r>
    </w:p>
    <w:p w14:paraId="62F9692C" w14:textId="77777777" w:rsidR="009E1394" w:rsidRDefault="008368D5" w:rsidP="009E139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 w:rsidR="009E139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44A477" w14:textId="77777777" w:rsidR="009E1394" w:rsidRDefault="009E1394" w:rsidP="009E13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32084373</w:t>
      </w:r>
    </w:p>
    <w:p w14:paraId="198027D5" w14:textId="62830A9F" w:rsidR="0001353B" w:rsidRDefault="0001353B" w:rsidP="006738AC"/>
    <w:p w14:paraId="327094E4" w14:textId="11625B04" w:rsidR="004A6056" w:rsidRDefault="009E1394" w:rsidP="004A60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4A6056" w:rsidRPr="004A605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7" w:history="1">
        <w:r w:rsidR="004A605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High-flow nasal cannula for the treatment of life-threatening plastic bronchitis.</w:t>
        </w:r>
      </w:hyperlink>
    </w:p>
    <w:p w14:paraId="240CC8F8" w14:textId="77777777" w:rsidR="004A6056" w:rsidRDefault="004A6056" w:rsidP="004A60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Vézina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Dipchand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AI, Narang I.</w:t>
      </w:r>
    </w:p>
    <w:p w14:paraId="19869947" w14:textId="77777777" w:rsidR="004A6056" w:rsidRDefault="004A6056" w:rsidP="004A605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Pulmonol</w:t>
      </w:r>
      <w:proofErr w:type="spellEnd"/>
      <w:r>
        <w:rPr>
          <w:rFonts w:ascii="Helvetica" w:hAnsi="Helvetica" w:cs="Helvetica"/>
          <w:color w:val="000000"/>
        </w:rPr>
        <w:t>. 2020 Feb 18. doi: 10.1002/ppul.24695. [Epub ahead of print]</w:t>
      </w:r>
    </w:p>
    <w:p w14:paraId="5BB301B2" w14:textId="77777777" w:rsidR="004A6056" w:rsidRDefault="004A6056" w:rsidP="004A605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32068971</w:t>
      </w:r>
    </w:p>
    <w:p w14:paraId="7D54FFBF" w14:textId="77777777" w:rsidR="004A6056" w:rsidRDefault="008368D5" w:rsidP="004A605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 w:rsidR="004A605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FCC8DE" w14:textId="054A7170" w:rsidR="004A6056" w:rsidRDefault="004A6056">
      <w:r>
        <w:br w:type="page"/>
      </w:r>
    </w:p>
    <w:p w14:paraId="00285C54" w14:textId="17D77159" w:rsidR="00264ABB" w:rsidRDefault="004A6056" w:rsidP="00264A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20.</w:t>
      </w:r>
      <w:r w:rsidR="00264ABB" w:rsidRPr="00264AB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9" w:history="1">
        <w:r w:rsidR="00264A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Heart Disease in the Pediatric Population in Eastern India: A Descriptive Study.</w:t>
        </w:r>
      </w:hyperlink>
    </w:p>
    <w:p w14:paraId="276AB445" w14:textId="77777777" w:rsidR="00264ABB" w:rsidRDefault="00264ABB" w:rsidP="00264A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Chatterjee S, Dutta S, Ghosh S, Das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Bhattachary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N.</w:t>
      </w:r>
    </w:p>
    <w:p w14:paraId="439285EC" w14:textId="77777777" w:rsidR="00264ABB" w:rsidRDefault="00264ABB" w:rsidP="00264A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Indian Pediatr. 2020 Feb 15;57(2):174-175.</w:t>
      </w:r>
    </w:p>
    <w:p w14:paraId="67288234" w14:textId="77777777" w:rsidR="00264ABB" w:rsidRDefault="00264ABB" w:rsidP="00264AB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32060246 </w:t>
      </w:r>
      <w:hyperlink r:id="rId50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1817EC12" w14:textId="77777777" w:rsidR="00264ABB" w:rsidRDefault="008368D5" w:rsidP="00264A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 w:rsidR="00264ABB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C82695" w14:textId="77777777" w:rsidR="00264ABB" w:rsidRDefault="00264ABB" w:rsidP="00264A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32060242</w:t>
      </w:r>
    </w:p>
    <w:p w14:paraId="13EE8605" w14:textId="3F24220C" w:rsidR="004A6056" w:rsidRDefault="004A6056" w:rsidP="006738AC"/>
    <w:p w14:paraId="238CE1F7" w14:textId="5839A295" w:rsidR="009E5C60" w:rsidRDefault="00264ABB" w:rsidP="009E5C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9E5C60" w:rsidRPr="009E5C6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2" w:history="1">
        <w:r w:rsidR="009E5C6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Prevalence of Congenital Heart Disease Amongst Schoolchildren in Southwest China.</w:t>
        </w:r>
      </w:hyperlink>
    </w:p>
    <w:p w14:paraId="6EC580B7" w14:textId="77777777" w:rsidR="009E5C60" w:rsidRDefault="009E5C60" w:rsidP="009E5C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Han S, Wei CY, Hou ZL, Li YX, Ding YC,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Guang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XF, Huang D, Na ZH, Chen WM, Jian G LH.</w:t>
      </w:r>
    </w:p>
    <w:p w14:paraId="29E7F154" w14:textId="77777777" w:rsidR="009E5C60" w:rsidRDefault="009E5C60" w:rsidP="009E5C6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Indian Pediatr. 2020 Feb 15;57(2):138-141.</w:t>
      </w:r>
    </w:p>
    <w:p w14:paraId="4221FF4E" w14:textId="77777777" w:rsidR="009E5C60" w:rsidRDefault="009E5C60" w:rsidP="009E5C6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32060241 </w:t>
      </w:r>
      <w:hyperlink r:id="rId5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D4C1A5F" w14:textId="77777777" w:rsidR="009E5C60" w:rsidRDefault="008368D5" w:rsidP="009E5C6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4" w:history="1">
        <w:r w:rsidR="009E5C60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9C697B" w14:textId="77777777" w:rsidR="009E5C60" w:rsidRDefault="009E5C60" w:rsidP="009E5C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32060240</w:t>
      </w:r>
    </w:p>
    <w:p w14:paraId="589D84F5" w14:textId="361F21D2" w:rsidR="009E5C60" w:rsidRDefault="009E5C60" w:rsidP="006738AC"/>
    <w:p w14:paraId="58C07949" w14:textId="0C23B5E7" w:rsidR="001336F7" w:rsidRDefault="009E5C60" w:rsidP="001336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1336F7" w:rsidRPr="001336F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5" w:history="1">
        <w:r w:rsidR="001336F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Peri- and Post-operative Amplitude-integrated Electroencephalography in Infants with Congenital Heart Disease.</w:t>
        </w:r>
      </w:hyperlink>
    </w:p>
    <w:p w14:paraId="6AF9D1DD" w14:textId="77777777" w:rsidR="001336F7" w:rsidRDefault="001336F7" w:rsidP="001336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Gui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He S, Zhuang J, Sun Y, Liu Y, Liang S, Chen C, Ren Y, Wang B, Chen J.</w:t>
      </w:r>
    </w:p>
    <w:p w14:paraId="0CF4FE27" w14:textId="77777777" w:rsidR="001336F7" w:rsidRDefault="001336F7" w:rsidP="001336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Indian Pediatr. 2020 Feb 15;57(2):133-137.</w:t>
      </w:r>
    </w:p>
    <w:p w14:paraId="2DC6E32E" w14:textId="77777777" w:rsidR="001336F7" w:rsidRDefault="001336F7" w:rsidP="001336F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32060240 </w:t>
      </w:r>
      <w:hyperlink r:id="rId56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42061A5A" w14:textId="77777777" w:rsidR="001336F7" w:rsidRDefault="008368D5" w:rsidP="001336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 w:rsidR="001336F7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2DC2D6" w14:textId="77777777" w:rsidR="001336F7" w:rsidRDefault="001336F7" w:rsidP="001336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31785958</w:t>
      </w:r>
    </w:p>
    <w:p w14:paraId="63613A25" w14:textId="51061E9B" w:rsidR="009E5C60" w:rsidRDefault="009E5C60" w:rsidP="006738AC"/>
    <w:p w14:paraId="0C36BC84" w14:textId="54D33A8C" w:rsidR="009725A4" w:rsidRDefault="001336F7" w:rsidP="009725A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9725A4" w:rsidRPr="009725A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8" w:history="1">
        <w:r w:rsidR="009725A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Imaging of cerebral complications of extracorporeal membrane oxygenation in infants with congenital heart disease - ultrasound with multimodality correlation.</w:t>
        </w:r>
      </w:hyperlink>
    </w:p>
    <w:p w14:paraId="2AEAD358" w14:textId="77777777" w:rsidR="009725A4" w:rsidRDefault="009725A4" w:rsidP="009725A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Svrckova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Meshaka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Holtrup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Aramburo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Mankad K, Kazmi F, Owens CM, Gala-Peralta S, Semple T.</w:t>
      </w:r>
    </w:p>
    <w:p w14:paraId="0DBAA413" w14:textId="77777777" w:rsidR="009725A4" w:rsidRDefault="009725A4" w:rsidP="009725A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Radiol. 2020 Feb 15. doi: 10.1007/s00247-019-04603-1. [Epub ahead of print]</w:t>
      </w:r>
    </w:p>
    <w:p w14:paraId="4C351CDB" w14:textId="77777777" w:rsidR="009725A4" w:rsidRDefault="009725A4" w:rsidP="009725A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32062720</w:t>
      </w:r>
    </w:p>
    <w:p w14:paraId="2CA0E0FD" w14:textId="77777777" w:rsidR="009725A4" w:rsidRDefault="008368D5" w:rsidP="009725A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 w:rsidR="009725A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E4252D" w14:textId="77777777" w:rsidR="009725A4" w:rsidRDefault="009725A4" w:rsidP="009725A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30252328</w:t>
      </w:r>
    </w:p>
    <w:p w14:paraId="72D10948" w14:textId="4679E234" w:rsidR="001336F7" w:rsidRDefault="001336F7" w:rsidP="006738AC"/>
    <w:p w14:paraId="0384F0F7" w14:textId="32725656" w:rsidR="000A39DD" w:rsidRDefault="009725A4" w:rsidP="000A39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0A39DD" w:rsidRPr="000A39D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0" w:history="1">
        <w:r w:rsidR="000A39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Alteration of Cardiolipin Biosynthesis and Remodeling in Single Right Ventricle Congenital Heart Disease.</w:t>
        </w:r>
      </w:hyperlink>
    </w:p>
    <w:p w14:paraId="1E1CDC7E" w14:textId="77777777" w:rsidR="000A39DD" w:rsidRDefault="000A39DD" w:rsidP="000A39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Garcia AM,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McPhaul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Sparagna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GC, Jeffrey DA,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Jonscher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RL, Patel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Sucharov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CC, Stauffer BL, Miyamoto SD, Chatfield KC.</w:t>
      </w:r>
    </w:p>
    <w:p w14:paraId="5443A06B" w14:textId="77777777" w:rsidR="000A39DD" w:rsidRDefault="000A39DD" w:rsidP="000A39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Am J Physiol Heart Circ Physiol. 2020 Feb 14. doi: 10.1152/ajpheart.00494.2019. [Epub ahead of print]</w:t>
      </w:r>
    </w:p>
    <w:p w14:paraId="416E101F" w14:textId="77777777" w:rsidR="000A39DD" w:rsidRDefault="000A39DD" w:rsidP="000A39D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32056460</w:t>
      </w:r>
    </w:p>
    <w:p w14:paraId="366D5AA4" w14:textId="77777777" w:rsidR="000A39DD" w:rsidRDefault="008368D5" w:rsidP="000A39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1" w:history="1">
        <w:r w:rsidR="000A39DD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3B1634" w14:textId="77777777" w:rsidR="000A39DD" w:rsidRDefault="000A39DD" w:rsidP="000A39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32074203</w:t>
      </w:r>
    </w:p>
    <w:p w14:paraId="4CE7BA75" w14:textId="6766E7BF" w:rsidR="009725A4" w:rsidRDefault="009725A4" w:rsidP="006738AC"/>
    <w:p w14:paraId="581C1C14" w14:textId="04CB8B0A" w:rsidR="003269BB" w:rsidRDefault="000A39DD" w:rsidP="00326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3269BB" w:rsidRPr="003269B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2" w:history="1">
        <w:r w:rsidR="003269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Down-regulation of the insulin signaling pathway by SHC may correlate with congenital heart disease in Chinese populations.</w:t>
        </w:r>
      </w:hyperlink>
    </w:p>
    <w:p w14:paraId="496E0E65" w14:textId="77777777" w:rsidR="003269BB" w:rsidRDefault="003269BB" w:rsidP="00326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Luo Z, Xu L, Lu J, Shen Y, Tang Y, Wang X, Wu Y, Sun H, Guo T.</w:t>
      </w:r>
    </w:p>
    <w:p w14:paraId="1E2B1E72" w14:textId="77777777" w:rsidR="003269BB" w:rsidRDefault="003269BB" w:rsidP="003269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Sci (</w:t>
      </w:r>
      <w:proofErr w:type="spellStart"/>
      <w:r>
        <w:rPr>
          <w:rFonts w:ascii="Helvetica" w:hAnsi="Helvetica" w:cs="Helvetica"/>
          <w:color w:val="000000"/>
        </w:rPr>
        <w:t>Lond</w:t>
      </w:r>
      <w:proofErr w:type="spellEnd"/>
      <w:r>
        <w:rPr>
          <w:rFonts w:ascii="Helvetica" w:hAnsi="Helvetica" w:cs="Helvetica"/>
          <w:color w:val="000000"/>
        </w:rPr>
        <w:t>). 2020 Feb 14;134(3):349-358. doi: 10.1042/CS20190255.</w:t>
      </w:r>
    </w:p>
    <w:p w14:paraId="773BC883" w14:textId="77777777" w:rsidR="003269BB" w:rsidRDefault="003269BB" w:rsidP="003269B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31971563</w:t>
      </w:r>
    </w:p>
    <w:p w14:paraId="4B884645" w14:textId="77777777" w:rsidR="003269BB" w:rsidRDefault="008368D5" w:rsidP="003269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 w:rsidR="003269BB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FCA87F" w14:textId="77777777" w:rsidR="003269BB" w:rsidRDefault="003269BB" w:rsidP="00326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32062652</w:t>
      </w:r>
    </w:p>
    <w:p w14:paraId="71D587AA" w14:textId="0FA1B017" w:rsidR="000A39DD" w:rsidRDefault="000A39DD" w:rsidP="006738AC"/>
    <w:p w14:paraId="19DF73D3" w14:textId="18754312" w:rsidR="00826EF2" w:rsidRDefault="003269BB" w:rsidP="00826E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826EF2" w:rsidRPr="00826EF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4" w:history="1">
        <w:r w:rsidR="00826EF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Atrial Myocardial Remodeling in Children With Atrial Septal Defect Involves Inflammation, Growth, Fibrosis, and Apoptosis.</w:t>
        </w:r>
      </w:hyperlink>
    </w:p>
    <w:p w14:paraId="2C6B3394" w14:textId="77777777" w:rsidR="00826EF2" w:rsidRDefault="00826EF2" w:rsidP="00826E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Rouatbi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Farhat N, Heying R, Gérard A, Vazquez-Jimenez JF,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Seghaye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MC.</w:t>
      </w:r>
    </w:p>
    <w:p w14:paraId="27A68B03" w14:textId="77777777" w:rsidR="00826EF2" w:rsidRDefault="00826EF2" w:rsidP="00826EF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Front Pediatr. 2020 Feb </w:t>
      </w:r>
      <w:proofErr w:type="gramStart"/>
      <w:r>
        <w:rPr>
          <w:rFonts w:ascii="Helvetica" w:hAnsi="Helvetica" w:cs="Helvetica"/>
          <w:color w:val="000000"/>
        </w:rPr>
        <w:t>14;8:40</w:t>
      </w:r>
      <w:proofErr w:type="gramEnd"/>
      <w:r>
        <w:rPr>
          <w:rFonts w:ascii="Helvetica" w:hAnsi="Helvetica" w:cs="Helvetica"/>
          <w:color w:val="000000"/>
        </w:rPr>
        <w:t xml:space="preserve">. doi: 10.3389/fped.2020.00040.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2020.</w:t>
      </w:r>
    </w:p>
    <w:p w14:paraId="3B2FA830" w14:textId="77777777" w:rsidR="00826EF2" w:rsidRDefault="00826EF2" w:rsidP="00826EF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32117843 </w:t>
      </w:r>
      <w:hyperlink r:id="rId65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E5418D3" w14:textId="77777777" w:rsidR="00826EF2" w:rsidRDefault="008368D5" w:rsidP="00826EF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6" w:history="1">
        <w:r w:rsidR="00826EF2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4912E4" w14:textId="77777777" w:rsidR="00826EF2" w:rsidRDefault="00826EF2" w:rsidP="00826EF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32057119</w:t>
      </w:r>
    </w:p>
    <w:p w14:paraId="48ED1156" w14:textId="659ABDE9" w:rsidR="003269BB" w:rsidRDefault="003269BB" w:rsidP="006738AC"/>
    <w:p w14:paraId="733DE636" w14:textId="3F07C7D7" w:rsidR="005202FC" w:rsidRDefault="00826EF2" w:rsidP="005202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5202FC" w:rsidRPr="005202F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7" w:history="1">
        <w:r w:rsidR="005202F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Defining language disorders in children and adolescents with Noonan Syndrome.</w:t>
        </w:r>
      </w:hyperlink>
    </w:p>
    <w:p w14:paraId="28B596FC" w14:textId="77777777" w:rsidR="005202FC" w:rsidRDefault="005202FC" w:rsidP="005202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Lazzaro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Caciolo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Menghini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Cumbo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Digilio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Capolino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Zampino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Tartaglia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Vicari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Alfieri P.</w:t>
      </w:r>
    </w:p>
    <w:p w14:paraId="596E14A4" w14:textId="77777777" w:rsidR="005202FC" w:rsidRDefault="005202FC" w:rsidP="005202F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Mol Genet Genomic Med. 2020 Feb </w:t>
      </w:r>
      <w:proofErr w:type="gramStart"/>
      <w:r>
        <w:rPr>
          <w:rFonts w:ascii="Helvetica" w:hAnsi="Helvetica" w:cs="Helvetica"/>
          <w:color w:val="000000"/>
        </w:rPr>
        <w:t>14:e</w:t>
      </w:r>
      <w:proofErr w:type="gramEnd"/>
      <w:r>
        <w:rPr>
          <w:rFonts w:ascii="Helvetica" w:hAnsi="Helvetica" w:cs="Helvetica"/>
          <w:color w:val="000000"/>
        </w:rPr>
        <w:t>1069. doi: 10.1002/mgg3.1069. [Epub ahead of print]</w:t>
      </w:r>
    </w:p>
    <w:p w14:paraId="6F1AC246" w14:textId="77777777" w:rsidR="005202FC" w:rsidRDefault="005202FC" w:rsidP="005202F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32059087 </w:t>
      </w:r>
      <w:hyperlink r:id="rId68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09BEA71" w14:textId="77777777" w:rsidR="005202FC" w:rsidRDefault="008368D5" w:rsidP="005202F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9" w:history="1">
        <w:r w:rsidR="005202FC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7DEA5D" w14:textId="77777777" w:rsidR="005202FC" w:rsidRDefault="005202FC" w:rsidP="005202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28846352</w:t>
      </w:r>
    </w:p>
    <w:p w14:paraId="0FAC2EB5" w14:textId="288A511C" w:rsidR="005202FC" w:rsidRDefault="005202FC">
      <w:r>
        <w:br w:type="page"/>
      </w:r>
    </w:p>
    <w:p w14:paraId="5F4C0E60" w14:textId="65705E80" w:rsidR="00117557" w:rsidRDefault="005202FC" w:rsidP="001175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28.</w:t>
      </w:r>
      <w:r w:rsidR="00117557" w:rsidRPr="0011755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0" w:history="1">
        <w:r w:rsidR="0011755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Improving remote lifestyle intervention studies in children: Participant and caregiver feedback of the smart heart study.</w:t>
        </w:r>
      </w:hyperlink>
    </w:p>
    <w:p w14:paraId="03D072CA" w14:textId="77777777" w:rsidR="00117557" w:rsidRDefault="00117557" w:rsidP="001175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Rombeek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De Jesus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Prapavessis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Dempsey AA, Fraser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Welisch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Altamirano-Diaz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Norozi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6ED050CC" w14:textId="77777777" w:rsidR="00117557" w:rsidRDefault="00117557" w:rsidP="001175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Patient Educ </w:t>
      </w:r>
      <w:proofErr w:type="spellStart"/>
      <w:r>
        <w:rPr>
          <w:rFonts w:ascii="Helvetica" w:hAnsi="Helvetica" w:cs="Helvetica"/>
          <w:color w:val="000000"/>
        </w:rPr>
        <w:t>Couns</w:t>
      </w:r>
      <w:proofErr w:type="spellEnd"/>
      <w:r>
        <w:rPr>
          <w:rFonts w:ascii="Helvetica" w:hAnsi="Helvetica" w:cs="Helvetica"/>
          <w:color w:val="000000"/>
        </w:rPr>
        <w:t>. 2020 Feb 13. pii: S0738-3991(20)30066-5. doi: 10.1016/j.pec.2020.02.016. [Epub ahead of print]</w:t>
      </w:r>
    </w:p>
    <w:p w14:paraId="48B8A2C3" w14:textId="77777777" w:rsidR="00117557" w:rsidRDefault="00117557" w:rsidP="001175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32089389</w:t>
      </w:r>
    </w:p>
    <w:p w14:paraId="6E48E808" w14:textId="77777777" w:rsidR="00117557" w:rsidRDefault="008368D5" w:rsidP="001175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1" w:history="1">
        <w:r w:rsidR="00117557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FA68E6" w14:textId="77777777" w:rsidR="00117557" w:rsidRDefault="00117557" w:rsidP="001175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32049371</w:t>
      </w:r>
    </w:p>
    <w:p w14:paraId="5D56617B" w14:textId="22E641BF" w:rsidR="005202FC" w:rsidRDefault="005202FC" w:rsidP="006738AC"/>
    <w:p w14:paraId="3E5C4991" w14:textId="05594FCF" w:rsidR="00A41970" w:rsidRDefault="00117557" w:rsidP="00A419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A41970" w:rsidRPr="00A4197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2" w:history="1">
        <w:r w:rsidR="00A419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Valentine on a crab-Type A interrupted aortic arch with type 2 aortopulmonary window.</w:t>
        </w:r>
      </w:hyperlink>
    </w:p>
    <w:p w14:paraId="757F0787" w14:textId="77777777" w:rsidR="00A41970" w:rsidRDefault="00A41970" w:rsidP="00A419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Kotera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SS, Gopalakrishnan A, Raja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Sivasubramonian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Menon S.</w:t>
      </w:r>
    </w:p>
    <w:p w14:paraId="2550CDAA" w14:textId="77777777" w:rsidR="00A41970" w:rsidRDefault="00A41970" w:rsidP="00A4197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2020 Feb 12. doi: 10.1111/echo.14608. [Epub ahead of print]</w:t>
      </w:r>
    </w:p>
    <w:p w14:paraId="27EEC3E8" w14:textId="77777777" w:rsidR="00A41970" w:rsidRDefault="00A41970" w:rsidP="00A4197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32049371</w:t>
      </w:r>
    </w:p>
    <w:p w14:paraId="0DDE6A42" w14:textId="77777777" w:rsidR="00A41970" w:rsidRDefault="008368D5" w:rsidP="00A4197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3" w:history="1">
        <w:r w:rsidR="00A41970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9F2AB0" w14:textId="77777777" w:rsidR="00A41970" w:rsidRDefault="00A41970" w:rsidP="00A4197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32049329</w:t>
      </w:r>
    </w:p>
    <w:p w14:paraId="76750FC7" w14:textId="4E576994" w:rsidR="00117557" w:rsidRDefault="00117557" w:rsidP="006738AC"/>
    <w:p w14:paraId="4C19B134" w14:textId="3845B48A" w:rsidR="001F2DDA" w:rsidRDefault="00A41970" w:rsidP="001F2D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1F2DDA" w:rsidRPr="001F2DD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4" w:history="1">
        <w:r w:rsidR="001F2DD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hypertension in children with Down syndrome.</w:t>
        </w:r>
      </w:hyperlink>
    </w:p>
    <w:p w14:paraId="10AFE2AC" w14:textId="77777777" w:rsidR="001F2DDA" w:rsidRDefault="001F2DDA" w:rsidP="001F2D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Bush D, Galambos C, Dunbar Ivy D.</w:t>
      </w:r>
    </w:p>
    <w:p w14:paraId="46979E9A" w14:textId="77777777" w:rsidR="001F2DDA" w:rsidRDefault="001F2DDA" w:rsidP="001F2D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Pediatr </w:t>
      </w:r>
      <w:proofErr w:type="spellStart"/>
      <w:r>
        <w:rPr>
          <w:rFonts w:ascii="Helvetica" w:hAnsi="Helvetica" w:cs="Helvetica"/>
          <w:color w:val="000000"/>
        </w:rPr>
        <w:t>Pulmonol</w:t>
      </w:r>
      <w:proofErr w:type="spellEnd"/>
      <w:r>
        <w:rPr>
          <w:rFonts w:ascii="Helvetica" w:hAnsi="Helvetica" w:cs="Helvetica"/>
          <w:color w:val="000000"/>
        </w:rPr>
        <w:t>. 2020 Feb 12. doi: 10.1002/ppul.24687. [Epub ahead of print] Review.</w:t>
      </w:r>
    </w:p>
    <w:p w14:paraId="41AC43AD" w14:textId="77777777" w:rsidR="001F2DDA" w:rsidRDefault="001F2DDA" w:rsidP="001F2DD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32049444</w:t>
      </w:r>
    </w:p>
    <w:p w14:paraId="08AD1380" w14:textId="77777777" w:rsidR="001F2DDA" w:rsidRDefault="008368D5" w:rsidP="001F2D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5" w:history="1">
        <w:r w:rsidR="001F2DDA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D1CC32" w14:textId="77777777" w:rsidR="001F2DDA" w:rsidRDefault="001F2DDA" w:rsidP="001F2D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32043804</w:t>
      </w:r>
    </w:p>
    <w:p w14:paraId="0A7A2125" w14:textId="652BD125" w:rsidR="00A41970" w:rsidRDefault="00A41970" w:rsidP="006738AC"/>
    <w:p w14:paraId="4092712F" w14:textId="468ECD16" w:rsidR="00F03C6B" w:rsidRDefault="001F2DDA" w:rsidP="00F03C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F03C6B" w:rsidRPr="00F03C6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6" w:history="1">
        <w:r w:rsidR="00F03C6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Lung Ultrasound in Congenital Cardiac Abnormality: ALCAPA.</w:t>
        </w:r>
      </w:hyperlink>
    </w:p>
    <w:p w14:paraId="4D0CF62F" w14:textId="77777777" w:rsidR="00F03C6B" w:rsidRDefault="00F03C6B" w:rsidP="00F03C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De Rose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Valentini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Curatola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Morello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Musolino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Piastra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Buonsenso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054D4850" w14:textId="77777777" w:rsidR="00F03C6B" w:rsidRDefault="00F03C6B" w:rsidP="00F03C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Indian J Pediatr. 2020 Feb 11. doi: 10.1007/s12098-020-03208-z. [Epub ahead of print]</w:t>
      </w:r>
    </w:p>
    <w:p w14:paraId="00DBD35F" w14:textId="77777777" w:rsidR="00F03C6B" w:rsidRDefault="00F03C6B" w:rsidP="00F03C6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32048221</w:t>
      </w:r>
    </w:p>
    <w:p w14:paraId="0C48A0BB" w14:textId="77777777" w:rsidR="00F03C6B" w:rsidRDefault="008368D5" w:rsidP="00F03C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7" w:history="1">
        <w:r w:rsidR="00F03C6B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4AE8C5" w14:textId="77777777" w:rsidR="00F03C6B" w:rsidRDefault="00F03C6B" w:rsidP="00F03C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32048125</w:t>
      </w:r>
    </w:p>
    <w:p w14:paraId="5D036F6D" w14:textId="6F5EAA5E" w:rsidR="001F2DDA" w:rsidRDefault="001F2DDA" w:rsidP="006738AC"/>
    <w:p w14:paraId="67A49E2A" w14:textId="00283747" w:rsidR="00A4797E" w:rsidRDefault="00F03C6B" w:rsidP="00A479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A4797E" w:rsidRPr="00A4797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8" w:history="1">
        <w:r w:rsidR="00A4797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Self-care status in children with congenital heart disease: A mixed-method study.</w:t>
        </w:r>
      </w:hyperlink>
    </w:p>
    <w:p w14:paraId="315495BD" w14:textId="77777777" w:rsidR="00A4797E" w:rsidRDefault="00A4797E" w:rsidP="00A479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Nematollahi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Bagherian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Sharifi Z, Keshavarz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Mehdipour-Rabori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15013D64" w14:textId="77777777" w:rsidR="00A4797E" w:rsidRDefault="00A4797E" w:rsidP="00A479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Child </w:t>
      </w:r>
      <w:proofErr w:type="spellStart"/>
      <w:r>
        <w:rPr>
          <w:rFonts w:ascii="Helvetica" w:hAnsi="Helvetica" w:cs="Helvetica"/>
          <w:color w:val="000000"/>
        </w:rPr>
        <w:t>Adolesc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Psychiatr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Nurs</w:t>
      </w:r>
      <w:proofErr w:type="spellEnd"/>
      <w:r>
        <w:rPr>
          <w:rFonts w:ascii="Helvetica" w:hAnsi="Helvetica" w:cs="Helvetica"/>
          <w:color w:val="000000"/>
        </w:rPr>
        <w:t>. 2020 Feb 11. doi: 10.1111/jcap.12265. [Epub ahead of print]</w:t>
      </w:r>
    </w:p>
    <w:p w14:paraId="6B9CF4F9" w14:textId="77777777" w:rsidR="00A4797E" w:rsidRDefault="00A4797E" w:rsidP="00A4797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32048405</w:t>
      </w:r>
    </w:p>
    <w:p w14:paraId="7F6EF7E1" w14:textId="77777777" w:rsidR="00A4797E" w:rsidRDefault="008368D5" w:rsidP="00A479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9" w:history="1">
        <w:r w:rsidR="00A4797E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2863A7" w14:textId="77777777" w:rsidR="00A4797E" w:rsidRDefault="00A4797E" w:rsidP="00A479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32047987</w:t>
      </w:r>
    </w:p>
    <w:p w14:paraId="1DBACF23" w14:textId="21DD42D6" w:rsidR="00F03C6B" w:rsidRDefault="00F03C6B" w:rsidP="006738AC"/>
    <w:p w14:paraId="26BC6883" w14:textId="7095F8A2" w:rsidR="00102171" w:rsidRDefault="00A4797E" w:rsidP="001021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102171" w:rsidRPr="0010217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0" w:history="1">
        <w:r w:rsidR="0010217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Evaluation of self-calibrated non-linear phase-contrast correction in pediatric and congenital cardiovascular magnetic resonance imaging.</w:t>
        </w:r>
      </w:hyperlink>
    </w:p>
    <w:p w14:paraId="250221CA" w14:textId="77777777" w:rsidR="00102171" w:rsidRDefault="00102171" w:rsidP="001021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Paul EA, Solana AB, Duong J, Shah AM, Lai WW, Tan ET, Hardy CJ,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Chelliah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5DD6FEB3" w14:textId="77777777" w:rsidR="00102171" w:rsidRDefault="00102171" w:rsidP="0010217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Radiol. 2020 Feb 11. doi: 10.1007/s00247-020-04623-2. [Epub ahead of print]</w:t>
      </w:r>
    </w:p>
    <w:p w14:paraId="1BF5FB56" w14:textId="77777777" w:rsidR="00102171" w:rsidRDefault="00102171" w:rsidP="0010217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32047987</w:t>
      </w:r>
    </w:p>
    <w:p w14:paraId="46B7D1B5" w14:textId="77777777" w:rsidR="00102171" w:rsidRDefault="008368D5" w:rsidP="0010217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1" w:history="1">
        <w:r w:rsidR="00102171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F4E0D4" w14:textId="77777777" w:rsidR="00102171" w:rsidRDefault="00102171" w:rsidP="001021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32060012</w:t>
      </w:r>
    </w:p>
    <w:p w14:paraId="4059CD62" w14:textId="44705CF5" w:rsidR="00A4797E" w:rsidRDefault="00A4797E" w:rsidP="006738AC"/>
    <w:p w14:paraId="25A2F6CF" w14:textId="6AA67031" w:rsidR="00D86581" w:rsidRDefault="00102171" w:rsidP="00D865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D86581" w:rsidRPr="00D8658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2" w:history="1">
        <w:r w:rsidR="00D8658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Coronary arterial abnormalities in hypoplastic left heart syndrome: Pathologic characteristics of archived specimens.</w:t>
        </w:r>
      </w:hyperlink>
    </w:p>
    <w:p w14:paraId="77E326B5" w14:textId="77777777" w:rsidR="00D86581" w:rsidRDefault="00D86581" w:rsidP="00D865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Stephens EH, Gupta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Bleiweis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Backer CL, Anderson RH, Spicer DE.</w:t>
      </w:r>
    </w:p>
    <w:p w14:paraId="6050E0D8" w14:textId="77777777" w:rsidR="00D86581" w:rsidRDefault="00D86581" w:rsidP="00D8658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Thorac Cardiovasc Surg. 2020 Feb 11. pii: S1043-0679(20)30020-4. doi: 10.1053/j.semtcvs.2020.02.007. [Epub ahead of print]</w:t>
      </w:r>
    </w:p>
    <w:p w14:paraId="19CE984F" w14:textId="77777777" w:rsidR="00D86581" w:rsidRDefault="00D86581" w:rsidP="00D8658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32060012</w:t>
      </w:r>
    </w:p>
    <w:p w14:paraId="25B5E05F" w14:textId="77777777" w:rsidR="00D86581" w:rsidRDefault="008368D5" w:rsidP="00D8658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3" w:history="1">
        <w:r w:rsidR="00D86581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6D75E7" w14:textId="77777777" w:rsidR="00D86581" w:rsidRDefault="00D86581" w:rsidP="00D8658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32043420</w:t>
      </w:r>
    </w:p>
    <w:p w14:paraId="25AAF175" w14:textId="0E2AFA38" w:rsidR="00102171" w:rsidRDefault="00102171" w:rsidP="006738AC"/>
    <w:p w14:paraId="0532EDBE" w14:textId="7623D25C" w:rsidR="00E37283" w:rsidRDefault="00D86581" w:rsidP="00E372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E37283" w:rsidRPr="00E3728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4" w:history="1">
        <w:r w:rsidR="00E372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Select Abstracts From Cardiology 2020: 23rd Annual Update on Pediatric and Congenital Cardiovascular Disease.</w:t>
        </w:r>
      </w:hyperlink>
    </w:p>
    <w:p w14:paraId="0DD745CD" w14:textId="77777777" w:rsidR="00E37283" w:rsidRDefault="00E37283" w:rsidP="00E372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[No authors listed]</w:t>
      </w:r>
    </w:p>
    <w:p w14:paraId="169D90A8" w14:textId="77777777" w:rsidR="00E37283" w:rsidRDefault="00E37283" w:rsidP="00E372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World J Pediatr Congenit Heart Surg. 2020 Feb 11:2150135120904324. doi: 10.1177/2150135120904324. [Epub ahead of print] No abstract available.</w:t>
      </w:r>
    </w:p>
    <w:p w14:paraId="35C345F0" w14:textId="77777777" w:rsidR="00E37283" w:rsidRDefault="00E37283" w:rsidP="00E372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32043420</w:t>
      </w:r>
    </w:p>
    <w:p w14:paraId="1F5ED7EA" w14:textId="77777777" w:rsidR="00E37283" w:rsidRDefault="008368D5" w:rsidP="00E372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5" w:history="1">
        <w:r w:rsidR="00E37283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8DE9AD" w14:textId="77777777" w:rsidR="00E37283" w:rsidRDefault="00E37283" w:rsidP="00E372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32078376</w:t>
      </w:r>
    </w:p>
    <w:p w14:paraId="21CDF7D5" w14:textId="574A1499" w:rsidR="00D86581" w:rsidRDefault="00D86581" w:rsidP="006738AC"/>
    <w:p w14:paraId="2B28CF25" w14:textId="1D7F3D44" w:rsidR="00294A28" w:rsidRDefault="00E37283" w:rsidP="00294A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294A28" w:rsidRPr="00294A2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6" w:history="1">
        <w:r w:rsidR="00294A2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Disparities in Congenital Heart Disease Mortality Based on Proximity to a Specialized Pediatric Cardiac Center.</w:t>
        </w:r>
      </w:hyperlink>
    </w:p>
    <w:p w14:paraId="579F83E6" w14:textId="77777777" w:rsidR="00294A28" w:rsidRDefault="00294A28" w:rsidP="00294A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Kaltman JR, Burns KM, Pearson GD, Goff DC, Evans F.</w:t>
      </w:r>
    </w:p>
    <w:p w14:paraId="1D93F702" w14:textId="77777777" w:rsidR="00294A28" w:rsidRDefault="00294A28" w:rsidP="00294A2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2020 Feb 10. doi: 10.1161/CIRCULATIONAHA.119.043392. [Epub ahead of print] No abstract available.</w:t>
      </w:r>
    </w:p>
    <w:p w14:paraId="5077C325" w14:textId="77777777" w:rsidR="00294A28" w:rsidRDefault="00294A28" w:rsidP="00294A2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32078376</w:t>
      </w:r>
    </w:p>
    <w:p w14:paraId="1D863DDB" w14:textId="77777777" w:rsidR="00294A28" w:rsidRDefault="008368D5" w:rsidP="00294A2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7" w:history="1">
        <w:r w:rsidR="00294A28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FFC51D" w14:textId="77777777" w:rsidR="00294A28" w:rsidRDefault="00294A28" w:rsidP="00294A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32128498</w:t>
      </w:r>
    </w:p>
    <w:p w14:paraId="5005111D" w14:textId="355E283B" w:rsidR="00E37283" w:rsidRDefault="00E37283" w:rsidP="006738AC"/>
    <w:p w14:paraId="2B185742" w14:textId="1B207FF2" w:rsidR="0007237E" w:rsidRDefault="00294A28" w:rsidP="000723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07237E" w:rsidRPr="0007237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8" w:history="1">
        <w:r w:rsidR="0007237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Treatment approach to unilateral branch pulmonary artery stenosis.</w:t>
        </w:r>
      </w:hyperlink>
    </w:p>
    <w:p w14:paraId="5FD83B38" w14:textId="77777777" w:rsidR="0007237E" w:rsidRDefault="0007237E" w:rsidP="000723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Hiremath G, Qureshi AM, Meadows J, Aggarwal V.</w:t>
      </w:r>
    </w:p>
    <w:p w14:paraId="0564AEAF" w14:textId="77777777" w:rsidR="0007237E" w:rsidRDefault="0007237E" w:rsidP="000723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Trends Cardiovasc Med. 2020 Feb 10. pii: S1050-1738(20)30019-0. doi: 10.1016/j.tcm.2020.02.001. [Epub ahead of print] Review.</w:t>
      </w:r>
    </w:p>
    <w:p w14:paraId="028E332A" w14:textId="77777777" w:rsidR="0007237E" w:rsidRDefault="0007237E" w:rsidP="0007237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32081565</w:t>
      </w:r>
    </w:p>
    <w:p w14:paraId="244D7F97" w14:textId="77777777" w:rsidR="0007237E" w:rsidRDefault="008368D5" w:rsidP="0007237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9" w:history="1">
        <w:r w:rsidR="0007237E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249993" w14:textId="77777777" w:rsidR="0007237E" w:rsidRDefault="0007237E" w:rsidP="000723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32034753</w:t>
      </w:r>
    </w:p>
    <w:p w14:paraId="783A20B1" w14:textId="48D9215C" w:rsidR="00294A28" w:rsidRDefault="00294A28" w:rsidP="006738AC"/>
    <w:p w14:paraId="7DD95BF0" w14:textId="618CDC9F" w:rsidR="00074DCC" w:rsidRDefault="0007237E" w:rsidP="00074D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074DCC" w:rsidRPr="00074DC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0" w:history="1">
        <w:r w:rsidR="00074DC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Effect of Multiple Surgeries on Psychosocial Outcomes in Pediatric Patients: A Scoping Review.</w:t>
        </w:r>
      </w:hyperlink>
    </w:p>
    <w:p w14:paraId="16A90EC9" w14:textId="77777777" w:rsidR="00074DCC" w:rsidRDefault="00074DCC" w:rsidP="00074D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Hu AC, Bertrand AA, Dang BN, Chan CH, Lee JC.</w:t>
      </w:r>
    </w:p>
    <w:p w14:paraId="6EA8ED96" w14:textId="77777777" w:rsidR="00074DCC" w:rsidRDefault="00074DCC" w:rsidP="00074DC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Ann </w:t>
      </w:r>
      <w:proofErr w:type="spellStart"/>
      <w:r>
        <w:rPr>
          <w:rFonts w:ascii="Helvetica" w:hAnsi="Helvetica" w:cs="Helvetica"/>
          <w:color w:val="000000"/>
        </w:rPr>
        <w:t>Plast</w:t>
      </w:r>
      <w:proofErr w:type="spellEnd"/>
      <w:r>
        <w:rPr>
          <w:rFonts w:ascii="Helvetica" w:hAnsi="Helvetica" w:cs="Helvetica"/>
          <w:color w:val="000000"/>
        </w:rPr>
        <w:t xml:space="preserve"> Surg. 2020 Feb 7. doi: 10.1097/SAP.0000000000002291. [Epub ahead of print]</w:t>
      </w:r>
    </w:p>
    <w:p w14:paraId="61AF9903" w14:textId="77777777" w:rsidR="00074DCC" w:rsidRDefault="00074DCC" w:rsidP="00074DC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32040002</w:t>
      </w:r>
    </w:p>
    <w:p w14:paraId="288DFC4E" w14:textId="77777777" w:rsidR="00074DCC" w:rsidRDefault="008368D5" w:rsidP="00074DC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1" w:history="1">
        <w:r w:rsidR="00074DCC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150B9C" w14:textId="77777777" w:rsidR="00074DCC" w:rsidRDefault="00074DCC" w:rsidP="00074D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32031596</w:t>
      </w:r>
    </w:p>
    <w:p w14:paraId="4CE193F9" w14:textId="73F8A5E3" w:rsidR="0007237E" w:rsidRDefault="0007237E" w:rsidP="006738AC"/>
    <w:p w14:paraId="26066626" w14:textId="6ED28DED" w:rsidR="00923D33" w:rsidRDefault="00074DCC" w:rsidP="00923D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923D33" w:rsidRPr="00923D3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2" w:history="1">
        <w:r w:rsidR="00923D3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Preprocedural Imaging Evaluation of Pulmonary Valve Replacement After Repair of Tetralogy of Fallot: What the Radiologist Needs to Know.</w:t>
        </w:r>
      </w:hyperlink>
    </w:p>
    <w:p w14:paraId="5E899419" w14:textId="77777777" w:rsidR="00923D33" w:rsidRDefault="00923D33" w:rsidP="00923D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Flors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Bueno J, Gish D, White S, Norton PT,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Hagspiel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Leiva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-Salinas C.</w:t>
      </w:r>
    </w:p>
    <w:p w14:paraId="5F036A2F" w14:textId="77777777" w:rsidR="00923D33" w:rsidRDefault="00923D33" w:rsidP="00923D3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Thorac Imaging. 2020 Feb 7. doi: 10.1097/RTI.0000000000000478. [Epub ahead of print]</w:t>
      </w:r>
    </w:p>
    <w:p w14:paraId="210D6485" w14:textId="77777777" w:rsidR="00923D33" w:rsidRDefault="00923D33" w:rsidP="00923D3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32073541</w:t>
      </w:r>
    </w:p>
    <w:p w14:paraId="19D5F4D2" w14:textId="77777777" w:rsidR="00923D33" w:rsidRDefault="008368D5" w:rsidP="00923D3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3" w:history="1">
        <w:r w:rsidR="00923D33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01DE019" w14:textId="77777777" w:rsidR="00923D33" w:rsidRDefault="00923D33" w:rsidP="00923D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32034462</w:t>
      </w:r>
    </w:p>
    <w:p w14:paraId="2500E569" w14:textId="1E9BB6A2" w:rsidR="00074DCC" w:rsidRDefault="00074DCC" w:rsidP="006738AC"/>
    <w:p w14:paraId="713EB074" w14:textId="777F79DF" w:rsidR="0057564D" w:rsidRDefault="00923D33" w:rsidP="005756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="0057564D" w:rsidRPr="0057564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4" w:history="1">
        <w:r w:rsidR="0057564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Postnatal Echocardiography in Neonates with a Prenatal Suspicion of Coarctation of the Aorta.</w:t>
        </w:r>
      </w:hyperlink>
    </w:p>
    <w:p w14:paraId="0D04466F" w14:textId="77777777" w:rsidR="0057564D" w:rsidRDefault="0057564D" w:rsidP="005756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Vigneswaran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Bellsham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-Revell HR, Chubb H, Simpson JM.</w:t>
      </w:r>
    </w:p>
    <w:p w14:paraId="780ECBBD" w14:textId="77777777" w:rsidR="0057564D" w:rsidRDefault="0057564D" w:rsidP="005756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2020 Feb 7. doi: 10.1007/s00246-020-02310-5. [Epub ahead of print]</w:t>
      </w:r>
    </w:p>
    <w:p w14:paraId="6AAB136F" w14:textId="77777777" w:rsidR="0057564D" w:rsidRDefault="0057564D" w:rsidP="0057564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32034462</w:t>
      </w:r>
    </w:p>
    <w:p w14:paraId="40157A3E" w14:textId="77777777" w:rsidR="0057564D" w:rsidRDefault="008368D5" w:rsidP="005756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5" w:history="1">
        <w:r w:rsidR="0057564D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FF6C1A" w14:textId="77777777" w:rsidR="0057564D" w:rsidRDefault="0057564D" w:rsidP="0057564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32031667</w:t>
      </w:r>
    </w:p>
    <w:p w14:paraId="56BA304E" w14:textId="707347A3" w:rsidR="00923D33" w:rsidRDefault="00923D33" w:rsidP="006738AC"/>
    <w:p w14:paraId="64305846" w14:textId="73F8DCDD" w:rsidR="00D37F49" w:rsidRDefault="0057564D" w:rsidP="00D37F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D37F49" w:rsidRPr="00D37F49">
        <w:t xml:space="preserve"> </w:t>
      </w:r>
      <w:hyperlink r:id="rId96" w:history="1">
        <w:r w:rsidR="00D37F4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Emotional quality-of-life and patient-reported limitation in sports participation in children with uncorrected congenital and acquired heart disease in healthcare-restricted settings in low- and middle-income countries.</w:t>
        </w:r>
      </w:hyperlink>
    </w:p>
    <w:p w14:paraId="2DB769CB" w14:textId="77777777" w:rsidR="00D37F49" w:rsidRDefault="00D37F49" w:rsidP="00D37F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Kolt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GS, Ferdman BR, Choi JY, Henson J, Nguyen VT, Farkas EA, Nina VJ, Nina RV,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CiFuentes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RO, Zeman WF,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Connett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Marath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70626DF4" w14:textId="77777777" w:rsidR="00D37F49" w:rsidRDefault="00D37F49" w:rsidP="00D37F4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2020 Feb 5:1-9. doi: 10.1017/S1047951120000220. [Epub ahead of print]</w:t>
      </w:r>
    </w:p>
    <w:p w14:paraId="0B212859" w14:textId="77777777" w:rsidR="00D37F49" w:rsidRDefault="00D37F49" w:rsidP="00D37F4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32019617</w:t>
      </w:r>
    </w:p>
    <w:p w14:paraId="121597CE" w14:textId="77777777" w:rsidR="00D37F49" w:rsidRDefault="00D37F49" w:rsidP="00D37F4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6D7986" w14:textId="77777777" w:rsidR="00D37F49" w:rsidRDefault="00D37F49" w:rsidP="00D37F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32039865</w:t>
      </w:r>
    </w:p>
    <w:p w14:paraId="11901A26" w14:textId="2D3DEF37" w:rsidR="0057564D" w:rsidRDefault="0057564D" w:rsidP="006738AC"/>
    <w:p w14:paraId="484493A8" w14:textId="08B230D8" w:rsidR="008E2A56" w:rsidRDefault="00D37F49" w:rsidP="008E2A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42.</w:t>
      </w:r>
      <w:r w:rsidR="008E2A56" w:rsidRPr="008E2A56">
        <w:t xml:space="preserve"> </w:t>
      </w:r>
      <w:hyperlink r:id="rId98" w:history="1">
        <w:r w:rsidR="008E2A5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Precision cardiovascular medicine: artificial intelligence and epigenetics for the pathogenesis and prediction of coarctation in neonates.</w:t>
        </w:r>
      </w:hyperlink>
    </w:p>
    <w:p w14:paraId="09E1778A" w14:textId="77777777" w:rsidR="008E2A56" w:rsidRDefault="008E2A56" w:rsidP="008E2A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Bahado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-Singh RO,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Vishweswaraiah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Aydas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Yilmaz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Saiyed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NM, Mishra NK,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Radhakrishna U.</w:t>
      </w:r>
    </w:p>
    <w:p w14:paraId="29B3A501" w14:textId="77777777" w:rsidR="008E2A56" w:rsidRDefault="008E2A56" w:rsidP="008E2A5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Matern Fetal Neonatal Med. 2020 Feb 4:1-8. doi: 10.1080/14767058.2020.1722995. [Epub ahead of print]</w:t>
      </w:r>
    </w:p>
    <w:p w14:paraId="6BCDCFDB" w14:textId="77777777" w:rsidR="008E2A56" w:rsidRDefault="008E2A56" w:rsidP="008E2A5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32019381</w:t>
      </w:r>
    </w:p>
    <w:p w14:paraId="51AC031D" w14:textId="77777777" w:rsidR="008E2A56" w:rsidRDefault="008E2A56" w:rsidP="008E2A5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F00416E" w14:textId="77777777" w:rsidR="008E2A56" w:rsidRDefault="008E2A56" w:rsidP="008E2A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32011750</w:t>
      </w:r>
    </w:p>
    <w:p w14:paraId="3C0EDE3B" w14:textId="370874FC" w:rsidR="00D37F49" w:rsidRDefault="00D37F49" w:rsidP="006738AC"/>
    <w:p w14:paraId="7A936844" w14:textId="763D1C47" w:rsidR="00704303" w:rsidRDefault="008E2A56" w:rsidP="007043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="00704303" w:rsidRPr="00704303">
        <w:t xml:space="preserve"> </w:t>
      </w:r>
      <w:hyperlink r:id="rId100" w:history="1">
        <w:r w:rsidR="0070430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"I really like playing games together": Understanding what influences children with congenital heart disease to participate in physical activity.</w:t>
        </w:r>
      </w:hyperlink>
    </w:p>
    <w:p w14:paraId="0413FA1C" w14:textId="77777777" w:rsidR="00704303" w:rsidRDefault="00704303" w:rsidP="007043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Blais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AZ, Lougheed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Yaraskavitch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Adamo KB, Longmuir PE.</w:t>
      </w:r>
    </w:p>
    <w:p w14:paraId="0D6EABF6" w14:textId="77777777" w:rsidR="00704303" w:rsidRDefault="00704303" w:rsidP="0070430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Child Care Health Dev. 2020 Feb 3. doi: 10.1111/cch.12754. [Epub ahead of print]</w:t>
      </w:r>
    </w:p>
    <w:p w14:paraId="69C7C126" w14:textId="77777777" w:rsidR="00704303" w:rsidRDefault="00704303" w:rsidP="0070430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32011750</w:t>
      </w:r>
    </w:p>
    <w:p w14:paraId="2F49C545" w14:textId="77777777" w:rsidR="00704303" w:rsidRDefault="00704303" w:rsidP="0070430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21A236" w14:textId="77777777" w:rsidR="00704303" w:rsidRDefault="00704303" w:rsidP="007043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32029386</w:t>
      </w:r>
    </w:p>
    <w:p w14:paraId="5A7CA8F5" w14:textId="2172BF83" w:rsidR="008E2A56" w:rsidRDefault="008E2A56" w:rsidP="006738AC"/>
    <w:p w14:paraId="7F859A0F" w14:textId="1813E661" w:rsidR="00A6629F" w:rsidRDefault="00704303" w:rsidP="00A662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="00A6629F" w:rsidRPr="00A6629F">
        <w:t xml:space="preserve"> </w:t>
      </w:r>
      <w:hyperlink r:id="rId102" w:history="1">
        <w:r w:rsidR="00A6629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Disrupted ER membrane protein complex-mediated </w:t>
        </w:r>
        <w:proofErr w:type="spellStart"/>
        <w:r w:rsidR="00A6629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topogenesis</w:t>
        </w:r>
        <w:proofErr w:type="spellEnd"/>
        <w:r w:rsidR="00A6629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drives congenital neural crest defects.</w:t>
        </w:r>
      </w:hyperlink>
    </w:p>
    <w:p w14:paraId="43743A58" w14:textId="77777777" w:rsidR="00A6629F" w:rsidRDefault="00A6629F" w:rsidP="00A662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Marquez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Criscione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Charney RM, Prasad MS, Hwang WY, Mis EK, García-Castro MI,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Khokha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MK.</w:t>
      </w:r>
    </w:p>
    <w:p w14:paraId="5CEF1669" w14:textId="77777777" w:rsidR="00A6629F" w:rsidRDefault="00A6629F" w:rsidP="00A6629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Clin Invest. 2020 Feb 3;130(2):813-826. doi: 10.1172/JCI129308.</w:t>
      </w:r>
    </w:p>
    <w:p w14:paraId="5B3BAF2E" w14:textId="77777777" w:rsidR="00A6629F" w:rsidRDefault="00A6629F" w:rsidP="00A6629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31904590 </w:t>
      </w:r>
      <w:hyperlink r:id="rId10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1BBC6D47" w14:textId="77777777" w:rsidR="00A6629F" w:rsidRDefault="00A6629F" w:rsidP="00A6629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B8F00C" w14:textId="77777777" w:rsidR="00A6629F" w:rsidRDefault="00A6629F" w:rsidP="00A662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32086158</w:t>
      </w:r>
    </w:p>
    <w:p w14:paraId="4A29D7D6" w14:textId="4E79E457" w:rsidR="00704303" w:rsidRDefault="00704303" w:rsidP="006738AC"/>
    <w:p w14:paraId="516FFC06" w14:textId="3DAC2ABC" w:rsidR="00D32B4B" w:rsidRDefault="00A6629F" w:rsidP="00D32B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45.</w:t>
      </w:r>
      <w:r w:rsidR="00D32B4B" w:rsidRPr="00D32B4B">
        <w:t xml:space="preserve"> </w:t>
      </w:r>
      <w:hyperlink r:id="rId105" w:history="1">
        <w:r w:rsidR="00D32B4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measures of left ventricular electromechanical discoordination predict clinical outcomes in children with pulmonary arterial hypertension.</w:t>
        </w:r>
      </w:hyperlink>
    </w:p>
    <w:p w14:paraId="50245E73" w14:textId="77777777" w:rsidR="00D32B4B" w:rsidRDefault="00D32B4B" w:rsidP="00D32B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Frank BS, Schäfer M, Douwes JM, Ivy DD,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SH, Davidson JA,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Burzlaff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Mitchell MB, Morgan GJ, Browne LP, Barker AJ, Truong U, von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Alvensleben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JC.</w:t>
      </w:r>
    </w:p>
    <w:p w14:paraId="1E484DAD" w14:textId="77777777" w:rsidR="00D32B4B" w:rsidRDefault="00D32B4B" w:rsidP="00D32B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Physiol Heart Circ Physiol. 2020 Feb 1;318(2):H401-H412. doi: 10.1152/ajpheart.00355.2019. Epub 2019 Dec 20.</w:t>
      </w:r>
    </w:p>
    <w:p w14:paraId="56D8AEE7" w14:textId="77777777" w:rsidR="00D32B4B" w:rsidRDefault="00D32B4B" w:rsidP="00D32B4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31858817</w:t>
      </w:r>
    </w:p>
    <w:p w14:paraId="51BAB194" w14:textId="77777777" w:rsidR="00D32B4B" w:rsidRDefault="00D32B4B" w:rsidP="00D32B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3B568F" w14:textId="77777777" w:rsidR="00D32B4B" w:rsidRDefault="00D32B4B" w:rsidP="00D32B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31676246</w:t>
      </w:r>
    </w:p>
    <w:p w14:paraId="3539B3ED" w14:textId="10F036E8" w:rsidR="00A6629F" w:rsidRDefault="00A6629F" w:rsidP="006738AC"/>
    <w:p w14:paraId="66C045BC" w14:textId="45DDB7ED" w:rsidR="00EB4CFB" w:rsidRDefault="00D32B4B" w:rsidP="00EB4C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="00EB4CFB" w:rsidRPr="00EB4CFB">
        <w:t xml:space="preserve"> </w:t>
      </w:r>
      <w:hyperlink r:id="rId107" w:history="1">
        <w:r w:rsidR="00EB4CF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[Recommendations of the Spanish Society of Paediatric Cardiology and Congenital Heart Disease as regards the use of drugs in attention deficit </w:t>
        </w:r>
        <w:r w:rsidR="00EB4CF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hyperactivity disorder in children and adolescents with a known heart disease, as well as in the general paediatric population: Position statement by the Spanish Paediatric Association].</w:t>
        </w:r>
      </w:hyperlink>
    </w:p>
    <w:p w14:paraId="79401A0E" w14:textId="77777777" w:rsidR="00EB4CFB" w:rsidRDefault="00EB4CFB" w:rsidP="00EB4C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Pérez-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Lescure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Picarzo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Centeno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Malfaz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Collell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Hernández R, Crespo Marcos D, Fernández Soria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Manso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García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Rojo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Sombrero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Sabaté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Rotés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Sarquella-Brugada G.</w:t>
      </w:r>
    </w:p>
    <w:p w14:paraId="2B348658" w14:textId="77777777" w:rsidR="00EB4CFB" w:rsidRDefault="00EB4CFB" w:rsidP="00EB4C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An</w:t>
      </w:r>
      <w:proofErr w:type="gramEnd"/>
      <w:r>
        <w:rPr>
          <w:rFonts w:ascii="Helvetica" w:hAnsi="Helvetica" w:cs="Helvetica"/>
          <w:color w:val="000000"/>
        </w:rPr>
        <w:t xml:space="preserve"> Pediatr (</w:t>
      </w:r>
      <w:proofErr w:type="spellStart"/>
      <w:r>
        <w:rPr>
          <w:rFonts w:ascii="Helvetica" w:hAnsi="Helvetica" w:cs="Helvetica"/>
          <w:color w:val="000000"/>
        </w:rPr>
        <w:t>Barc</w:t>
      </w:r>
      <w:proofErr w:type="spellEnd"/>
      <w:r>
        <w:rPr>
          <w:rFonts w:ascii="Helvetica" w:hAnsi="Helvetica" w:cs="Helvetica"/>
          <w:color w:val="000000"/>
        </w:rPr>
        <w:t>). 2020 Feb;92(2</w:t>
      </w:r>
      <w:proofErr w:type="gramStart"/>
      <w:r>
        <w:rPr>
          <w:rFonts w:ascii="Helvetica" w:hAnsi="Helvetica" w:cs="Helvetica"/>
          <w:color w:val="000000"/>
        </w:rPr>
        <w:t>):109.e</w:t>
      </w:r>
      <w:proofErr w:type="gramEnd"/>
      <w:r>
        <w:rPr>
          <w:rFonts w:ascii="Helvetica" w:hAnsi="Helvetica" w:cs="Helvetica"/>
          <w:color w:val="000000"/>
        </w:rPr>
        <w:t>1-109.e7. doi: 10.1016/j.anpedi.2019.09.002. Epub 2019 Oct 30. Spanish.</w:t>
      </w:r>
    </w:p>
    <w:p w14:paraId="1912B02B" w14:textId="77777777" w:rsidR="00EB4CFB" w:rsidRDefault="00EB4CFB" w:rsidP="00EB4CF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31676246 </w:t>
      </w:r>
      <w:hyperlink r:id="rId108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CFD1F0F" w14:textId="77777777" w:rsidR="00EB4CFB" w:rsidRDefault="00EB4CFB" w:rsidP="00EB4C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9D808E" w14:textId="77777777" w:rsidR="00EB4CFB" w:rsidRDefault="00EB4CFB" w:rsidP="00EB4C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31421105</w:t>
      </w:r>
    </w:p>
    <w:p w14:paraId="6A771621" w14:textId="65E5E513" w:rsidR="00D32B4B" w:rsidRDefault="00D32B4B" w:rsidP="006738AC"/>
    <w:p w14:paraId="4696629E" w14:textId="77777777" w:rsidR="00F90FAC" w:rsidRDefault="00EB4CFB" w:rsidP="00F90F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47.</w:t>
      </w:r>
      <w:r w:rsidR="00A858DB" w:rsidRPr="00A858DB">
        <w:t xml:space="preserve"> </w:t>
      </w:r>
      <w:hyperlink r:id="rId110" w:history="1">
        <w:r w:rsidR="00F90F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pleiotropy associated with de novo variants in CHD4, CNOT3, and SETD5 extends to </w:t>
        </w:r>
        <w:proofErr w:type="spellStart"/>
        <w:r w:rsidR="00F90F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moyamoya</w:t>
        </w:r>
        <w:proofErr w:type="spellEnd"/>
        <w:r w:rsidR="00F90F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angiopathy.</w:t>
        </w:r>
      </w:hyperlink>
    </w:p>
    <w:p w14:paraId="125226B6" w14:textId="77777777" w:rsidR="00F90FAC" w:rsidRDefault="00F90FAC" w:rsidP="00F90F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Pinard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Guo D, Cecchi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Kharas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Wallace S, Regalado ES, Hostetler EM,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Sharrief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Bergametti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Kossorotoff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Hervé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Kraemer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Bamshad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MJ, Nickerson DA, Smith ER,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Tournier-Lasserve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Milewicz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DM.</w:t>
      </w:r>
    </w:p>
    <w:p w14:paraId="74A3C963" w14:textId="77777777" w:rsidR="00F90FAC" w:rsidRDefault="00F90FAC" w:rsidP="00F90F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Genet Med. 2020 Feb;22(2):427-431. doi: 10.1038/s41436-019-0639-2. Epub 2019 Sep 2.</w:t>
      </w:r>
    </w:p>
    <w:p w14:paraId="4A71E0C9" w14:textId="77777777" w:rsidR="00F90FAC" w:rsidRDefault="00F90FAC" w:rsidP="00F90FA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31474762</w:t>
      </w:r>
    </w:p>
    <w:p w14:paraId="0DC968BF" w14:textId="77777777" w:rsidR="00F90FAC" w:rsidRDefault="00F90FAC" w:rsidP="00F90F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C4262E" w14:textId="77777777" w:rsidR="00F90FAC" w:rsidRDefault="00F90FAC" w:rsidP="00F90F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31911502</w:t>
      </w:r>
    </w:p>
    <w:p w14:paraId="66F2A41E" w14:textId="310E42E3" w:rsidR="00F25ABA" w:rsidRDefault="00F25ABA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1428A4F" w14:textId="2D6D2200" w:rsidR="009935DF" w:rsidRDefault="00F90FAC" w:rsidP="009935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48.</w:t>
      </w:r>
      <w:r w:rsidR="009935DF" w:rsidRPr="009935DF">
        <w:t xml:space="preserve"> </w:t>
      </w:r>
      <w:hyperlink r:id="rId112" w:history="1">
        <w:r w:rsidR="009935D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Simple cardiac shunts in adults: atrial septal defects, ventricular septal defects, patent ductus arteriosus.</w:t>
        </w:r>
      </w:hyperlink>
    </w:p>
    <w:p w14:paraId="40C0A8F4" w14:textId="77777777" w:rsidR="009935DF" w:rsidRDefault="009935DF" w:rsidP="009935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Tobler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Greutmann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3A1E7195" w14:textId="77777777" w:rsidR="009935DF" w:rsidRDefault="009935DF" w:rsidP="009935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2020 Feb;106(4):307-314. doi: 10.1136/heartjnl-2019-314700. Epub 2020 Jan 7. No abstract available.</w:t>
      </w:r>
    </w:p>
    <w:p w14:paraId="3CF82BE8" w14:textId="77777777" w:rsidR="009935DF" w:rsidRDefault="009935DF" w:rsidP="009935D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31911502</w:t>
      </w:r>
    </w:p>
    <w:p w14:paraId="17B947C3" w14:textId="77777777" w:rsidR="009935DF" w:rsidRDefault="009935DF" w:rsidP="009935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02CD92" w14:textId="77777777" w:rsidR="009935DF" w:rsidRDefault="009935DF" w:rsidP="009935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31601727</w:t>
      </w:r>
    </w:p>
    <w:p w14:paraId="0B28CF8A" w14:textId="4EBE2467" w:rsidR="00F90FAC" w:rsidRDefault="00F90FAC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C6C1A1F" w14:textId="02558719" w:rsidR="000C2BCA" w:rsidRDefault="009935DF" w:rsidP="000C2B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49.</w:t>
      </w:r>
      <w:r w:rsidR="000C2BCA" w:rsidRPr="000C2BCA">
        <w:t xml:space="preserve"> </w:t>
      </w:r>
      <w:hyperlink r:id="rId114" w:history="1">
        <w:r w:rsidR="000C2BC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'Cor triatriatum', or divided left atrium.</w:t>
        </w:r>
      </w:hyperlink>
    </w:p>
    <w:p w14:paraId="6A32FA77" w14:textId="77777777" w:rsidR="000C2BCA" w:rsidRDefault="000C2BCA" w:rsidP="000C2B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Anderson RH.</w:t>
      </w:r>
    </w:p>
    <w:p w14:paraId="40BF93F4" w14:textId="77777777" w:rsidR="000C2BCA" w:rsidRDefault="000C2BCA" w:rsidP="000C2BC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2020 Feb;106(3):242. doi: 10.1136/heartjnl-2019-315812. Epub 2019 Oct 9. No abstract available.</w:t>
      </w:r>
    </w:p>
    <w:p w14:paraId="109BC0A0" w14:textId="77777777" w:rsidR="000C2BCA" w:rsidRDefault="000C2BCA" w:rsidP="000C2BC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31601727</w:t>
      </w:r>
    </w:p>
    <w:p w14:paraId="42396A74" w14:textId="77777777" w:rsidR="000C2BCA" w:rsidRDefault="000C2BCA" w:rsidP="000C2BC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B5C40D" w14:textId="77777777" w:rsidR="000C2BCA" w:rsidRDefault="000C2BCA" w:rsidP="000C2B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31601726</w:t>
      </w:r>
    </w:p>
    <w:p w14:paraId="6F876B6A" w14:textId="262C6A14" w:rsidR="009935DF" w:rsidRDefault="009935DF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1B0FDF0" w14:textId="1E78C230" w:rsidR="008B4D35" w:rsidRDefault="000C2BCA" w:rsidP="008B4D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50.</w:t>
      </w:r>
      <w:r w:rsidR="008B4D35" w:rsidRPr="008B4D35">
        <w:t xml:space="preserve"> </w:t>
      </w:r>
      <w:hyperlink r:id="rId116" w:history="1">
        <w:r w:rsidR="008B4D3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Congenitally corrected transposition of the great arteries: is it really a transposition? An anatomical study of the right ventricular septal surface.</w:t>
        </w:r>
      </w:hyperlink>
    </w:p>
    <w:p w14:paraId="1E0AAA25" w14:textId="77777777" w:rsidR="008B4D35" w:rsidRDefault="008B4D35" w:rsidP="008B4D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Arribard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Mostefa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Kara M, Hascoët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Bessières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Bonnet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Houyel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L.</w:t>
      </w:r>
    </w:p>
    <w:p w14:paraId="1A2E0BA2" w14:textId="77777777" w:rsidR="008B4D35" w:rsidRDefault="008B4D35" w:rsidP="008B4D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Anat. 2020 Feb;236(2):325-333. doi: 10.1111/joa.13097. Epub 2019 Oct 27.</w:t>
      </w:r>
    </w:p>
    <w:p w14:paraId="7381168C" w14:textId="77777777" w:rsidR="008B4D35" w:rsidRDefault="008B4D35" w:rsidP="008B4D3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31657020</w:t>
      </w:r>
    </w:p>
    <w:p w14:paraId="3A4AEAC0" w14:textId="77777777" w:rsidR="008B4D35" w:rsidRDefault="008B4D35" w:rsidP="008B4D3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1CA52F" w14:textId="77777777" w:rsidR="008B4D35" w:rsidRDefault="008B4D35" w:rsidP="008B4D3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31647200</w:t>
      </w:r>
    </w:p>
    <w:p w14:paraId="10EE4A40" w14:textId="19BE6549" w:rsidR="000C2BCA" w:rsidRDefault="000C2BCA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3C8A6BF" w14:textId="7A391D37" w:rsidR="000C2B11" w:rsidRDefault="008B4D35" w:rsidP="000C2B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51.</w:t>
      </w:r>
      <w:r w:rsidR="000C2B11" w:rsidRPr="000C2B11">
        <w:t xml:space="preserve"> </w:t>
      </w:r>
      <w:hyperlink r:id="rId118" w:history="1">
        <w:r w:rsidR="000C2B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heart defects: the 10-year experience at a single center.</w:t>
        </w:r>
      </w:hyperlink>
    </w:p>
    <w:p w14:paraId="53B1D6F6" w14:textId="77777777" w:rsidR="000C2B11" w:rsidRDefault="000C2B11" w:rsidP="000C2B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Aydin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Aypar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Oktem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Ozyuncu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Yurdakok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Guvener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Demircin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Beksac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MS.</w:t>
      </w:r>
    </w:p>
    <w:p w14:paraId="68907295" w14:textId="77777777" w:rsidR="000C2B11" w:rsidRDefault="000C2B11" w:rsidP="000C2B1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Matern Fetal Neonatal Med. 2020 Feb;33(3):368-372. doi: 10.1080/14767058.2018.1491029. Epub 2018 Jul 22.</w:t>
      </w:r>
    </w:p>
    <w:p w14:paraId="0888A875" w14:textId="77777777" w:rsidR="000C2B11" w:rsidRDefault="000C2B11" w:rsidP="000C2B1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29914284</w:t>
      </w:r>
    </w:p>
    <w:p w14:paraId="7DB33A4F" w14:textId="77777777" w:rsidR="000C2B11" w:rsidRDefault="000C2B11" w:rsidP="000C2B1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D0F689" w14:textId="77777777" w:rsidR="000C2B11" w:rsidRDefault="000C2B11" w:rsidP="000C2B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31937601</w:t>
      </w:r>
    </w:p>
    <w:p w14:paraId="38405DB0" w14:textId="7C22AEE7" w:rsidR="008B4D35" w:rsidRDefault="008B4D35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9EE1ECE" w14:textId="50C00B23" w:rsidR="00465D6C" w:rsidRDefault="000C2B11" w:rsidP="00465D6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52.</w:t>
      </w:r>
      <w:r w:rsidR="00465D6C" w:rsidRPr="00465D6C">
        <w:t xml:space="preserve"> </w:t>
      </w:r>
      <w:hyperlink r:id="rId120" w:history="1">
        <w:r w:rsidR="00465D6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All children should be active-Even those with congenital heart disease.</w:t>
        </w:r>
      </w:hyperlink>
    </w:p>
    <w:p w14:paraId="7F209D19" w14:textId="77777777" w:rsidR="00465D6C" w:rsidRDefault="00465D6C" w:rsidP="00465D6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Washington R.</w:t>
      </w:r>
    </w:p>
    <w:p w14:paraId="2137C73D" w14:textId="77777777" w:rsidR="00465D6C" w:rsidRDefault="00465D6C" w:rsidP="00465D6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Pediatr. 2020 </w:t>
      </w:r>
      <w:proofErr w:type="gramStart"/>
      <w:r>
        <w:rPr>
          <w:rFonts w:ascii="Helvetica" w:hAnsi="Helvetica" w:cs="Helvetica"/>
          <w:color w:val="000000"/>
        </w:rPr>
        <w:t>Feb;217:1</w:t>
      </w:r>
      <w:proofErr w:type="gramEnd"/>
      <w:r>
        <w:rPr>
          <w:rFonts w:ascii="Helvetica" w:hAnsi="Helvetica" w:cs="Helvetica"/>
          <w:color w:val="000000"/>
        </w:rPr>
        <w:t>-3. doi: 10.1016/j.jpeds.2019.11.044. No abstract available.</w:t>
      </w:r>
    </w:p>
    <w:p w14:paraId="73E32C13" w14:textId="77777777" w:rsidR="00465D6C" w:rsidRDefault="00465D6C" w:rsidP="00465D6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32040402</w:t>
      </w:r>
    </w:p>
    <w:p w14:paraId="6D1EC897" w14:textId="77777777" w:rsidR="00465D6C" w:rsidRDefault="00465D6C" w:rsidP="00465D6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023414" w14:textId="77777777" w:rsidR="00465D6C" w:rsidRDefault="00465D6C" w:rsidP="00465D6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31740142</w:t>
      </w:r>
    </w:p>
    <w:p w14:paraId="599CD1B9" w14:textId="72781202" w:rsidR="000C2B11" w:rsidRDefault="000C2B11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1DECA16" w14:textId="7FA727F0" w:rsidR="00F8479C" w:rsidRDefault="00465D6C" w:rsidP="00F847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53.</w:t>
      </w:r>
      <w:r w:rsidR="00F8479C" w:rsidRPr="00F8479C">
        <w:t xml:space="preserve"> </w:t>
      </w:r>
      <w:hyperlink r:id="rId122" w:history="1">
        <w:r w:rsidR="00F847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Quantification of Initial Right Ventricular Dimensions by Computed Tomography in Infants with Congenital Heart Disease and a Hypoplastic Right Ventricle.</w:t>
        </w:r>
      </w:hyperlink>
    </w:p>
    <w:p w14:paraId="1AFB8D9A" w14:textId="77777777" w:rsidR="00F8479C" w:rsidRDefault="00F8479C" w:rsidP="00F847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Goo HW.</w:t>
      </w:r>
    </w:p>
    <w:p w14:paraId="3F741E18" w14:textId="77777777" w:rsidR="00F8479C" w:rsidRDefault="00F8479C" w:rsidP="00F847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Korean J Radiol. 2020 Feb;21(2):203-209. doi: 10.3348/kjr.2019.0662.</w:t>
      </w:r>
    </w:p>
    <w:p w14:paraId="64B34DB1" w14:textId="77777777" w:rsidR="00F8479C" w:rsidRDefault="00F8479C" w:rsidP="00F8479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31997595 </w:t>
      </w:r>
      <w:hyperlink r:id="rId12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DB86A5F" w14:textId="77777777" w:rsidR="00F8479C" w:rsidRDefault="00F8479C" w:rsidP="00F847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D5AE02" w14:textId="77777777" w:rsidR="00F8479C" w:rsidRDefault="00F8479C" w:rsidP="00F847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31997589</w:t>
      </w:r>
    </w:p>
    <w:p w14:paraId="0357BDD5" w14:textId="4AB40FF5" w:rsidR="00465D6C" w:rsidRDefault="00465D6C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5F450F3" w14:textId="6E79BCE5" w:rsidR="005858E6" w:rsidRDefault="00F8479C" w:rsidP="005858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54.</w:t>
      </w:r>
      <w:r w:rsidR="005858E6" w:rsidRPr="005858E6">
        <w:t xml:space="preserve"> </w:t>
      </w:r>
      <w:hyperlink r:id="rId125" w:history="1">
        <w:r w:rsidR="005858E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Motion robust respiratory-resolved 3D radial flow MRI and its application in neonatal congenital heart disease.</w:t>
        </w:r>
      </w:hyperlink>
    </w:p>
    <w:p w14:paraId="58D239E4" w14:textId="77777777" w:rsidR="005858E6" w:rsidRDefault="005858E6" w:rsidP="005858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Schrauben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EM, Lim JM,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Goolaub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DS, Marini D, Seed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Macgowan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CK.</w:t>
      </w:r>
    </w:p>
    <w:p w14:paraId="1403C1D6" w14:textId="77777777" w:rsidR="005858E6" w:rsidRDefault="005858E6" w:rsidP="005858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Magn Reson Med. 2020 Feb;83(2):535-548. doi: 10.1002/mrm.27945. Epub 2019 Aug 29.</w:t>
      </w:r>
    </w:p>
    <w:p w14:paraId="6F2FF8B2" w14:textId="77777777" w:rsidR="005858E6" w:rsidRDefault="005858E6" w:rsidP="005858E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31464030</w:t>
      </w:r>
    </w:p>
    <w:p w14:paraId="1E64A938" w14:textId="77777777" w:rsidR="005858E6" w:rsidRDefault="005858E6" w:rsidP="005858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BC9A32" w14:textId="77777777" w:rsidR="005858E6" w:rsidRDefault="005858E6" w:rsidP="005858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31994854</w:t>
      </w:r>
    </w:p>
    <w:p w14:paraId="78D507E3" w14:textId="4F508B2F" w:rsidR="00F8479C" w:rsidRDefault="00F8479C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B743C86" w14:textId="5B3A8FB2" w:rsidR="00BD2779" w:rsidRDefault="005858E6" w:rsidP="00BD27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55.</w:t>
      </w:r>
      <w:r w:rsidR="00BD2779" w:rsidRPr="00BD2779">
        <w:t xml:space="preserve"> </w:t>
      </w:r>
      <w:hyperlink r:id="rId127" w:history="1">
        <w:r w:rsidR="00BD277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HLA-DRB1 allele distribution among children with rheumatic heart disease in Haji Adam Malik Hospital Medan, Indonesia.</w:t>
        </w:r>
      </w:hyperlink>
    </w:p>
    <w:p w14:paraId="2542BABF" w14:textId="77777777" w:rsidR="00BD2779" w:rsidRDefault="00BD2779" w:rsidP="00BD27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Lumban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Tobing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Ontoseno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Rahayuningsih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SE, Akbari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Ganie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Siregar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Y.</w:t>
      </w:r>
    </w:p>
    <w:p w14:paraId="0C02F19B" w14:textId="77777777" w:rsidR="00BD2779" w:rsidRDefault="00BD2779" w:rsidP="00BD277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Med </w:t>
      </w:r>
      <w:proofErr w:type="spellStart"/>
      <w:r>
        <w:rPr>
          <w:rFonts w:ascii="Helvetica" w:hAnsi="Helvetica" w:cs="Helvetica"/>
          <w:color w:val="000000"/>
        </w:rPr>
        <w:t>Glas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Zenica</w:t>
      </w:r>
      <w:proofErr w:type="spellEnd"/>
      <w:r>
        <w:rPr>
          <w:rFonts w:ascii="Helvetica" w:hAnsi="Helvetica" w:cs="Helvetica"/>
          <w:color w:val="000000"/>
        </w:rPr>
        <w:t>). 2020 Feb 1;17(1). doi: 10.17392/1101-20. [Epub ahead of print]</w:t>
      </w:r>
    </w:p>
    <w:p w14:paraId="67FB6DF8" w14:textId="77777777" w:rsidR="00BD2779" w:rsidRDefault="00BD2779" w:rsidP="00BD277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31994854 </w:t>
      </w:r>
      <w:hyperlink r:id="rId128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33B6B8CF" w14:textId="77777777" w:rsidR="00BD2779" w:rsidRDefault="00BD2779" w:rsidP="00BD277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DC9E64" w14:textId="77777777" w:rsidR="00BD2779" w:rsidRDefault="00BD2779" w:rsidP="00BD277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32049849</w:t>
      </w:r>
    </w:p>
    <w:p w14:paraId="5FF87CCA" w14:textId="70A78C15" w:rsidR="005858E6" w:rsidRDefault="005858E6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77127FE" w14:textId="617CB6F0" w:rsidR="003F1025" w:rsidRDefault="00BD2779" w:rsidP="003F10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56.</w:t>
      </w:r>
      <w:r w:rsidR="003F1025" w:rsidRPr="003F1025">
        <w:t xml:space="preserve"> </w:t>
      </w:r>
      <w:hyperlink r:id="rId130" w:history="1">
        <w:r w:rsidR="003F102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case report of right coronary artery agenesis diagnosed by computed tomography coronary angiography.</w:t>
        </w:r>
      </w:hyperlink>
    </w:p>
    <w:p w14:paraId="3B180800" w14:textId="77777777" w:rsidR="003F1025" w:rsidRDefault="003F1025" w:rsidP="003F10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Forte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Punzo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Agrusta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Salvatore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Spidalieri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Cavaliere C.</w:t>
      </w:r>
    </w:p>
    <w:p w14:paraId="23F7C1D7" w14:textId="77777777" w:rsidR="003F1025" w:rsidRDefault="003F1025" w:rsidP="003F10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Medicine (Baltimore). 2020 Feb;99(7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19176. doi: 10.1097/MD.0000000000019176.</w:t>
      </w:r>
    </w:p>
    <w:p w14:paraId="72D426C6" w14:textId="77777777" w:rsidR="003F1025" w:rsidRDefault="003F1025" w:rsidP="003F102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32049849 </w:t>
      </w:r>
      <w:hyperlink r:id="rId131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4FE079AF" w14:textId="77777777" w:rsidR="003F1025" w:rsidRDefault="003F1025" w:rsidP="003F10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A8FCDF" w14:textId="77777777" w:rsidR="003F1025" w:rsidRDefault="003F1025" w:rsidP="003F10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32126751</w:t>
      </w:r>
    </w:p>
    <w:p w14:paraId="66B5FB76" w14:textId="0882F686" w:rsidR="00BD2779" w:rsidRDefault="00BD2779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A2B1EE5" w14:textId="1EED9D89" w:rsidR="00563C1B" w:rsidRDefault="003F1025" w:rsidP="00563C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57.</w:t>
      </w:r>
      <w:r w:rsidR="00563C1B" w:rsidRPr="00563C1B">
        <w:t xml:space="preserve"> </w:t>
      </w:r>
      <w:hyperlink r:id="rId133" w:history="1">
        <w:r w:rsidR="00563C1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Laryngeal Web in the Pediatric Population: Evaluation and Management.</w:t>
        </w:r>
      </w:hyperlink>
    </w:p>
    <w:p w14:paraId="634D2F73" w14:textId="77777777" w:rsidR="00563C1B" w:rsidRDefault="00563C1B" w:rsidP="00563C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Lawlor CM, Dombrowski ND,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Nuss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RC, Rahbar R, Choi SS.</w:t>
      </w:r>
    </w:p>
    <w:p w14:paraId="23223D26" w14:textId="77777777" w:rsidR="00563C1B" w:rsidRDefault="00563C1B" w:rsidP="00563C1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Otolaryngol</w:t>
      </w:r>
      <w:proofErr w:type="spellEnd"/>
      <w:r>
        <w:rPr>
          <w:rFonts w:ascii="Helvetica" w:hAnsi="Helvetica" w:cs="Helvetica"/>
          <w:color w:val="000000"/>
        </w:rPr>
        <w:t xml:space="preserve"> Head Neck Surg. 2020 Feb;162(2):234-240. doi: 10.1177/0194599819893985. Epub 2019 Dec 17.</w:t>
      </w:r>
    </w:p>
    <w:p w14:paraId="7390A3A2" w14:textId="77777777" w:rsidR="00563C1B" w:rsidRDefault="00563C1B" w:rsidP="00563C1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31842676</w:t>
      </w:r>
    </w:p>
    <w:p w14:paraId="0EE26CF9" w14:textId="77777777" w:rsidR="00563C1B" w:rsidRDefault="00563C1B" w:rsidP="00563C1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7B4E52" w14:textId="77777777" w:rsidR="00563C1B" w:rsidRDefault="00563C1B" w:rsidP="00563C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31060948</w:t>
      </w:r>
    </w:p>
    <w:p w14:paraId="23382449" w14:textId="1CC15A34" w:rsidR="003F1025" w:rsidRDefault="003F1025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E1B6904" w14:textId="43FA615B" w:rsidR="006165BE" w:rsidRDefault="00563C1B" w:rsidP="006165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58.</w:t>
      </w:r>
      <w:r w:rsidR="006165BE" w:rsidRPr="006165BE">
        <w:t xml:space="preserve"> </w:t>
      </w:r>
      <w:hyperlink r:id="rId135" w:history="1">
        <w:r w:rsidR="006165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22q11.2 Deletion Status Influences Resource Utilization in Infants Requiring Repair of Tetralogy of Fallot and Common Arterial Trunk.</w:t>
        </w:r>
      </w:hyperlink>
    </w:p>
    <w:p w14:paraId="4C987DFE" w14:textId="77777777" w:rsidR="006165BE" w:rsidRDefault="006165BE" w:rsidP="006165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Ghimire LV,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Devoe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Moon-Grady AJ.</w:t>
      </w:r>
    </w:p>
    <w:p w14:paraId="11265451" w14:textId="77777777" w:rsidR="006165BE" w:rsidRDefault="006165BE" w:rsidP="006165B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28. doi: 10.1007/s00246-020-02333-y. [Epub ahead of print]</w:t>
      </w:r>
    </w:p>
    <w:p w14:paraId="067D4F24" w14:textId="77777777" w:rsidR="006165BE" w:rsidRDefault="006165BE" w:rsidP="006165B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32112115</w:t>
      </w:r>
    </w:p>
    <w:p w14:paraId="1051D5E6" w14:textId="77777777" w:rsidR="006165BE" w:rsidRDefault="006165BE" w:rsidP="006165B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87866A" w14:textId="77777777" w:rsidR="006165BE" w:rsidRDefault="006165BE" w:rsidP="006165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32140263</w:t>
      </w:r>
    </w:p>
    <w:p w14:paraId="40AE30AB" w14:textId="7775B88C" w:rsidR="00563C1B" w:rsidRDefault="00563C1B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11A1E98" w14:textId="694963FA" w:rsidR="00C97762" w:rsidRDefault="006165BE" w:rsidP="00C977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59.</w:t>
      </w:r>
      <w:r w:rsidR="00C97762" w:rsidRPr="00C97762">
        <w:t xml:space="preserve"> </w:t>
      </w:r>
      <w:hyperlink r:id="rId137" w:history="1">
        <w:r w:rsidR="00C9776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Pulse Oximetry Screening Has Not Changed Timing of Diagnosis or Mortality of Critical Congenital Heart Disease.</w:t>
        </w:r>
      </w:hyperlink>
    </w:p>
    <w:p w14:paraId="321465B7" w14:textId="77777777" w:rsidR="00C97762" w:rsidRDefault="00C97762" w:rsidP="00C977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Campbell MJ, Quarshie WO,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Faerber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Goldberg DJ,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Mascio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CE, Blinder JJ.</w:t>
      </w:r>
    </w:p>
    <w:p w14:paraId="538EF5AC" w14:textId="77777777" w:rsidR="00C97762" w:rsidRDefault="00C97762" w:rsidP="00C9776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27. doi: 10.1007/s00246-020-02330-1. [Epub ahead of print]</w:t>
      </w:r>
    </w:p>
    <w:p w14:paraId="2E73994F" w14:textId="77777777" w:rsidR="00C97762" w:rsidRDefault="00C97762" w:rsidP="00C9776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32107587</w:t>
      </w:r>
    </w:p>
    <w:p w14:paraId="23CD2CAA" w14:textId="77777777" w:rsidR="00C97762" w:rsidRDefault="00C97762" w:rsidP="00C9776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373BBE" w14:textId="77777777" w:rsidR="00C97762" w:rsidRDefault="00C97762" w:rsidP="00C977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32107586</w:t>
      </w:r>
    </w:p>
    <w:p w14:paraId="7A35C08D" w14:textId="3F8D4BDB" w:rsidR="006165BE" w:rsidRDefault="006165BE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E7EE5C3" w14:textId="12C9ECF9" w:rsidR="00962BFB" w:rsidRDefault="00C97762" w:rsidP="00962B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60.</w:t>
      </w:r>
      <w:r w:rsidR="00962BFB" w:rsidRPr="00962BFB">
        <w:t xml:space="preserve"> </w:t>
      </w:r>
      <w:hyperlink r:id="rId139" w:history="1">
        <w:r w:rsidR="00962BF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Recoarctation and Mortality in Infants Submitted to Aortic Coarctation Repair: A Systematic Review.</w:t>
        </w:r>
      </w:hyperlink>
    </w:p>
    <w:p w14:paraId="35411958" w14:textId="77777777" w:rsidR="00962BFB" w:rsidRDefault="00962BFB" w:rsidP="00962B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Dias MQ, Barros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Leite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-Moreira A, Miranda JO.</w:t>
      </w:r>
    </w:p>
    <w:p w14:paraId="1D7624F4" w14:textId="77777777" w:rsidR="00962BFB" w:rsidRDefault="00962BFB" w:rsidP="00962BF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27. doi: 10.1007/s00246-020-02319-w. [Epub ahead of print]</w:t>
      </w:r>
    </w:p>
    <w:p w14:paraId="58747244" w14:textId="77777777" w:rsidR="00962BFB" w:rsidRDefault="00962BFB" w:rsidP="00962BF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32107586</w:t>
      </w:r>
    </w:p>
    <w:p w14:paraId="06507B70" w14:textId="77777777" w:rsidR="00962BFB" w:rsidRDefault="00962BFB" w:rsidP="00962BF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9C3E45" w14:textId="77777777" w:rsidR="00962BFB" w:rsidRDefault="00962BFB" w:rsidP="00962B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32107585</w:t>
      </w:r>
    </w:p>
    <w:p w14:paraId="2AA3E8D3" w14:textId="6794C720" w:rsidR="00C97762" w:rsidRDefault="00C97762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9D636BA" w14:textId="582B0ED4" w:rsidR="00BF6275" w:rsidRDefault="00962BFB" w:rsidP="00BF6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61.</w:t>
      </w:r>
      <w:r w:rsidR="00BF6275" w:rsidRPr="00BF6275">
        <w:t xml:space="preserve"> </w:t>
      </w:r>
      <w:hyperlink r:id="rId141" w:history="1">
        <w:r w:rsidR="00BF627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Serial Measurements of N-Terminal Pro-B-Type Natriuretic Peptide Serum Level for Monitoring Pulmonary Arterial Hypertension in Children.</w:t>
        </w:r>
      </w:hyperlink>
    </w:p>
    <w:p w14:paraId="79FE3DA1" w14:textId="77777777" w:rsidR="00BF6275" w:rsidRDefault="00BF6275" w:rsidP="00BF6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Said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Haarman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MG, Roofthooft MTR, Hillege HL, Ploegstra MJ, Berger RMF.</w:t>
      </w:r>
    </w:p>
    <w:p w14:paraId="298F554E" w14:textId="77777777" w:rsidR="00BF6275" w:rsidRDefault="00BF6275" w:rsidP="00BF627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Pediatr. 2020 Feb 26. pii: S0022-3476(20)30003-2. doi: 10.1016/j.jpeds.2020.01.001. [Epub ahead of print]</w:t>
      </w:r>
    </w:p>
    <w:p w14:paraId="7AC86913" w14:textId="77777777" w:rsidR="00BF6275" w:rsidRDefault="00BF6275" w:rsidP="00BF627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32113658</w:t>
      </w:r>
    </w:p>
    <w:p w14:paraId="7573F2A3" w14:textId="77777777" w:rsidR="00BF6275" w:rsidRDefault="00BF6275" w:rsidP="00BF627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30576A" w14:textId="77777777" w:rsidR="00BF6275" w:rsidRDefault="00BF6275" w:rsidP="00BF6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32103290</w:t>
      </w:r>
    </w:p>
    <w:p w14:paraId="51A7F914" w14:textId="06E4D275" w:rsidR="00962BFB" w:rsidRDefault="00962BFB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C3DC55A" w14:textId="6E2D6265" w:rsidR="007E3F96" w:rsidRDefault="00BF6275" w:rsidP="007E3F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62.</w:t>
      </w:r>
      <w:r w:rsidR="007E3F96" w:rsidRPr="007E3F96">
        <w:t xml:space="preserve"> </w:t>
      </w:r>
      <w:hyperlink r:id="rId143" w:history="1">
        <w:r w:rsidR="007E3F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Value of Troponin Testing for Detection of Heart Disease in Previously Healthy Children.</w:t>
        </w:r>
      </w:hyperlink>
    </w:p>
    <w:p w14:paraId="78C8DEB1" w14:textId="77777777" w:rsidR="007E3F96" w:rsidRDefault="007E3F96" w:rsidP="007E3F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Dionne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Kheir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JN, Sleeper LA, Esch JJ, Breitbart RE.</w:t>
      </w:r>
    </w:p>
    <w:p w14:paraId="4D1413B4" w14:textId="77777777" w:rsidR="007E3F96" w:rsidRDefault="007E3F96" w:rsidP="007E3F9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Am Heart Assoc. 2020 Feb 18;9(4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012897. doi: 10.1161/JAHA.119.012897. Epub 2020 Feb 13.</w:t>
      </w:r>
    </w:p>
    <w:p w14:paraId="1644AD58" w14:textId="77777777" w:rsidR="007E3F96" w:rsidRDefault="007E3F96" w:rsidP="007E3F9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32067577 </w:t>
      </w:r>
      <w:hyperlink r:id="rId144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63BAD159" w14:textId="77777777" w:rsidR="007E3F96" w:rsidRDefault="007E3F96" w:rsidP="007E3F9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0FE2F02" w14:textId="77777777" w:rsidR="007E3F96" w:rsidRDefault="007E3F96" w:rsidP="007E3F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32068974</w:t>
      </w:r>
    </w:p>
    <w:p w14:paraId="136A7426" w14:textId="5E24BDB8" w:rsidR="00BF6275" w:rsidRDefault="00BF6275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B9FAECA" w14:textId="68D3B340" w:rsidR="006163FC" w:rsidRDefault="007E3F96" w:rsidP="006163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63.</w:t>
      </w:r>
      <w:r w:rsidR="006163FC" w:rsidRPr="006163FC">
        <w:t xml:space="preserve"> </w:t>
      </w:r>
      <w:hyperlink r:id="rId146" w:history="1">
        <w:r w:rsidR="006163F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Paediatric cardiomyopathies: echocardiographic diagnosis, clinical profile, and demographic characteristics: the experience of a tertiary referral centre for Latin American paediatric cardiology.</w:t>
        </w:r>
      </w:hyperlink>
    </w:p>
    <w:p w14:paraId="3801785D" w14:textId="77777777" w:rsidR="006163FC" w:rsidRDefault="006163FC" w:rsidP="006163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Huertas-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Quiñones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Mestra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CF, Peña-Trujillo V, Gallo-Bernal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Villaveces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Alarcón-Forero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LC.</w:t>
      </w:r>
    </w:p>
    <w:p w14:paraId="2B7360BA" w14:textId="77777777" w:rsidR="006163FC" w:rsidRDefault="006163FC" w:rsidP="006163F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2020 Feb 17:1-6. doi: 10.1017/S1047951120000281. [Epub ahead of print]</w:t>
      </w:r>
    </w:p>
    <w:p w14:paraId="04528A5A" w14:textId="77777777" w:rsidR="006163FC" w:rsidRDefault="006163FC" w:rsidP="006163F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32063255</w:t>
      </w:r>
    </w:p>
    <w:p w14:paraId="6D925CCF" w14:textId="77777777" w:rsidR="006163FC" w:rsidRDefault="006163FC" w:rsidP="006163F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FF614B" w14:textId="77777777" w:rsidR="006163FC" w:rsidRDefault="006163FC" w:rsidP="006163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32063236</w:t>
      </w:r>
    </w:p>
    <w:p w14:paraId="428F2485" w14:textId="1C908F05" w:rsidR="007E3F96" w:rsidRDefault="007E3F96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39BBE3C" w14:textId="0EFCDB25" w:rsidR="00B63AA9" w:rsidRDefault="006163FC" w:rsidP="00B63A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64.</w:t>
      </w:r>
      <w:r w:rsidR="00B63AA9" w:rsidRPr="00B63AA9">
        <w:t xml:space="preserve"> </w:t>
      </w:r>
      <w:hyperlink r:id="rId148" w:history="1">
        <w:r w:rsidR="00B63AA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Neurovascular findings in children and young adults with </w:t>
        </w:r>
        <w:proofErr w:type="spellStart"/>
        <w:r w:rsidR="00B63AA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Loeys</w:t>
        </w:r>
        <w:proofErr w:type="spellEnd"/>
        <w:r w:rsidR="00B63AA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-Dietz syndromes: Informing recommendations for screening.</w:t>
        </w:r>
      </w:hyperlink>
    </w:p>
    <w:p w14:paraId="78DDD4CB" w14:textId="77777777" w:rsidR="00B63AA9" w:rsidRDefault="00B63AA9" w:rsidP="00B63A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LoPresti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Ghali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MZ, Srinivasan VM, Morris SA,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Kralik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Chiou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Du RY, Lam S.</w:t>
      </w:r>
    </w:p>
    <w:p w14:paraId="71395725" w14:textId="77777777" w:rsidR="00B63AA9" w:rsidRDefault="00B63AA9" w:rsidP="00B63AA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 Neurol Sci. 2020 Feb </w:t>
      </w:r>
      <w:proofErr w:type="gramStart"/>
      <w:r>
        <w:rPr>
          <w:rFonts w:ascii="Helvetica" w:hAnsi="Helvetica" w:cs="Helvetica"/>
          <w:color w:val="000000"/>
          <w:u w:color="53509A"/>
        </w:rPr>
        <w:t>15;409:116633</w:t>
      </w:r>
      <w:proofErr w:type="gramEnd"/>
      <w:r>
        <w:rPr>
          <w:rFonts w:ascii="Helvetica" w:hAnsi="Helvetica" w:cs="Helvetica"/>
          <w:color w:val="000000"/>
          <w:u w:color="53509A"/>
        </w:rPr>
        <w:t>. doi: 10.1016/j.jns.2019.116633. Epub 2019 Dec 12.</w:t>
      </w:r>
    </w:p>
    <w:p w14:paraId="3FD119C2" w14:textId="77777777" w:rsidR="00B63AA9" w:rsidRDefault="00B63AA9" w:rsidP="00B63AA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31862516</w:t>
      </w:r>
    </w:p>
    <w:p w14:paraId="53D5EFEE" w14:textId="77777777" w:rsidR="00B63AA9" w:rsidRDefault="00B63AA9" w:rsidP="00B63AA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62701A" w14:textId="77777777" w:rsidR="00B63AA9" w:rsidRDefault="00B63AA9" w:rsidP="00B63AA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32070767</w:t>
      </w:r>
    </w:p>
    <w:p w14:paraId="70CB7473" w14:textId="156FCB39" w:rsidR="006163FC" w:rsidRDefault="006163FC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AB10464" w14:textId="033F2488" w:rsidR="00E02CC2" w:rsidRDefault="00B63AA9" w:rsidP="00E02C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65.</w:t>
      </w:r>
      <w:r w:rsidR="00E02CC2" w:rsidRPr="00E02CC2">
        <w:t xml:space="preserve"> </w:t>
      </w:r>
      <w:hyperlink r:id="rId150" w:history="1">
        <w:r w:rsidR="00E02CC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Atrial Myocardial Remodeling in Children With Atrial Septal Defect Involves Inflammation, Growth, Fibrosis, and Apoptosis.</w:t>
        </w:r>
      </w:hyperlink>
    </w:p>
    <w:p w14:paraId="1402417A" w14:textId="77777777" w:rsidR="00E02CC2" w:rsidRDefault="00E02CC2" w:rsidP="00E02C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Rouatbi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Farhat N, Heying R, Gérard A, Vazquez-Jimenez JF,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Seghaye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MC.</w:t>
      </w:r>
    </w:p>
    <w:p w14:paraId="3596B44C" w14:textId="77777777" w:rsidR="00E02CC2" w:rsidRDefault="00E02CC2" w:rsidP="00E02CC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Front Pediatr. 2020 Feb </w:t>
      </w:r>
      <w:proofErr w:type="gramStart"/>
      <w:r>
        <w:rPr>
          <w:rFonts w:ascii="Helvetica" w:hAnsi="Helvetica" w:cs="Helvetica"/>
          <w:color w:val="000000"/>
          <w:u w:color="53509A"/>
        </w:rPr>
        <w:t>14;8:40</w:t>
      </w:r>
      <w:proofErr w:type="gramEnd"/>
      <w:r>
        <w:rPr>
          <w:rFonts w:ascii="Helvetica" w:hAnsi="Helvetica" w:cs="Helvetica"/>
          <w:color w:val="000000"/>
          <w:u w:color="53509A"/>
        </w:rPr>
        <w:t xml:space="preserve">. doi: 10.3389/fped.2020.00040. </w:t>
      </w:r>
      <w:proofErr w:type="spellStart"/>
      <w:r>
        <w:rPr>
          <w:rFonts w:ascii="Helvetica" w:hAnsi="Helvetica" w:cs="Helvetica"/>
          <w:color w:val="000000"/>
          <w:u w:color="53509A"/>
        </w:rPr>
        <w:t>eCollection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2020.</w:t>
      </w:r>
    </w:p>
    <w:p w14:paraId="718F8C51" w14:textId="77777777" w:rsidR="00E02CC2" w:rsidRDefault="00E02CC2" w:rsidP="00E02CC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32117843 </w:t>
      </w:r>
      <w:hyperlink r:id="rId151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B06EEEC" w14:textId="77777777" w:rsidR="00E02CC2" w:rsidRDefault="00E02CC2" w:rsidP="00E02CC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089200" w14:textId="77777777" w:rsidR="00E02CC2" w:rsidRDefault="00E02CC2" w:rsidP="00E02C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32060709</w:t>
      </w:r>
    </w:p>
    <w:p w14:paraId="7CD406B2" w14:textId="28692CDB" w:rsidR="00B63AA9" w:rsidRDefault="00B63AA9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D98215F" w14:textId="51E3C27B" w:rsidR="000F4C5B" w:rsidRDefault="00E02CC2" w:rsidP="000F4C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66.</w:t>
      </w:r>
      <w:r w:rsidR="000F4C5B" w:rsidRPr="000F4C5B">
        <w:t xml:space="preserve"> </w:t>
      </w:r>
      <w:hyperlink r:id="rId153" w:history="1">
        <w:r w:rsidR="000F4C5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Valentine on a crab-Type A interrupted aortic arch with type 2 aortopulmonary window.</w:t>
        </w:r>
      </w:hyperlink>
    </w:p>
    <w:p w14:paraId="00453885" w14:textId="77777777" w:rsidR="000F4C5B" w:rsidRDefault="000F4C5B" w:rsidP="000F4C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Kotera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SS, Gopalakrishnan A, Raja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Sivasubramonian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Menon S.</w:t>
      </w:r>
    </w:p>
    <w:p w14:paraId="7A95F54B" w14:textId="77777777" w:rsidR="000F4C5B" w:rsidRDefault="000F4C5B" w:rsidP="000F4C5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2020 Feb 12. doi: 10.1111/echo.14608. [Epub ahead of print]</w:t>
      </w:r>
    </w:p>
    <w:p w14:paraId="65F03A2D" w14:textId="77777777" w:rsidR="000F4C5B" w:rsidRDefault="000F4C5B" w:rsidP="000F4C5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32049371</w:t>
      </w:r>
    </w:p>
    <w:p w14:paraId="4BF4C935" w14:textId="77777777" w:rsidR="000F4C5B" w:rsidRDefault="000F4C5B" w:rsidP="000F4C5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8D7CF92" w14:textId="77777777" w:rsidR="000F4C5B" w:rsidRDefault="000F4C5B" w:rsidP="000F4C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32048707</w:t>
      </w:r>
    </w:p>
    <w:p w14:paraId="65EA90EB" w14:textId="29A8DAA7" w:rsidR="00E02CC2" w:rsidRDefault="00E02CC2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D457C32" w14:textId="29DD77A1" w:rsidR="008604BD" w:rsidRDefault="000F4C5B" w:rsidP="008604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67.</w:t>
      </w:r>
      <w:r w:rsidR="008604BD" w:rsidRPr="008604BD">
        <w:t xml:space="preserve"> </w:t>
      </w:r>
      <w:hyperlink r:id="rId155" w:history="1">
        <w:r w:rsidR="008604B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Select Abstracts From Cardiology 2020: 23rd Annual Update on Pediatric and Congenital Cardiovascular Disease.</w:t>
        </w:r>
      </w:hyperlink>
    </w:p>
    <w:p w14:paraId="1DBA6E6C" w14:textId="77777777" w:rsidR="008604BD" w:rsidRDefault="008604BD" w:rsidP="008604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[No authors listed]</w:t>
      </w:r>
    </w:p>
    <w:p w14:paraId="142ADA36" w14:textId="77777777" w:rsidR="008604BD" w:rsidRDefault="008604BD" w:rsidP="008604B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World J Pediatr Congenit Heart Surg. 2020 Feb 11:2150135120904324. doi: 10.1177/2150135120904324. [Epub ahead of print] No abstract available.</w:t>
      </w:r>
    </w:p>
    <w:p w14:paraId="4B020D34" w14:textId="77777777" w:rsidR="008604BD" w:rsidRDefault="008604BD" w:rsidP="008604B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32043420</w:t>
      </w:r>
    </w:p>
    <w:p w14:paraId="28C15796" w14:textId="77777777" w:rsidR="008604BD" w:rsidRDefault="008604BD" w:rsidP="008604B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49EB36" w14:textId="77777777" w:rsidR="008604BD" w:rsidRDefault="008604BD" w:rsidP="008604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32040247</w:t>
      </w:r>
    </w:p>
    <w:p w14:paraId="4DD8F6B5" w14:textId="3043151C" w:rsidR="000F4C5B" w:rsidRDefault="000F4C5B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28B4A02" w14:textId="5EA93736" w:rsidR="00934777" w:rsidRDefault="008604BD" w:rsidP="009347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68.</w:t>
      </w:r>
      <w:r w:rsidR="00934777" w:rsidRPr="00934777">
        <w:t xml:space="preserve"> </w:t>
      </w:r>
      <w:hyperlink r:id="rId157" w:history="1">
        <w:r w:rsidR="0093477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Acquired systemic-to-pulmonary shunts in a 6-month-old child: case report and review of the literature.</w:t>
        </w:r>
      </w:hyperlink>
    </w:p>
    <w:p w14:paraId="34A2EABF" w14:textId="77777777" w:rsidR="00934777" w:rsidRDefault="00934777" w:rsidP="009347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Werner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Ovaert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Amedro P.</w:t>
      </w:r>
    </w:p>
    <w:p w14:paraId="691467D2" w14:textId="77777777" w:rsidR="00934777" w:rsidRDefault="00934777" w:rsidP="0093477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2020 Feb 10:1-4. doi: 10.1017/S1047951119003354. [Epub ahead of print]</w:t>
      </w:r>
    </w:p>
    <w:p w14:paraId="4EDFCA3D" w14:textId="77777777" w:rsidR="00934777" w:rsidRDefault="00934777" w:rsidP="0093477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32036804</w:t>
      </w:r>
    </w:p>
    <w:p w14:paraId="7A5E7606" w14:textId="77777777" w:rsidR="00934777" w:rsidRDefault="00934777" w:rsidP="0093477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4E2CBA7" w14:textId="77777777" w:rsidR="00934777" w:rsidRDefault="00934777" w:rsidP="009347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32128498</w:t>
      </w:r>
    </w:p>
    <w:p w14:paraId="188DA0CD" w14:textId="1CB8052F" w:rsidR="008604BD" w:rsidRDefault="008604BD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6A602497" w14:textId="445F2178" w:rsidR="00B374A5" w:rsidRDefault="00934777" w:rsidP="00B37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69.</w:t>
      </w:r>
      <w:r w:rsidR="00B374A5" w:rsidRPr="00B374A5">
        <w:t xml:space="preserve"> </w:t>
      </w:r>
      <w:hyperlink r:id="rId159" w:history="1">
        <w:r w:rsidR="00B374A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Cardiac Genome Clinic: implementing genome sequencing in pediatric heart disease.</w:t>
        </w:r>
      </w:hyperlink>
    </w:p>
    <w:p w14:paraId="0568A8EC" w14:textId="77777777" w:rsidR="00B374A5" w:rsidRDefault="00B374A5" w:rsidP="00B37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Reuter MS, Chaturvedi RR, Liston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Manshaei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Aul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Bowdin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Cohn I, Curtis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Dhir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Hayeems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RZ, Hosseini SM, Khan R, Ly LG, Marshall CR, Mertens L, Okello JBA, Pereira SL,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Raajkumar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Seed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Thiruvahindrapuram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Scherer SW, Kim RH, Jobling RK.</w:t>
      </w:r>
    </w:p>
    <w:p w14:paraId="1B252713" w14:textId="77777777" w:rsidR="00B374A5" w:rsidRDefault="00B374A5" w:rsidP="00B374A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Genet Med. 2020 Feb 10. doi: 10.1038/s41436-020-0757-x. [Epub ahead of print]</w:t>
      </w:r>
    </w:p>
    <w:p w14:paraId="7B58C65C" w14:textId="77777777" w:rsidR="00B374A5" w:rsidRDefault="00B374A5" w:rsidP="00B374A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32037394</w:t>
      </w:r>
    </w:p>
    <w:p w14:paraId="17BEBC0C" w14:textId="77777777" w:rsidR="00B374A5" w:rsidRDefault="00B374A5" w:rsidP="00B374A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40DF52" w14:textId="77777777" w:rsidR="00B374A5" w:rsidRDefault="00B374A5" w:rsidP="00B37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32058015</w:t>
      </w:r>
    </w:p>
    <w:p w14:paraId="5AABAB7F" w14:textId="1093DB81" w:rsidR="00934777" w:rsidRDefault="00934777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C3DA830" w14:textId="14F000ED" w:rsidR="00E8320E" w:rsidRDefault="00B374A5" w:rsidP="00E832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70.</w:t>
      </w:r>
      <w:r w:rsidR="00E8320E" w:rsidRPr="00E8320E">
        <w:t xml:space="preserve"> </w:t>
      </w:r>
      <w:hyperlink r:id="rId161" w:history="1">
        <w:r w:rsidR="00E8320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Postnatal Echocardiography in Neonates with a Prenatal Suspicion of Coarctation of the Aorta.</w:t>
        </w:r>
      </w:hyperlink>
    </w:p>
    <w:p w14:paraId="646A24A8" w14:textId="77777777" w:rsidR="00E8320E" w:rsidRDefault="00E8320E" w:rsidP="00E832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Vigneswaran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Bellsham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>-Revell HR, Chubb H, Simpson JM.</w:t>
      </w:r>
    </w:p>
    <w:p w14:paraId="570D3E89" w14:textId="77777777" w:rsidR="00E8320E" w:rsidRDefault="00E8320E" w:rsidP="00E8320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2020 Feb 7. doi: 10.1007/s00246-020-02310-5. [Epub ahead of print]</w:t>
      </w:r>
    </w:p>
    <w:p w14:paraId="3224F120" w14:textId="77777777" w:rsidR="00E8320E" w:rsidRDefault="00E8320E" w:rsidP="00E8320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32034462</w:t>
      </w:r>
    </w:p>
    <w:p w14:paraId="4E432CEB" w14:textId="77777777" w:rsidR="00E8320E" w:rsidRDefault="00E8320E" w:rsidP="00E8320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1F1A7A" w14:textId="77777777" w:rsidR="00E8320E" w:rsidRDefault="00E8320E" w:rsidP="00E832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30422530</w:t>
      </w:r>
    </w:p>
    <w:p w14:paraId="13588E5A" w14:textId="5660389F" w:rsidR="00B374A5" w:rsidRDefault="00B374A5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70336DD" w14:textId="0E08B82C" w:rsidR="00AE57F0" w:rsidRDefault="00E8320E" w:rsidP="00AE57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71.</w:t>
      </w:r>
      <w:r w:rsidR="00AE57F0" w:rsidRPr="00AE57F0">
        <w:t xml:space="preserve"> </w:t>
      </w:r>
      <w:hyperlink r:id="rId163" w:history="1">
        <w:r w:rsidR="00AE57F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Emotional quality-of-life and patient-reported limitation in sports participation in children with uncorrected congenital and acquired heart disease in healthcare-restricted settings in low- and middle-income countries.</w:t>
        </w:r>
      </w:hyperlink>
    </w:p>
    <w:p w14:paraId="615C996B" w14:textId="77777777" w:rsidR="00AE57F0" w:rsidRDefault="00AE57F0" w:rsidP="00AE57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GS, Ferdman BR, Choi JY, Henson J, Nguyen VT, Farkas EA, Nina VJ, Nina RV,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CiFuentes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RO, Zeman WF,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Connett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Marath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3876959B" w14:textId="77777777" w:rsidR="00AE57F0" w:rsidRDefault="00AE57F0" w:rsidP="00AE57F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2020 Feb 5:1-9. doi: 10.1017/S1047951120000220. [Epub ahead of print]</w:t>
      </w:r>
    </w:p>
    <w:p w14:paraId="38563F30" w14:textId="77777777" w:rsidR="00AE57F0" w:rsidRDefault="00AE57F0" w:rsidP="00AE57F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32019617</w:t>
      </w:r>
    </w:p>
    <w:p w14:paraId="5FC2F325" w14:textId="77777777" w:rsidR="00AE57F0" w:rsidRDefault="00AE57F0" w:rsidP="00AE57F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F6C30F" w14:textId="77777777" w:rsidR="00AE57F0" w:rsidRDefault="00AE57F0" w:rsidP="00AE57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32019612</w:t>
      </w:r>
    </w:p>
    <w:p w14:paraId="44691244" w14:textId="7F8E16A5" w:rsidR="00E8320E" w:rsidRDefault="00E8320E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234E1A5" w14:textId="2C5A2A66" w:rsidR="00BD6AB3" w:rsidRDefault="00AE57F0" w:rsidP="00BD6A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72.</w:t>
      </w:r>
      <w:r w:rsidR="00BD6AB3" w:rsidRPr="00BD6AB3">
        <w:t xml:space="preserve"> </w:t>
      </w:r>
      <w:hyperlink r:id="rId165" w:history="1">
        <w:r w:rsidR="00BD6AB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Arch intervention following stage 1 palliation in hypoplastic left heart syndrome is associated with slower feed advancement: a report from the National Pediatric Quality Cardiology Improvement Collaborative.</w:t>
        </w:r>
      </w:hyperlink>
    </w:p>
    <w:p w14:paraId="01C158BA" w14:textId="77777777" w:rsidR="00BD6AB3" w:rsidRDefault="00BD6AB3" w:rsidP="00BD6A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Chaves AH, Baker-Smith CM, Rosenthal GL.</w:t>
      </w:r>
    </w:p>
    <w:p w14:paraId="71758C9E" w14:textId="77777777" w:rsidR="00BD6AB3" w:rsidRDefault="00BD6AB3" w:rsidP="00BD6AB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2020 Feb 3:1-6. doi: 10.1017/S1047951120000177. [Epub ahead of print]</w:t>
      </w:r>
    </w:p>
    <w:p w14:paraId="45A07A51" w14:textId="77777777" w:rsidR="00BD6AB3" w:rsidRDefault="00BD6AB3" w:rsidP="00BD6AB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32008590</w:t>
      </w:r>
    </w:p>
    <w:p w14:paraId="38815C01" w14:textId="77777777" w:rsidR="00BD6AB3" w:rsidRDefault="00BD6AB3" w:rsidP="00BD6AB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68B50D" w14:textId="6D024DF6" w:rsidR="00BD6AB3" w:rsidRPr="008368D5" w:rsidRDefault="00BD6AB3" w:rsidP="00125E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32011670</w:t>
      </w:r>
      <w:bookmarkStart w:id="0" w:name="_GoBack"/>
      <w:bookmarkEnd w:id="0"/>
    </w:p>
    <w:sectPr w:rsidR="00BD6AB3" w:rsidRPr="008368D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7C65"/>
    <w:multiLevelType w:val="hybridMultilevel"/>
    <w:tmpl w:val="E82C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13D4"/>
    <w:multiLevelType w:val="hybridMultilevel"/>
    <w:tmpl w:val="A8A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AC"/>
    <w:rsid w:val="0001353B"/>
    <w:rsid w:val="0007237E"/>
    <w:rsid w:val="00074DCC"/>
    <w:rsid w:val="000A39DD"/>
    <w:rsid w:val="000C2B11"/>
    <w:rsid w:val="000C2BCA"/>
    <w:rsid w:val="000F4C5B"/>
    <w:rsid w:val="00102171"/>
    <w:rsid w:val="00116956"/>
    <w:rsid w:val="00117557"/>
    <w:rsid w:val="00125E05"/>
    <w:rsid w:val="001336F7"/>
    <w:rsid w:val="00163720"/>
    <w:rsid w:val="001729F6"/>
    <w:rsid w:val="0019216D"/>
    <w:rsid w:val="001F2DDA"/>
    <w:rsid w:val="00264ABB"/>
    <w:rsid w:val="00294A28"/>
    <w:rsid w:val="00311380"/>
    <w:rsid w:val="003269BB"/>
    <w:rsid w:val="00331646"/>
    <w:rsid w:val="003F1025"/>
    <w:rsid w:val="00465D6C"/>
    <w:rsid w:val="00484E84"/>
    <w:rsid w:val="004A6056"/>
    <w:rsid w:val="004D4272"/>
    <w:rsid w:val="005202FC"/>
    <w:rsid w:val="00563C1B"/>
    <w:rsid w:val="00566441"/>
    <w:rsid w:val="0057564D"/>
    <w:rsid w:val="005858E6"/>
    <w:rsid w:val="005A27D0"/>
    <w:rsid w:val="005A35E8"/>
    <w:rsid w:val="005E2EF1"/>
    <w:rsid w:val="005F55CE"/>
    <w:rsid w:val="006163FC"/>
    <w:rsid w:val="006165BE"/>
    <w:rsid w:val="006738AC"/>
    <w:rsid w:val="006E1E57"/>
    <w:rsid w:val="00704303"/>
    <w:rsid w:val="007543BC"/>
    <w:rsid w:val="007C58A9"/>
    <w:rsid w:val="007E3F96"/>
    <w:rsid w:val="00826EF2"/>
    <w:rsid w:val="008368D5"/>
    <w:rsid w:val="008604BD"/>
    <w:rsid w:val="008B4D35"/>
    <w:rsid w:val="008E2A56"/>
    <w:rsid w:val="00923D33"/>
    <w:rsid w:val="00934777"/>
    <w:rsid w:val="00962BFB"/>
    <w:rsid w:val="009725A4"/>
    <w:rsid w:val="009935DF"/>
    <w:rsid w:val="009D7FDE"/>
    <w:rsid w:val="009E1394"/>
    <w:rsid w:val="009E5C60"/>
    <w:rsid w:val="00A41970"/>
    <w:rsid w:val="00A4797E"/>
    <w:rsid w:val="00A6629F"/>
    <w:rsid w:val="00A858DB"/>
    <w:rsid w:val="00AD396D"/>
    <w:rsid w:val="00AE57F0"/>
    <w:rsid w:val="00B374A5"/>
    <w:rsid w:val="00B63AA9"/>
    <w:rsid w:val="00BD2779"/>
    <w:rsid w:val="00BD6AB3"/>
    <w:rsid w:val="00BF6275"/>
    <w:rsid w:val="00C97762"/>
    <w:rsid w:val="00CA2497"/>
    <w:rsid w:val="00CF1F98"/>
    <w:rsid w:val="00D14BD3"/>
    <w:rsid w:val="00D32B4B"/>
    <w:rsid w:val="00D37F49"/>
    <w:rsid w:val="00D44A93"/>
    <w:rsid w:val="00D718F2"/>
    <w:rsid w:val="00D86581"/>
    <w:rsid w:val="00DB5C48"/>
    <w:rsid w:val="00E02CC2"/>
    <w:rsid w:val="00E37283"/>
    <w:rsid w:val="00E43FAD"/>
    <w:rsid w:val="00E8320E"/>
    <w:rsid w:val="00EB4CFB"/>
    <w:rsid w:val="00F03C6B"/>
    <w:rsid w:val="00F25ABA"/>
    <w:rsid w:val="00F8479C"/>
    <w:rsid w:val="00F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1B920"/>
  <w15:chartTrackingRefBased/>
  <w15:docId w15:val="{8DB502C9-DF0A-634E-9951-69DB483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1657020" TargetMode="External"/><Relationship Id="rId21" Type="http://schemas.openxmlformats.org/officeDocument/2006/relationships/hyperlink" Target="https://www.ncbi.nlm.nih.gov/pubmed/32107587" TargetMode="External"/><Relationship Id="rId42" Type="http://schemas.openxmlformats.org/officeDocument/2006/relationships/hyperlink" Target="https://www.ncbi.nlm.nih.gov/pubmed?linkname=pubmed_pubmed&amp;from_uid=32095651" TargetMode="External"/><Relationship Id="rId63" Type="http://schemas.openxmlformats.org/officeDocument/2006/relationships/hyperlink" Target="https://www.ncbi.nlm.nih.gov/pubmed?linkname=pubmed_pubmed&amp;from_uid=31971563" TargetMode="External"/><Relationship Id="rId84" Type="http://schemas.openxmlformats.org/officeDocument/2006/relationships/hyperlink" Target="https://www.ncbi.nlm.nih.gov/pubmed/32043420" TargetMode="External"/><Relationship Id="rId138" Type="http://schemas.openxmlformats.org/officeDocument/2006/relationships/hyperlink" Target="https://www.ncbi.nlm.nih.gov/pubmed?linkname=pubmed_pubmed&amp;from_uid=32107587" TargetMode="External"/><Relationship Id="rId159" Type="http://schemas.openxmlformats.org/officeDocument/2006/relationships/hyperlink" Target="https://www.ncbi.nlm.nih.gov/pubmed/32037394" TargetMode="External"/><Relationship Id="rId107" Type="http://schemas.openxmlformats.org/officeDocument/2006/relationships/hyperlink" Target="https://www.ncbi.nlm.nih.gov/pubmed/31676246" TargetMode="External"/><Relationship Id="rId11" Type="http://schemas.openxmlformats.org/officeDocument/2006/relationships/hyperlink" Target="https://www.ncbi.nlm.nih.gov/pubmed?linkname=pubmed_pubmed&amp;from_uid=32119505" TargetMode="External"/><Relationship Id="rId32" Type="http://schemas.openxmlformats.org/officeDocument/2006/relationships/hyperlink" Target="https://www.ncbi.nlm.nih.gov/pubmed/32092068" TargetMode="External"/><Relationship Id="rId53" Type="http://schemas.openxmlformats.org/officeDocument/2006/relationships/hyperlink" Target="https://www.ncbi.nlm.nih.gov/pubmed/32060241" TargetMode="External"/><Relationship Id="rId74" Type="http://schemas.openxmlformats.org/officeDocument/2006/relationships/hyperlink" Target="https://www.ncbi.nlm.nih.gov/pubmed/32049444" TargetMode="External"/><Relationship Id="rId128" Type="http://schemas.openxmlformats.org/officeDocument/2006/relationships/hyperlink" Target="https://www.ncbi.nlm.nih.gov/pubmed/31994854" TargetMode="External"/><Relationship Id="rId149" Type="http://schemas.openxmlformats.org/officeDocument/2006/relationships/hyperlink" Target="https://www.ncbi.nlm.nih.gov/pubmed?linkname=pubmed_pubmed&amp;from_uid=31862516" TargetMode="External"/><Relationship Id="rId5" Type="http://schemas.openxmlformats.org/officeDocument/2006/relationships/hyperlink" Target="https://www.ncbi.nlm.nih.gov/pubmed/32122741" TargetMode="External"/><Relationship Id="rId95" Type="http://schemas.openxmlformats.org/officeDocument/2006/relationships/hyperlink" Target="https://www.ncbi.nlm.nih.gov/pubmed?linkname=pubmed_pubmed&amp;from_uid=32034462" TargetMode="External"/><Relationship Id="rId160" Type="http://schemas.openxmlformats.org/officeDocument/2006/relationships/hyperlink" Target="https://www.ncbi.nlm.nih.gov/pubmed?linkname=pubmed_pubmed&amp;from_uid=32037394" TargetMode="External"/><Relationship Id="rId22" Type="http://schemas.openxmlformats.org/officeDocument/2006/relationships/hyperlink" Target="https://www.ncbi.nlm.nih.gov/pubmed?linkname=pubmed_pubmed&amp;from_uid=32107587" TargetMode="External"/><Relationship Id="rId43" Type="http://schemas.openxmlformats.org/officeDocument/2006/relationships/hyperlink" Target="https://www.ncbi.nlm.nih.gov/pubmed/32087242" TargetMode="External"/><Relationship Id="rId64" Type="http://schemas.openxmlformats.org/officeDocument/2006/relationships/hyperlink" Target="https://www.ncbi.nlm.nih.gov/pubmed/32117843" TargetMode="External"/><Relationship Id="rId118" Type="http://schemas.openxmlformats.org/officeDocument/2006/relationships/hyperlink" Target="https://www.ncbi.nlm.nih.gov/pubmed/29914284" TargetMode="External"/><Relationship Id="rId139" Type="http://schemas.openxmlformats.org/officeDocument/2006/relationships/hyperlink" Target="https://www.ncbi.nlm.nih.gov/pubmed/32107586" TargetMode="External"/><Relationship Id="rId85" Type="http://schemas.openxmlformats.org/officeDocument/2006/relationships/hyperlink" Target="https://www.ncbi.nlm.nih.gov/pubmed?linkname=pubmed_pubmed&amp;from_uid=32043420" TargetMode="External"/><Relationship Id="rId150" Type="http://schemas.openxmlformats.org/officeDocument/2006/relationships/hyperlink" Target="https://www.ncbi.nlm.nih.gov/pubmed/32117843" TargetMode="External"/><Relationship Id="rId12" Type="http://schemas.openxmlformats.org/officeDocument/2006/relationships/hyperlink" Target="https://www.ncbi.nlm.nih.gov/pubmed/20301696" TargetMode="External"/><Relationship Id="rId17" Type="http://schemas.openxmlformats.org/officeDocument/2006/relationships/hyperlink" Target="https://www.ncbi.nlm.nih.gov/pubmed/32114043" TargetMode="External"/><Relationship Id="rId33" Type="http://schemas.openxmlformats.org/officeDocument/2006/relationships/hyperlink" Target="https://www.ncbi.nlm.nih.gov/pubmed/32092068" TargetMode="External"/><Relationship Id="rId38" Type="http://schemas.openxmlformats.org/officeDocument/2006/relationships/hyperlink" Target="https://www.ncbi.nlm.nih.gov/pubmed/32092382" TargetMode="External"/><Relationship Id="rId59" Type="http://schemas.openxmlformats.org/officeDocument/2006/relationships/hyperlink" Target="https://www.ncbi.nlm.nih.gov/pubmed?linkname=pubmed_pubmed&amp;from_uid=32062720" TargetMode="External"/><Relationship Id="rId103" Type="http://schemas.openxmlformats.org/officeDocument/2006/relationships/hyperlink" Target="https://www.ncbi.nlm.nih.gov/pubmed/31904590" TargetMode="External"/><Relationship Id="rId108" Type="http://schemas.openxmlformats.org/officeDocument/2006/relationships/hyperlink" Target="https://www.ncbi.nlm.nih.gov/pubmed/31676246" TargetMode="External"/><Relationship Id="rId124" Type="http://schemas.openxmlformats.org/officeDocument/2006/relationships/hyperlink" Target="https://www.ncbi.nlm.nih.gov/pubmed?linkname=pubmed_pubmed&amp;from_uid=31997595" TargetMode="External"/><Relationship Id="rId129" Type="http://schemas.openxmlformats.org/officeDocument/2006/relationships/hyperlink" Target="https://www.ncbi.nlm.nih.gov/pubmed?linkname=pubmed_pubmed&amp;from_uid=31994854" TargetMode="External"/><Relationship Id="rId54" Type="http://schemas.openxmlformats.org/officeDocument/2006/relationships/hyperlink" Target="https://www.ncbi.nlm.nih.gov/pubmed?linkname=pubmed_pubmed&amp;from_uid=32060241" TargetMode="External"/><Relationship Id="rId70" Type="http://schemas.openxmlformats.org/officeDocument/2006/relationships/hyperlink" Target="https://www.ncbi.nlm.nih.gov/pubmed/32089389" TargetMode="External"/><Relationship Id="rId75" Type="http://schemas.openxmlformats.org/officeDocument/2006/relationships/hyperlink" Target="https://www.ncbi.nlm.nih.gov/pubmed?linkname=pubmed_pubmed&amp;from_uid=32049444" TargetMode="External"/><Relationship Id="rId91" Type="http://schemas.openxmlformats.org/officeDocument/2006/relationships/hyperlink" Target="https://www.ncbi.nlm.nih.gov/pubmed?linkname=pubmed_pubmed&amp;from_uid=32040002" TargetMode="External"/><Relationship Id="rId96" Type="http://schemas.openxmlformats.org/officeDocument/2006/relationships/hyperlink" Target="https://www.ncbi.nlm.nih.gov/pubmed/32019617" TargetMode="External"/><Relationship Id="rId140" Type="http://schemas.openxmlformats.org/officeDocument/2006/relationships/hyperlink" Target="https://www.ncbi.nlm.nih.gov/pubmed?linkname=pubmed_pubmed&amp;from_uid=32107586" TargetMode="External"/><Relationship Id="rId145" Type="http://schemas.openxmlformats.org/officeDocument/2006/relationships/hyperlink" Target="https://www.ncbi.nlm.nih.gov/pubmed?linkname=pubmed_pubmed&amp;from_uid=32067577" TargetMode="External"/><Relationship Id="rId161" Type="http://schemas.openxmlformats.org/officeDocument/2006/relationships/hyperlink" Target="https://www.ncbi.nlm.nih.gov/pubmed/32034462" TargetMode="External"/><Relationship Id="rId166" Type="http://schemas.openxmlformats.org/officeDocument/2006/relationships/hyperlink" Target="https://www.ncbi.nlm.nih.gov/pubmed?linkname=pubmed_pubmed&amp;from_uid=32008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linkname=pubmed_pubmed&amp;from_uid=32122741" TargetMode="External"/><Relationship Id="rId23" Type="http://schemas.openxmlformats.org/officeDocument/2006/relationships/hyperlink" Target="https://www.ncbi.nlm.nih.gov/pubmed/32113658" TargetMode="External"/><Relationship Id="rId28" Type="http://schemas.openxmlformats.org/officeDocument/2006/relationships/hyperlink" Target="https://www.ncbi.nlm.nih.gov/pubmed/32089132" TargetMode="External"/><Relationship Id="rId49" Type="http://schemas.openxmlformats.org/officeDocument/2006/relationships/hyperlink" Target="https://www.ncbi.nlm.nih.gov/pubmed/32060246" TargetMode="External"/><Relationship Id="rId114" Type="http://schemas.openxmlformats.org/officeDocument/2006/relationships/hyperlink" Target="https://www.ncbi.nlm.nih.gov/pubmed/31601727" TargetMode="External"/><Relationship Id="rId119" Type="http://schemas.openxmlformats.org/officeDocument/2006/relationships/hyperlink" Target="https://www.ncbi.nlm.nih.gov/pubmed?linkname=pubmed_pubmed&amp;from_uid=29914284" TargetMode="External"/><Relationship Id="rId44" Type="http://schemas.openxmlformats.org/officeDocument/2006/relationships/hyperlink" Target="https://www.ncbi.nlm.nih.gov/pubmed?linkname=pubmed_pubmed&amp;from_uid=32087242" TargetMode="External"/><Relationship Id="rId60" Type="http://schemas.openxmlformats.org/officeDocument/2006/relationships/hyperlink" Target="https://www.ncbi.nlm.nih.gov/pubmed/32056460" TargetMode="External"/><Relationship Id="rId65" Type="http://schemas.openxmlformats.org/officeDocument/2006/relationships/hyperlink" Target="https://www.ncbi.nlm.nih.gov/pubmed/32117843" TargetMode="External"/><Relationship Id="rId81" Type="http://schemas.openxmlformats.org/officeDocument/2006/relationships/hyperlink" Target="https://www.ncbi.nlm.nih.gov/pubmed?linkname=pubmed_pubmed&amp;from_uid=32047987" TargetMode="External"/><Relationship Id="rId86" Type="http://schemas.openxmlformats.org/officeDocument/2006/relationships/hyperlink" Target="https://www.ncbi.nlm.nih.gov/pubmed/32078376" TargetMode="External"/><Relationship Id="rId130" Type="http://schemas.openxmlformats.org/officeDocument/2006/relationships/hyperlink" Target="https://www.ncbi.nlm.nih.gov/pubmed/32049849" TargetMode="External"/><Relationship Id="rId135" Type="http://schemas.openxmlformats.org/officeDocument/2006/relationships/hyperlink" Target="https://www.ncbi.nlm.nih.gov/pubmed/32112115" TargetMode="External"/><Relationship Id="rId151" Type="http://schemas.openxmlformats.org/officeDocument/2006/relationships/hyperlink" Target="https://www.ncbi.nlm.nih.gov/pubmed/32117843" TargetMode="External"/><Relationship Id="rId156" Type="http://schemas.openxmlformats.org/officeDocument/2006/relationships/hyperlink" Target="https://www.ncbi.nlm.nih.gov/pubmed?linkname=pubmed_pubmed&amp;from_uid=32043420" TargetMode="External"/><Relationship Id="rId13" Type="http://schemas.openxmlformats.org/officeDocument/2006/relationships/hyperlink" Target="https://www.ncbi.nlm.nih.gov/pubmed/20301696" TargetMode="External"/><Relationship Id="rId18" Type="http://schemas.openxmlformats.org/officeDocument/2006/relationships/hyperlink" Target="https://www.ncbi.nlm.nih.gov/pubmed?linkname=pubmed_pubmed&amp;from_uid=32114043" TargetMode="External"/><Relationship Id="rId39" Type="http://schemas.openxmlformats.org/officeDocument/2006/relationships/hyperlink" Target="https://www.ncbi.nlm.nih.gov/pubmed?linkname=pubmed_pubmed&amp;from_uid=32092382" TargetMode="External"/><Relationship Id="rId109" Type="http://schemas.openxmlformats.org/officeDocument/2006/relationships/hyperlink" Target="https://www.ncbi.nlm.nih.gov/pubmed?linkname=pubmed_pubmed&amp;from_uid=31676246" TargetMode="External"/><Relationship Id="rId34" Type="http://schemas.openxmlformats.org/officeDocument/2006/relationships/hyperlink" Target="https://www.ncbi.nlm.nih.gov/pubmed?linkname=pubmed_pubmed&amp;from_uid=32092068" TargetMode="External"/><Relationship Id="rId50" Type="http://schemas.openxmlformats.org/officeDocument/2006/relationships/hyperlink" Target="https://www.ncbi.nlm.nih.gov/pubmed/32060246" TargetMode="External"/><Relationship Id="rId55" Type="http://schemas.openxmlformats.org/officeDocument/2006/relationships/hyperlink" Target="https://www.ncbi.nlm.nih.gov/pubmed/32060240" TargetMode="External"/><Relationship Id="rId76" Type="http://schemas.openxmlformats.org/officeDocument/2006/relationships/hyperlink" Target="https://www.ncbi.nlm.nih.gov/pubmed/32048221" TargetMode="External"/><Relationship Id="rId97" Type="http://schemas.openxmlformats.org/officeDocument/2006/relationships/hyperlink" Target="https://www.ncbi.nlm.nih.gov/pubmed?linkname=pubmed_pubmed&amp;from_uid=32019617" TargetMode="External"/><Relationship Id="rId104" Type="http://schemas.openxmlformats.org/officeDocument/2006/relationships/hyperlink" Target="https://www.ncbi.nlm.nih.gov/pubmed?linkname=pubmed_pubmed&amp;from_uid=31904590" TargetMode="External"/><Relationship Id="rId120" Type="http://schemas.openxmlformats.org/officeDocument/2006/relationships/hyperlink" Target="https://www.ncbi.nlm.nih.gov/pubmed/32040402" TargetMode="External"/><Relationship Id="rId125" Type="http://schemas.openxmlformats.org/officeDocument/2006/relationships/hyperlink" Target="https://www.ncbi.nlm.nih.gov/pubmed/31464030" TargetMode="External"/><Relationship Id="rId141" Type="http://schemas.openxmlformats.org/officeDocument/2006/relationships/hyperlink" Target="https://www.ncbi.nlm.nih.gov/pubmed/32113658" TargetMode="External"/><Relationship Id="rId146" Type="http://schemas.openxmlformats.org/officeDocument/2006/relationships/hyperlink" Target="https://www.ncbi.nlm.nih.gov/pubmed/32063255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www.ncbi.nlm.nih.gov/pubmed/32112115" TargetMode="External"/><Relationship Id="rId71" Type="http://schemas.openxmlformats.org/officeDocument/2006/relationships/hyperlink" Target="https://www.ncbi.nlm.nih.gov/pubmed?linkname=pubmed_pubmed&amp;from_uid=32089389" TargetMode="External"/><Relationship Id="rId92" Type="http://schemas.openxmlformats.org/officeDocument/2006/relationships/hyperlink" Target="https://www.ncbi.nlm.nih.gov/pubmed/32073541" TargetMode="External"/><Relationship Id="rId162" Type="http://schemas.openxmlformats.org/officeDocument/2006/relationships/hyperlink" Target="https://www.ncbi.nlm.nih.gov/pubmed?linkname=pubmed_pubmed&amp;from_uid=320344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?linkname=pubmed_pubmed&amp;from_uid=32089132" TargetMode="External"/><Relationship Id="rId24" Type="http://schemas.openxmlformats.org/officeDocument/2006/relationships/hyperlink" Target="https://www.ncbi.nlm.nih.gov/pubmed?linkname=pubmed_pubmed&amp;from_uid=32113658" TargetMode="External"/><Relationship Id="rId40" Type="http://schemas.openxmlformats.org/officeDocument/2006/relationships/hyperlink" Target="https://www.ncbi.nlm.nih.gov/pubmed/32095651" TargetMode="External"/><Relationship Id="rId45" Type="http://schemas.openxmlformats.org/officeDocument/2006/relationships/hyperlink" Target="https://www.ncbi.nlm.nih.gov/pubmed/32145462" TargetMode="External"/><Relationship Id="rId66" Type="http://schemas.openxmlformats.org/officeDocument/2006/relationships/hyperlink" Target="https://www.ncbi.nlm.nih.gov/pubmed?linkname=pubmed_pubmed&amp;from_uid=32117843" TargetMode="External"/><Relationship Id="rId87" Type="http://schemas.openxmlformats.org/officeDocument/2006/relationships/hyperlink" Target="https://www.ncbi.nlm.nih.gov/pubmed?linkname=pubmed_pubmed&amp;from_uid=32078376" TargetMode="External"/><Relationship Id="rId110" Type="http://schemas.openxmlformats.org/officeDocument/2006/relationships/hyperlink" Target="https://www.ncbi.nlm.nih.gov/pubmed/31474762" TargetMode="External"/><Relationship Id="rId115" Type="http://schemas.openxmlformats.org/officeDocument/2006/relationships/hyperlink" Target="https://www.ncbi.nlm.nih.gov/pubmed?linkname=pubmed_pubmed&amp;from_uid=31601727" TargetMode="External"/><Relationship Id="rId131" Type="http://schemas.openxmlformats.org/officeDocument/2006/relationships/hyperlink" Target="https://www.ncbi.nlm.nih.gov/pubmed/32049849" TargetMode="External"/><Relationship Id="rId136" Type="http://schemas.openxmlformats.org/officeDocument/2006/relationships/hyperlink" Target="https://www.ncbi.nlm.nih.gov/pubmed?linkname=pubmed_pubmed&amp;from_uid=32112115" TargetMode="External"/><Relationship Id="rId157" Type="http://schemas.openxmlformats.org/officeDocument/2006/relationships/hyperlink" Target="https://www.ncbi.nlm.nih.gov/pubmed/32036804" TargetMode="External"/><Relationship Id="rId61" Type="http://schemas.openxmlformats.org/officeDocument/2006/relationships/hyperlink" Target="https://www.ncbi.nlm.nih.gov/pubmed?linkname=pubmed_pubmed&amp;from_uid=32056460" TargetMode="External"/><Relationship Id="rId82" Type="http://schemas.openxmlformats.org/officeDocument/2006/relationships/hyperlink" Target="https://www.ncbi.nlm.nih.gov/pubmed/32060012" TargetMode="External"/><Relationship Id="rId152" Type="http://schemas.openxmlformats.org/officeDocument/2006/relationships/hyperlink" Target="https://www.ncbi.nlm.nih.gov/pubmed?linkname=pubmed_pubmed&amp;from_uid=32117843" TargetMode="External"/><Relationship Id="rId19" Type="http://schemas.openxmlformats.org/officeDocument/2006/relationships/hyperlink" Target="https://www.ncbi.nlm.nih.gov/pubmed/32103693" TargetMode="External"/><Relationship Id="rId14" Type="http://schemas.openxmlformats.org/officeDocument/2006/relationships/hyperlink" Target="https://www.ncbi.nlm.nih.gov/pubmed?linkname=pubmed_pubmed&amp;from_uid=20301696" TargetMode="External"/><Relationship Id="rId30" Type="http://schemas.openxmlformats.org/officeDocument/2006/relationships/hyperlink" Target="https://www.ncbi.nlm.nih.gov/pubmed/32089044" TargetMode="External"/><Relationship Id="rId35" Type="http://schemas.openxmlformats.org/officeDocument/2006/relationships/hyperlink" Target="https://www.ncbi.nlm.nih.gov/pubmed/32085782" TargetMode="External"/><Relationship Id="rId56" Type="http://schemas.openxmlformats.org/officeDocument/2006/relationships/hyperlink" Target="https://www.ncbi.nlm.nih.gov/pubmed/32060240" TargetMode="External"/><Relationship Id="rId77" Type="http://schemas.openxmlformats.org/officeDocument/2006/relationships/hyperlink" Target="https://www.ncbi.nlm.nih.gov/pubmed?linkname=pubmed_pubmed&amp;from_uid=32048221" TargetMode="External"/><Relationship Id="rId100" Type="http://schemas.openxmlformats.org/officeDocument/2006/relationships/hyperlink" Target="https://www.ncbi.nlm.nih.gov/pubmed/32011750" TargetMode="External"/><Relationship Id="rId105" Type="http://schemas.openxmlformats.org/officeDocument/2006/relationships/hyperlink" Target="https://www.ncbi.nlm.nih.gov/pubmed/31858817" TargetMode="External"/><Relationship Id="rId126" Type="http://schemas.openxmlformats.org/officeDocument/2006/relationships/hyperlink" Target="https://www.ncbi.nlm.nih.gov/pubmed?linkname=pubmed_pubmed&amp;from_uid=31464030" TargetMode="External"/><Relationship Id="rId147" Type="http://schemas.openxmlformats.org/officeDocument/2006/relationships/hyperlink" Target="https://www.ncbi.nlm.nih.gov/pubmed?linkname=pubmed_pubmed&amp;from_uid=32063255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ncbi.nlm.nih.gov/pubmed?linkname=pubmed_pubmed&amp;from_uid=32112115" TargetMode="External"/><Relationship Id="rId51" Type="http://schemas.openxmlformats.org/officeDocument/2006/relationships/hyperlink" Target="https://www.ncbi.nlm.nih.gov/pubmed?linkname=pubmed_pubmed&amp;from_uid=32060246" TargetMode="External"/><Relationship Id="rId72" Type="http://schemas.openxmlformats.org/officeDocument/2006/relationships/hyperlink" Target="https://www.ncbi.nlm.nih.gov/pubmed/32049371" TargetMode="External"/><Relationship Id="rId93" Type="http://schemas.openxmlformats.org/officeDocument/2006/relationships/hyperlink" Target="https://www.ncbi.nlm.nih.gov/pubmed?linkname=pubmed_pubmed&amp;from_uid=32073541" TargetMode="External"/><Relationship Id="rId98" Type="http://schemas.openxmlformats.org/officeDocument/2006/relationships/hyperlink" Target="https://www.ncbi.nlm.nih.gov/pubmed/32019381" TargetMode="External"/><Relationship Id="rId121" Type="http://schemas.openxmlformats.org/officeDocument/2006/relationships/hyperlink" Target="https://www.ncbi.nlm.nih.gov/pubmed?linkname=pubmed_pubmed&amp;from_uid=32040402" TargetMode="External"/><Relationship Id="rId142" Type="http://schemas.openxmlformats.org/officeDocument/2006/relationships/hyperlink" Target="https://www.ncbi.nlm.nih.gov/pubmed?linkname=pubmed_pubmed&amp;from_uid=32113658" TargetMode="External"/><Relationship Id="rId163" Type="http://schemas.openxmlformats.org/officeDocument/2006/relationships/hyperlink" Target="https://www.ncbi.nlm.nih.gov/pubmed/3201961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/32092198" TargetMode="External"/><Relationship Id="rId46" Type="http://schemas.openxmlformats.org/officeDocument/2006/relationships/hyperlink" Target="https://www.ncbi.nlm.nih.gov/pubmed?linkname=pubmed_pubmed&amp;from_uid=32145462" TargetMode="External"/><Relationship Id="rId67" Type="http://schemas.openxmlformats.org/officeDocument/2006/relationships/hyperlink" Target="https://www.ncbi.nlm.nih.gov/pubmed/32059087" TargetMode="External"/><Relationship Id="rId116" Type="http://schemas.openxmlformats.org/officeDocument/2006/relationships/hyperlink" Target="https://www.ncbi.nlm.nih.gov/pubmed/31657020" TargetMode="External"/><Relationship Id="rId137" Type="http://schemas.openxmlformats.org/officeDocument/2006/relationships/hyperlink" Target="https://www.ncbi.nlm.nih.gov/pubmed/32107587" TargetMode="External"/><Relationship Id="rId158" Type="http://schemas.openxmlformats.org/officeDocument/2006/relationships/hyperlink" Target="https://www.ncbi.nlm.nih.gov/pubmed?linkname=pubmed_pubmed&amp;from_uid=32036804" TargetMode="External"/><Relationship Id="rId20" Type="http://schemas.openxmlformats.org/officeDocument/2006/relationships/hyperlink" Target="https://www.ncbi.nlm.nih.gov/pubmed?linkname=pubmed_pubmed&amp;from_uid=32103693" TargetMode="External"/><Relationship Id="rId41" Type="http://schemas.openxmlformats.org/officeDocument/2006/relationships/hyperlink" Target="https://www.ncbi.nlm.nih.gov/pubmed/32095651" TargetMode="External"/><Relationship Id="rId62" Type="http://schemas.openxmlformats.org/officeDocument/2006/relationships/hyperlink" Target="https://www.ncbi.nlm.nih.gov/pubmed/31971563" TargetMode="External"/><Relationship Id="rId83" Type="http://schemas.openxmlformats.org/officeDocument/2006/relationships/hyperlink" Target="https://www.ncbi.nlm.nih.gov/pubmed?linkname=pubmed_pubmed&amp;from_uid=32060012" TargetMode="External"/><Relationship Id="rId88" Type="http://schemas.openxmlformats.org/officeDocument/2006/relationships/hyperlink" Target="https://www.ncbi.nlm.nih.gov/pubmed/32081565" TargetMode="External"/><Relationship Id="rId111" Type="http://schemas.openxmlformats.org/officeDocument/2006/relationships/hyperlink" Target="https://www.ncbi.nlm.nih.gov/pubmed?linkname=pubmed_pubmed&amp;from_uid=31474762" TargetMode="External"/><Relationship Id="rId132" Type="http://schemas.openxmlformats.org/officeDocument/2006/relationships/hyperlink" Target="https://www.ncbi.nlm.nih.gov/pubmed?linkname=pubmed_pubmed&amp;from_uid=32049849" TargetMode="External"/><Relationship Id="rId153" Type="http://schemas.openxmlformats.org/officeDocument/2006/relationships/hyperlink" Target="https://www.ncbi.nlm.nih.gov/pubmed/32049371" TargetMode="External"/><Relationship Id="rId15" Type="http://schemas.openxmlformats.org/officeDocument/2006/relationships/hyperlink" Target="https://www.ncbi.nlm.nih.gov/pubmed/32114046" TargetMode="External"/><Relationship Id="rId36" Type="http://schemas.openxmlformats.org/officeDocument/2006/relationships/hyperlink" Target="https://www.ncbi.nlm.nih.gov/pubmed/32085782" TargetMode="External"/><Relationship Id="rId57" Type="http://schemas.openxmlformats.org/officeDocument/2006/relationships/hyperlink" Target="https://www.ncbi.nlm.nih.gov/pubmed?linkname=pubmed_pubmed&amp;from_uid=32060240" TargetMode="External"/><Relationship Id="rId106" Type="http://schemas.openxmlformats.org/officeDocument/2006/relationships/hyperlink" Target="https://www.ncbi.nlm.nih.gov/pubmed?linkname=pubmed_pubmed&amp;from_uid=31858817" TargetMode="External"/><Relationship Id="rId127" Type="http://schemas.openxmlformats.org/officeDocument/2006/relationships/hyperlink" Target="https://www.ncbi.nlm.nih.gov/pubmed/31994854" TargetMode="External"/><Relationship Id="rId10" Type="http://schemas.openxmlformats.org/officeDocument/2006/relationships/hyperlink" Target="https://www.ncbi.nlm.nih.gov/pubmed/32119505" TargetMode="External"/><Relationship Id="rId31" Type="http://schemas.openxmlformats.org/officeDocument/2006/relationships/hyperlink" Target="https://www.ncbi.nlm.nih.gov/pubmed?linkname=pubmed_pubmed&amp;from_uid=32089044" TargetMode="External"/><Relationship Id="rId52" Type="http://schemas.openxmlformats.org/officeDocument/2006/relationships/hyperlink" Target="https://www.ncbi.nlm.nih.gov/pubmed/32060241" TargetMode="External"/><Relationship Id="rId73" Type="http://schemas.openxmlformats.org/officeDocument/2006/relationships/hyperlink" Target="https://www.ncbi.nlm.nih.gov/pubmed?linkname=pubmed_pubmed&amp;from_uid=32049371" TargetMode="External"/><Relationship Id="rId78" Type="http://schemas.openxmlformats.org/officeDocument/2006/relationships/hyperlink" Target="https://www.ncbi.nlm.nih.gov/pubmed/32048405" TargetMode="External"/><Relationship Id="rId94" Type="http://schemas.openxmlformats.org/officeDocument/2006/relationships/hyperlink" Target="https://www.ncbi.nlm.nih.gov/pubmed/32034462" TargetMode="External"/><Relationship Id="rId99" Type="http://schemas.openxmlformats.org/officeDocument/2006/relationships/hyperlink" Target="https://www.ncbi.nlm.nih.gov/pubmed?linkname=pubmed_pubmed&amp;from_uid=32019381" TargetMode="External"/><Relationship Id="rId101" Type="http://schemas.openxmlformats.org/officeDocument/2006/relationships/hyperlink" Target="https://www.ncbi.nlm.nih.gov/pubmed?linkname=pubmed_pubmed&amp;from_uid=32011750" TargetMode="External"/><Relationship Id="rId122" Type="http://schemas.openxmlformats.org/officeDocument/2006/relationships/hyperlink" Target="https://www.ncbi.nlm.nih.gov/pubmed/31997595" TargetMode="External"/><Relationship Id="rId143" Type="http://schemas.openxmlformats.org/officeDocument/2006/relationships/hyperlink" Target="https://www.ncbi.nlm.nih.gov/pubmed/32067577" TargetMode="External"/><Relationship Id="rId148" Type="http://schemas.openxmlformats.org/officeDocument/2006/relationships/hyperlink" Target="https://www.ncbi.nlm.nih.gov/pubmed/31862516" TargetMode="External"/><Relationship Id="rId164" Type="http://schemas.openxmlformats.org/officeDocument/2006/relationships/hyperlink" Target="https://www.ncbi.nlm.nih.gov/pubmed?linkname=pubmed_pubmed&amp;from_uid=3201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2119505" TargetMode="External"/><Relationship Id="rId26" Type="http://schemas.openxmlformats.org/officeDocument/2006/relationships/hyperlink" Target="https://www.ncbi.nlm.nih.gov/pubmed?linkname=pubmed_pubmed&amp;from_uid=32092198" TargetMode="External"/><Relationship Id="rId47" Type="http://schemas.openxmlformats.org/officeDocument/2006/relationships/hyperlink" Target="https://www.ncbi.nlm.nih.gov/pubmed/32068971" TargetMode="External"/><Relationship Id="rId68" Type="http://schemas.openxmlformats.org/officeDocument/2006/relationships/hyperlink" Target="https://www.ncbi.nlm.nih.gov/pubmed/32059087" TargetMode="External"/><Relationship Id="rId89" Type="http://schemas.openxmlformats.org/officeDocument/2006/relationships/hyperlink" Target="https://www.ncbi.nlm.nih.gov/pubmed?linkname=pubmed_pubmed&amp;from_uid=32081565" TargetMode="External"/><Relationship Id="rId112" Type="http://schemas.openxmlformats.org/officeDocument/2006/relationships/hyperlink" Target="https://www.ncbi.nlm.nih.gov/pubmed/31911502" TargetMode="External"/><Relationship Id="rId133" Type="http://schemas.openxmlformats.org/officeDocument/2006/relationships/hyperlink" Target="https://www.ncbi.nlm.nih.gov/pubmed/31842676" TargetMode="External"/><Relationship Id="rId154" Type="http://schemas.openxmlformats.org/officeDocument/2006/relationships/hyperlink" Target="https://www.ncbi.nlm.nih.gov/pubmed?linkname=pubmed_pubmed&amp;from_uid=32049371" TargetMode="External"/><Relationship Id="rId16" Type="http://schemas.openxmlformats.org/officeDocument/2006/relationships/hyperlink" Target="https://www.ncbi.nlm.nih.gov/pubmed?linkname=pubmed_pubmed&amp;from_uid=32114046" TargetMode="External"/><Relationship Id="rId37" Type="http://schemas.openxmlformats.org/officeDocument/2006/relationships/hyperlink" Target="https://www.ncbi.nlm.nih.gov/pubmed?linkname=pubmed_pubmed&amp;from_uid=32085782" TargetMode="External"/><Relationship Id="rId58" Type="http://schemas.openxmlformats.org/officeDocument/2006/relationships/hyperlink" Target="https://www.ncbi.nlm.nih.gov/pubmed/32062720" TargetMode="External"/><Relationship Id="rId79" Type="http://schemas.openxmlformats.org/officeDocument/2006/relationships/hyperlink" Target="https://www.ncbi.nlm.nih.gov/pubmed?linkname=pubmed_pubmed&amp;from_uid=32048405" TargetMode="External"/><Relationship Id="rId102" Type="http://schemas.openxmlformats.org/officeDocument/2006/relationships/hyperlink" Target="https://www.ncbi.nlm.nih.gov/pubmed/31904590" TargetMode="External"/><Relationship Id="rId123" Type="http://schemas.openxmlformats.org/officeDocument/2006/relationships/hyperlink" Target="https://www.ncbi.nlm.nih.gov/pubmed/31997595" TargetMode="External"/><Relationship Id="rId144" Type="http://schemas.openxmlformats.org/officeDocument/2006/relationships/hyperlink" Target="https://www.ncbi.nlm.nih.gov/pubmed/32067577" TargetMode="External"/><Relationship Id="rId90" Type="http://schemas.openxmlformats.org/officeDocument/2006/relationships/hyperlink" Target="https://www.ncbi.nlm.nih.gov/pubmed/32040002" TargetMode="External"/><Relationship Id="rId165" Type="http://schemas.openxmlformats.org/officeDocument/2006/relationships/hyperlink" Target="https://www.ncbi.nlm.nih.gov/pubmed/32008590" TargetMode="External"/><Relationship Id="rId27" Type="http://schemas.openxmlformats.org/officeDocument/2006/relationships/hyperlink" Target="https://www.ncbi.nlm.nih.gov/pubmed/32089132" TargetMode="External"/><Relationship Id="rId48" Type="http://schemas.openxmlformats.org/officeDocument/2006/relationships/hyperlink" Target="https://www.ncbi.nlm.nih.gov/pubmed?linkname=pubmed_pubmed&amp;from_uid=32068971" TargetMode="External"/><Relationship Id="rId69" Type="http://schemas.openxmlformats.org/officeDocument/2006/relationships/hyperlink" Target="https://www.ncbi.nlm.nih.gov/pubmed?linkname=pubmed_pubmed&amp;from_uid=32059087" TargetMode="External"/><Relationship Id="rId113" Type="http://schemas.openxmlformats.org/officeDocument/2006/relationships/hyperlink" Target="https://www.ncbi.nlm.nih.gov/pubmed?linkname=pubmed_pubmed&amp;from_uid=31911502" TargetMode="External"/><Relationship Id="rId134" Type="http://schemas.openxmlformats.org/officeDocument/2006/relationships/hyperlink" Target="https://www.ncbi.nlm.nih.gov/pubmed?linkname=pubmed_pubmed&amp;from_uid=31842676" TargetMode="External"/><Relationship Id="rId80" Type="http://schemas.openxmlformats.org/officeDocument/2006/relationships/hyperlink" Target="https://www.ncbi.nlm.nih.gov/pubmed/32047987" TargetMode="External"/><Relationship Id="rId155" Type="http://schemas.openxmlformats.org/officeDocument/2006/relationships/hyperlink" Target="https://www.ncbi.nlm.nih.gov/pubmed/32043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80</cp:revision>
  <dcterms:created xsi:type="dcterms:W3CDTF">2020-03-09T04:53:00Z</dcterms:created>
  <dcterms:modified xsi:type="dcterms:W3CDTF">2020-03-14T12:54:00Z</dcterms:modified>
</cp:coreProperties>
</file>