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8E09" w14:textId="4AADCEC5" w:rsidR="00566441" w:rsidRDefault="00B44385">
      <w:r>
        <w:t xml:space="preserve">ACHD Jan 2020 </w:t>
      </w:r>
    </w:p>
    <w:p w14:paraId="08E233F3" w14:textId="68EF9AEF" w:rsidR="00B44385" w:rsidRDefault="00B44385"/>
    <w:p w14:paraId="44A05A13" w14:textId="008880FA" w:rsidR="00585611" w:rsidRDefault="00B44385" w:rsidP="00585611">
      <w:pPr>
        <w:autoSpaceDE w:val="0"/>
        <w:autoSpaceDN w:val="0"/>
        <w:adjustRightInd w:val="0"/>
        <w:spacing w:line="320" w:lineRule="atLeast"/>
        <w:rPr>
          <w:rFonts w:ascii="Arial" w:hAnsi="Arial" w:cs="Arial"/>
          <w:color w:val="000000"/>
          <w:sz w:val="28"/>
          <w:szCs w:val="28"/>
        </w:rPr>
      </w:pPr>
      <w:r>
        <w:t>1.</w:t>
      </w:r>
      <w:r w:rsidR="00585611" w:rsidRPr="00585611">
        <w:rPr>
          <w:rFonts w:ascii="Arial" w:hAnsi="Arial" w:cs="Arial"/>
          <w:color w:val="000000"/>
          <w:sz w:val="26"/>
          <w:szCs w:val="26"/>
        </w:rPr>
        <w:t xml:space="preserve"> </w:t>
      </w:r>
      <w:hyperlink r:id="rId4" w:history="1">
        <w:r w:rsidR="00585611">
          <w:rPr>
            <w:rFonts w:ascii="Arial" w:hAnsi="Arial" w:cs="Arial"/>
            <w:color w:val="50167C"/>
            <w:sz w:val="28"/>
            <w:szCs w:val="28"/>
            <w:u w:val="single" w:color="50167C"/>
          </w:rPr>
          <w:t>Prevalence, Risk Factors, and Impact of Obstructive Sleep Apnea in Adults with Congenital Heart Disease.</w:t>
        </w:r>
      </w:hyperlink>
    </w:p>
    <w:p w14:paraId="56AC5C33" w14:textId="77777777" w:rsidR="00585611" w:rsidRDefault="00585611" w:rsidP="0058561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Drake M, Ginde S, Cohen S, Bartz P, Sowinski J, Reinhardt E, Saleska T, Earing MG.</w:t>
      </w:r>
    </w:p>
    <w:p w14:paraId="2D59ED71" w14:textId="77777777" w:rsidR="00585611" w:rsidRDefault="00585611" w:rsidP="00585611">
      <w:pPr>
        <w:autoSpaceDE w:val="0"/>
        <w:autoSpaceDN w:val="0"/>
        <w:adjustRightInd w:val="0"/>
        <w:spacing w:line="280" w:lineRule="atLeast"/>
        <w:rPr>
          <w:rFonts w:ascii="Arial" w:hAnsi="Arial" w:cs="Arial"/>
          <w:color w:val="000000"/>
        </w:rPr>
      </w:pPr>
      <w:r>
        <w:rPr>
          <w:rFonts w:ascii="Arial" w:hAnsi="Arial" w:cs="Arial"/>
          <w:color w:val="000000"/>
        </w:rPr>
        <w:t>Pediatr Cardiol. 2020 Jan 30. doi: 10.1007/s00246-020-02289-z. [Epub ahead of print]</w:t>
      </w:r>
    </w:p>
    <w:p w14:paraId="6DF6C484" w14:textId="77777777" w:rsidR="00585611" w:rsidRDefault="00585611" w:rsidP="00585611">
      <w:pPr>
        <w:autoSpaceDE w:val="0"/>
        <w:autoSpaceDN w:val="0"/>
        <w:adjustRightInd w:val="0"/>
        <w:spacing w:line="335" w:lineRule="atLeast"/>
        <w:rPr>
          <w:rFonts w:ascii="Arial" w:hAnsi="Arial" w:cs="Arial"/>
          <w:color w:val="454545"/>
        </w:rPr>
      </w:pPr>
      <w:r>
        <w:rPr>
          <w:rFonts w:ascii="Arial" w:hAnsi="Arial" w:cs="Arial"/>
          <w:color w:val="454545"/>
        </w:rPr>
        <w:t>PMID: 32002577</w:t>
      </w:r>
    </w:p>
    <w:p w14:paraId="2EDDEC32" w14:textId="77777777" w:rsidR="00585611" w:rsidRDefault="00957850" w:rsidP="00585611">
      <w:pPr>
        <w:autoSpaceDE w:val="0"/>
        <w:autoSpaceDN w:val="0"/>
        <w:adjustRightInd w:val="0"/>
        <w:spacing w:line="335" w:lineRule="atLeast"/>
        <w:rPr>
          <w:rFonts w:ascii="Arial" w:hAnsi="Arial" w:cs="Arial"/>
          <w:color w:val="000000"/>
        </w:rPr>
      </w:pPr>
      <w:hyperlink r:id="rId5" w:history="1">
        <w:r w:rsidR="00585611">
          <w:rPr>
            <w:rFonts w:ascii="Arial" w:hAnsi="Arial" w:cs="Arial"/>
            <w:color w:val="53509A"/>
            <w:u w:val="single" w:color="53509A"/>
          </w:rPr>
          <w:t>Similar articles</w:t>
        </w:r>
      </w:hyperlink>
    </w:p>
    <w:p w14:paraId="12BB17E7" w14:textId="77777777" w:rsidR="00585611" w:rsidRDefault="00585611" w:rsidP="0058561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31996146</w:t>
      </w:r>
    </w:p>
    <w:p w14:paraId="4B17C2BA" w14:textId="0FC8B22B" w:rsidR="00B44385" w:rsidRDefault="00B44385"/>
    <w:p w14:paraId="3E6766CF" w14:textId="715D2603" w:rsidR="003816B2" w:rsidRDefault="00585611" w:rsidP="003816B2">
      <w:pPr>
        <w:autoSpaceDE w:val="0"/>
        <w:autoSpaceDN w:val="0"/>
        <w:adjustRightInd w:val="0"/>
        <w:spacing w:line="320" w:lineRule="atLeast"/>
        <w:rPr>
          <w:rFonts w:ascii="Arial" w:hAnsi="Arial" w:cs="Arial"/>
          <w:color w:val="000000"/>
          <w:sz w:val="28"/>
          <w:szCs w:val="28"/>
        </w:rPr>
      </w:pPr>
      <w:r>
        <w:t>2.</w:t>
      </w:r>
      <w:r w:rsidR="003816B2" w:rsidRPr="003816B2">
        <w:rPr>
          <w:rFonts w:ascii="Arial" w:hAnsi="Arial" w:cs="Arial"/>
          <w:color w:val="000000"/>
          <w:sz w:val="26"/>
          <w:szCs w:val="26"/>
        </w:rPr>
        <w:t xml:space="preserve"> </w:t>
      </w:r>
      <w:hyperlink r:id="rId6" w:history="1">
        <w:r w:rsidR="003816B2">
          <w:rPr>
            <w:rFonts w:ascii="Arial" w:hAnsi="Arial" w:cs="Arial"/>
            <w:color w:val="50167C"/>
            <w:sz w:val="28"/>
            <w:szCs w:val="28"/>
            <w:u w:val="single" w:color="50167C"/>
          </w:rPr>
          <w:t>Perinatal outcomes and long-term offspring cardiovascular morbidity of women with congenital heart disease.</w:t>
        </w:r>
      </w:hyperlink>
    </w:p>
    <w:p w14:paraId="1FDFE300" w14:textId="77777777" w:rsidR="003816B2" w:rsidRDefault="003816B2" w:rsidP="003816B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Chilikov A, Wainstock T, Sheiner E, Pariente G.</w:t>
      </w:r>
    </w:p>
    <w:p w14:paraId="6B143BA2" w14:textId="77777777" w:rsidR="003816B2" w:rsidRDefault="003816B2" w:rsidP="003816B2">
      <w:pPr>
        <w:autoSpaceDE w:val="0"/>
        <w:autoSpaceDN w:val="0"/>
        <w:adjustRightInd w:val="0"/>
        <w:spacing w:line="280" w:lineRule="atLeast"/>
        <w:rPr>
          <w:rFonts w:ascii="Arial" w:hAnsi="Arial" w:cs="Arial"/>
          <w:color w:val="000000"/>
        </w:rPr>
      </w:pPr>
      <w:r>
        <w:rPr>
          <w:rFonts w:ascii="Arial" w:hAnsi="Arial" w:cs="Arial"/>
          <w:color w:val="000000"/>
        </w:rPr>
        <w:t>Eur J Obstet Gynecol Reprod Biol. 2020 Jan 29;246:145-150. doi: 10.1016/j.ejogrb.2020.01.038. [Epub ahead of print]</w:t>
      </w:r>
    </w:p>
    <w:p w14:paraId="02409E61" w14:textId="77777777" w:rsidR="003816B2" w:rsidRDefault="003816B2" w:rsidP="003816B2">
      <w:pPr>
        <w:autoSpaceDE w:val="0"/>
        <w:autoSpaceDN w:val="0"/>
        <w:adjustRightInd w:val="0"/>
        <w:spacing w:line="335" w:lineRule="atLeast"/>
        <w:rPr>
          <w:rFonts w:ascii="Arial" w:hAnsi="Arial" w:cs="Arial"/>
          <w:color w:val="454545"/>
        </w:rPr>
      </w:pPr>
      <w:r>
        <w:rPr>
          <w:rFonts w:ascii="Arial" w:hAnsi="Arial" w:cs="Arial"/>
          <w:color w:val="454545"/>
        </w:rPr>
        <w:t>PMID: 32028141</w:t>
      </w:r>
    </w:p>
    <w:p w14:paraId="0408B1B4" w14:textId="77777777" w:rsidR="003816B2" w:rsidRDefault="00957850" w:rsidP="003816B2">
      <w:pPr>
        <w:autoSpaceDE w:val="0"/>
        <w:autoSpaceDN w:val="0"/>
        <w:adjustRightInd w:val="0"/>
        <w:spacing w:line="335" w:lineRule="atLeast"/>
        <w:rPr>
          <w:rFonts w:ascii="Arial" w:hAnsi="Arial" w:cs="Arial"/>
          <w:color w:val="000000"/>
        </w:rPr>
      </w:pPr>
      <w:hyperlink r:id="rId7" w:history="1">
        <w:r w:rsidR="003816B2">
          <w:rPr>
            <w:rFonts w:ascii="Arial" w:hAnsi="Arial" w:cs="Arial"/>
            <w:color w:val="53509A"/>
            <w:u w:val="single" w:color="53509A"/>
          </w:rPr>
          <w:t>Similar articles</w:t>
        </w:r>
      </w:hyperlink>
    </w:p>
    <w:p w14:paraId="5C95FE4A" w14:textId="77777777" w:rsidR="003816B2" w:rsidRDefault="003816B2" w:rsidP="003816B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31997041</w:t>
      </w:r>
    </w:p>
    <w:p w14:paraId="2167C9B5" w14:textId="1D882426" w:rsidR="00585611" w:rsidRDefault="00585611"/>
    <w:p w14:paraId="5C827C54" w14:textId="360E210B" w:rsidR="0020766C" w:rsidRDefault="003816B2" w:rsidP="0020766C">
      <w:pPr>
        <w:autoSpaceDE w:val="0"/>
        <w:autoSpaceDN w:val="0"/>
        <w:adjustRightInd w:val="0"/>
        <w:spacing w:line="320" w:lineRule="atLeast"/>
        <w:rPr>
          <w:rFonts w:ascii="Arial" w:hAnsi="Arial" w:cs="Arial"/>
          <w:color w:val="000000"/>
          <w:sz w:val="28"/>
          <w:szCs w:val="28"/>
        </w:rPr>
      </w:pPr>
      <w:r>
        <w:t>3.</w:t>
      </w:r>
      <w:r w:rsidR="0020766C" w:rsidRPr="0020766C">
        <w:rPr>
          <w:rFonts w:ascii="Arial" w:hAnsi="Arial" w:cs="Arial"/>
          <w:color w:val="000000"/>
          <w:sz w:val="26"/>
          <w:szCs w:val="26"/>
        </w:rPr>
        <w:t xml:space="preserve"> </w:t>
      </w:r>
      <w:hyperlink r:id="rId8" w:history="1">
        <w:r w:rsidR="0020766C">
          <w:rPr>
            <w:rFonts w:ascii="Arial" w:hAnsi="Arial" w:cs="Arial"/>
            <w:color w:val="50167C"/>
            <w:sz w:val="28"/>
            <w:szCs w:val="28"/>
            <w:u w:val="single" w:color="50167C"/>
          </w:rPr>
          <w:t>Predictive factors of death associated with infective endocarditis in adult patients with congenital heart disease.</w:t>
        </w:r>
      </w:hyperlink>
    </w:p>
    <w:p w14:paraId="14E87E61" w14:textId="77777777" w:rsidR="0020766C" w:rsidRDefault="0020766C" w:rsidP="0020766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Ly R, Compain F, Gaye B, Pontnau F, Bouchard M, Mainardi JL, Iserin L, Lebeaux D, Ladouceur M.</w:t>
      </w:r>
    </w:p>
    <w:p w14:paraId="36451D3D" w14:textId="77777777" w:rsidR="0020766C" w:rsidRDefault="0020766C" w:rsidP="0020766C">
      <w:pPr>
        <w:autoSpaceDE w:val="0"/>
        <w:autoSpaceDN w:val="0"/>
        <w:adjustRightInd w:val="0"/>
        <w:spacing w:line="280" w:lineRule="atLeast"/>
        <w:rPr>
          <w:rFonts w:ascii="Arial" w:hAnsi="Arial" w:cs="Arial"/>
          <w:color w:val="000000"/>
        </w:rPr>
      </w:pPr>
      <w:r>
        <w:rPr>
          <w:rFonts w:ascii="Arial" w:hAnsi="Arial" w:cs="Arial"/>
          <w:color w:val="000000"/>
        </w:rPr>
        <w:t>Eur Heart J Acute Cardiovasc Care. 2020 Jan 28:2048872620901394. doi: 10.1177/2048872620901394. [Epub ahead of print]</w:t>
      </w:r>
    </w:p>
    <w:p w14:paraId="147F8A60" w14:textId="77777777" w:rsidR="0020766C" w:rsidRDefault="0020766C" w:rsidP="0020766C">
      <w:pPr>
        <w:autoSpaceDE w:val="0"/>
        <w:autoSpaceDN w:val="0"/>
        <w:adjustRightInd w:val="0"/>
        <w:spacing w:line="335" w:lineRule="atLeast"/>
        <w:rPr>
          <w:rFonts w:ascii="Arial" w:hAnsi="Arial" w:cs="Arial"/>
          <w:color w:val="454545"/>
        </w:rPr>
      </w:pPr>
      <w:r>
        <w:rPr>
          <w:rFonts w:ascii="Arial" w:hAnsi="Arial" w:cs="Arial"/>
          <w:color w:val="454545"/>
        </w:rPr>
        <w:t>PMID: 31990202</w:t>
      </w:r>
    </w:p>
    <w:p w14:paraId="7BEC36D9" w14:textId="77777777" w:rsidR="0020766C" w:rsidRDefault="00957850" w:rsidP="0020766C">
      <w:pPr>
        <w:autoSpaceDE w:val="0"/>
        <w:autoSpaceDN w:val="0"/>
        <w:adjustRightInd w:val="0"/>
        <w:spacing w:line="335" w:lineRule="atLeast"/>
        <w:rPr>
          <w:rFonts w:ascii="Arial" w:hAnsi="Arial" w:cs="Arial"/>
          <w:color w:val="000000"/>
        </w:rPr>
      </w:pPr>
      <w:hyperlink r:id="rId9" w:history="1">
        <w:r w:rsidR="0020766C">
          <w:rPr>
            <w:rFonts w:ascii="Arial" w:hAnsi="Arial" w:cs="Arial"/>
            <w:color w:val="53509A"/>
            <w:u w:val="single" w:color="53509A"/>
          </w:rPr>
          <w:t>Similar articles</w:t>
        </w:r>
      </w:hyperlink>
    </w:p>
    <w:p w14:paraId="300128F4" w14:textId="77777777" w:rsidR="0020766C" w:rsidRDefault="0020766C" w:rsidP="0020766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31989462</w:t>
      </w:r>
    </w:p>
    <w:p w14:paraId="0ADF89C5" w14:textId="57168693" w:rsidR="003816B2" w:rsidRDefault="003816B2"/>
    <w:p w14:paraId="6BEB63E5" w14:textId="1519C2B2" w:rsidR="002A3E43" w:rsidRDefault="0020766C" w:rsidP="002A3E43">
      <w:pPr>
        <w:autoSpaceDE w:val="0"/>
        <w:autoSpaceDN w:val="0"/>
        <w:adjustRightInd w:val="0"/>
        <w:spacing w:line="320" w:lineRule="atLeast"/>
        <w:rPr>
          <w:rFonts w:ascii="Arial" w:hAnsi="Arial" w:cs="Arial"/>
          <w:color w:val="000000"/>
          <w:sz w:val="28"/>
          <w:szCs w:val="28"/>
        </w:rPr>
      </w:pPr>
      <w:r>
        <w:t>4.</w:t>
      </w:r>
      <w:r w:rsidR="002A3E43" w:rsidRPr="002A3E43">
        <w:rPr>
          <w:rFonts w:ascii="Arial" w:hAnsi="Arial" w:cs="Arial"/>
          <w:color w:val="000000"/>
          <w:sz w:val="26"/>
          <w:szCs w:val="26"/>
        </w:rPr>
        <w:t xml:space="preserve"> </w:t>
      </w:r>
      <w:hyperlink r:id="rId10" w:history="1">
        <w:r w:rsidR="002A3E43">
          <w:rPr>
            <w:rFonts w:ascii="Arial" w:hAnsi="Arial" w:cs="Arial"/>
            <w:color w:val="50167C"/>
            <w:sz w:val="28"/>
            <w:szCs w:val="28"/>
            <w:u w:val="single" w:color="50167C"/>
          </w:rPr>
          <w:t>Creating a Multidisciplinary Pregnancy Heart Team.</w:t>
        </w:r>
      </w:hyperlink>
    </w:p>
    <w:p w14:paraId="406433DD" w14:textId="77777777" w:rsidR="002A3E43" w:rsidRDefault="002A3E43" w:rsidP="002A3E4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Easter SR, Valente AM, Economy KE.</w:t>
      </w:r>
    </w:p>
    <w:p w14:paraId="5F267FDF" w14:textId="77777777" w:rsidR="002A3E43" w:rsidRDefault="002A3E43" w:rsidP="002A3E43">
      <w:pPr>
        <w:autoSpaceDE w:val="0"/>
        <w:autoSpaceDN w:val="0"/>
        <w:adjustRightInd w:val="0"/>
        <w:spacing w:line="280" w:lineRule="atLeast"/>
        <w:rPr>
          <w:rFonts w:ascii="Arial" w:hAnsi="Arial" w:cs="Arial"/>
          <w:color w:val="000000"/>
        </w:rPr>
      </w:pPr>
      <w:r>
        <w:rPr>
          <w:rFonts w:ascii="Arial" w:hAnsi="Arial" w:cs="Arial"/>
          <w:color w:val="000000"/>
        </w:rPr>
        <w:t>Curr Treat Options Cardiovasc Med. 2020 Jan 27;22(1):3. doi: 10.1007/s11936-020-0800-x. Review.</w:t>
      </w:r>
    </w:p>
    <w:p w14:paraId="63047F00" w14:textId="77777777" w:rsidR="002A3E43" w:rsidRDefault="002A3E43" w:rsidP="002A3E43">
      <w:pPr>
        <w:autoSpaceDE w:val="0"/>
        <w:autoSpaceDN w:val="0"/>
        <w:adjustRightInd w:val="0"/>
        <w:spacing w:line="335" w:lineRule="atLeast"/>
        <w:rPr>
          <w:rFonts w:ascii="Arial" w:hAnsi="Arial" w:cs="Arial"/>
          <w:color w:val="454545"/>
        </w:rPr>
      </w:pPr>
      <w:r>
        <w:rPr>
          <w:rFonts w:ascii="Arial" w:hAnsi="Arial" w:cs="Arial"/>
          <w:color w:val="454545"/>
        </w:rPr>
        <w:t>PMID: 31989331</w:t>
      </w:r>
    </w:p>
    <w:p w14:paraId="3E891FE8" w14:textId="77777777" w:rsidR="002A3E43" w:rsidRDefault="00957850" w:rsidP="002A3E43">
      <w:pPr>
        <w:autoSpaceDE w:val="0"/>
        <w:autoSpaceDN w:val="0"/>
        <w:adjustRightInd w:val="0"/>
        <w:spacing w:line="335" w:lineRule="atLeast"/>
        <w:rPr>
          <w:rFonts w:ascii="Arial" w:hAnsi="Arial" w:cs="Arial"/>
          <w:color w:val="000000"/>
        </w:rPr>
      </w:pPr>
      <w:hyperlink r:id="rId11" w:history="1">
        <w:r w:rsidR="002A3E43">
          <w:rPr>
            <w:rFonts w:ascii="Arial" w:hAnsi="Arial" w:cs="Arial"/>
            <w:color w:val="53509A"/>
            <w:u w:val="single" w:color="53509A"/>
          </w:rPr>
          <w:t>Similar articles</w:t>
        </w:r>
      </w:hyperlink>
    </w:p>
    <w:p w14:paraId="2D99D941" w14:textId="77777777" w:rsidR="002A3E43" w:rsidRDefault="002A3E43" w:rsidP="002A3E4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31984440</w:t>
      </w:r>
    </w:p>
    <w:p w14:paraId="16359E9B" w14:textId="184EF3EC" w:rsidR="0020766C" w:rsidRDefault="0020766C"/>
    <w:p w14:paraId="281DF78A" w14:textId="563F0913" w:rsidR="00FB7AAB" w:rsidRDefault="002A3E43" w:rsidP="00FB7AAB">
      <w:pPr>
        <w:autoSpaceDE w:val="0"/>
        <w:autoSpaceDN w:val="0"/>
        <w:adjustRightInd w:val="0"/>
        <w:spacing w:line="320" w:lineRule="atLeast"/>
        <w:rPr>
          <w:rFonts w:ascii="Arial" w:hAnsi="Arial" w:cs="Arial"/>
          <w:color w:val="000000"/>
          <w:sz w:val="28"/>
          <w:szCs w:val="28"/>
        </w:rPr>
      </w:pPr>
      <w:r>
        <w:t>5.</w:t>
      </w:r>
      <w:r w:rsidR="00FB7AAB" w:rsidRPr="00FB7AAB">
        <w:rPr>
          <w:rFonts w:ascii="Arial" w:hAnsi="Arial" w:cs="Arial"/>
          <w:color w:val="000000"/>
          <w:sz w:val="26"/>
          <w:szCs w:val="26"/>
        </w:rPr>
        <w:t xml:space="preserve"> </w:t>
      </w:r>
      <w:hyperlink r:id="rId12" w:history="1">
        <w:r w:rsidR="00FB7AAB">
          <w:rPr>
            <w:rFonts w:ascii="Arial" w:hAnsi="Arial" w:cs="Arial"/>
            <w:color w:val="50167C"/>
            <w:sz w:val="28"/>
            <w:szCs w:val="28"/>
            <w:u w:val="single" w:color="50167C"/>
          </w:rPr>
          <w:t>Exploring the lived experiences of pregnancy and early motherhood in Italian women with congenital heart disease: an interpretative phenomenological analysis.</w:t>
        </w:r>
      </w:hyperlink>
    </w:p>
    <w:p w14:paraId="20AE369C" w14:textId="77777777" w:rsidR="00FB7AAB" w:rsidRDefault="00FB7AAB" w:rsidP="00FB7AA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Flocco SF, Caruso R, Barello S, Nania T, Simeone S, Dellafiore F.</w:t>
      </w:r>
    </w:p>
    <w:p w14:paraId="5671D177" w14:textId="77777777" w:rsidR="00FB7AAB" w:rsidRDefault="00FB7AAB" w:rsidP="00FB7AAB">
      <w:pPr>
        <w:autoSpaceDE w:val="0"/>
        <w:autoSpaceDN w:val="0"/>
        <w:adjustRightInd w:val="0"/>
        <w:spacing w:line="280" w:lineRule="atLeast"/>
        <w:rPr>
          <w:rFonts w:ascii="Arial" w:hAnsi="Arial" w:cs="Arial"/>
          <w:color w:val="000000"/>
        </w:rPr>
      </w:pPr>
      <w:r>
        <w:rPr>
          <w:rFonts w:ascii="Arial" w:hAnsi="Arial" w:cs="Arial"/>
          <w:color w:val="000000"/>
        </w:rPr>
        <w:t>BMJ Open. 2020 Jan 23;10(1):e034588. doi: 10.1136/bmjopen-2019-034588.</w:t>
      </w:r>
    </w:p>
    <w:p w14:paraId="677DB76B" w14:textId="77777777" w:rsidR="00FB7AAB" w:rsidRDefault="00FB7AAB" w:rsidP="00FB7AAB">
      <w:pPr>
        <w:autoSpaceDE w:val="0"/>
        <w:autoSpaceDN w:val="0"/>
        <w:adjustRightInd w:val="0"/>
        <w:spacing w:line="335" w:lineRule="atLeast"/>
        <w:rPr>
          <w:rFonts w:ascii="Arial" w:hAnsi="Arial" w:cs="Arial"/>
          <w:color w:val="454545"/>
        </w:rPr>
      </w:pPr>
      <w:r>
        <w:rPr>
          <w:rFonts w:ascii="Arial" w:hAnsi="Arial" w:cs="Arial"/>
          <w:color w:val="454545"/>
        </w:rPr>
        <w:t>PMID: 31980511 </w:t>
      </w:r>
      <w:hyperlink r:id="rId13" w:history="1">
        <w:r>
          <w:rPr>
            <w:rFonts w:ascii="Arial" w:hAnsi="Arial" w:cs="Arial"/>
            <w:color w:val="854428"/>
          </w:rPr>
          <w:t>Free Article</w:t>
        </w:r>
      </w:hyperlink>
    </w:p>
    <w:p w14:paraId="5CF26101" w14:textId="77777777" w:rsidR="00FB7AAB" w:rsidRDefault="00957850" w:rsidP="00FB7AAB">
      <w:pPr>
        <w:autoSpaceDE w:val="0"/>
        <w:autoSpaceDN w:val="0"/>
        <w:adjustRightInd w:val="0"/>
        <w:spacing w:line="335" w:lineRule="atLeast"/>
        <w:rPr>
          <w:rFonts w:ascii="Arial" w:hAnsi="Arial" w:cs="Arial"/>
          <w:color w:val="000000"/>
        </w:rPr>
      </w:pPr>
      <w:hyperlink r:id="rId14" w:history="1">
        <w:r w:rsidR="00FB7AAB">
          <w:rPr>
            <w:rFonts w:ascii="Arial" w:hAnsi="Arial" w:cs="Arial"/>
            <w:color w:val="53509A"/>
            <w:u w:val="single" w:color="53509A"/>
          </w:rPr>
          <w:t>Similar articles</w:t>
        </w:r>
      </w:hyperlink>
    </w:p>
    <w:p w14:paraId="59805B19" w14:textId="77777777" w:rsidR="00FB7AAB" w:rsidRDefault="00FB7AAB" w:rsidP="00FB7AA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31972004</w:t>
      </w:r>
    </w:p>
    <w:p w14:paraId="27F05344" w14:textId="4B4C0E85" w:rsidR="002A3E43" w:rsidRDefault="002A3E43"/>
    <w:p w14:paraId="31E5BBBB" w14:textId="17D0711E" w:rsidR="00E2683B" w:rsidRDefault="00FB7AAB" w:rsidP="00E2683B">
      <w:pPr>
        <w:autoSpaceDE w:val="0"/>
        <w:autoSpaceDN w:val="0"/>
        <w:adjustRightInd w:val="0"/>
        <w:spacing w:line="320" w:lineRule="atLeast"/>
        <w:rPr>
          <w:rFonts w:ascii="Arial" w:hAnsi="Arial" w:cs="Arial"/>
          <w:color w:val="000000"/>
          <w:sz w:val="28"/>
          <w:szCs w:val="28"/>
        </w:rPr>
      </w:pPr>
      <w:r>
        <w:t>6.</w:t>
      </w:r>
      <w:r w:rsidR="00E2683B" w:rsidRPr="00E2683B">
        <w:rPr>
          <w:rFonts w:ascii="Arial" w:hAnsi="Arial" w:cs="Arial"/>
          <w:color w:val="000000"/>
          <w:sz w:val="26"/>
          <w:szCs w:val="26"/>
        </w:rPr>
        <w:t xml:space="preserve"> </w:t>
      </w:r>
      <w:hyperlink r:id="rId15" w:history="1">
        <w:r w:rsidR="00E2683B">
          <w:rPr>
            <w:rFonts w:ascii="Arial" w:hAnsi="Arial" w:cs="Arial"/>
            <w:color w:val="50167C"/>
            <w:sz w:val="28"/>
            <w:szCs w:val="28"/>
            <w:u w:val="single" w:color="50167C"/>
          </w:rPr>
          <w:t>Assessment and management of heart failure in the systemic right ventricle.</w:t>
        </w:r>
      </w:hyperlink>
    </w:p>
    <w:p w14:paraId="555FBB24" w14:textId="77777777" w:rsidR="00E2683B" w:rsidRDefault="00E2683B" w:rsidP="00E2683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Carazo M, Andrade L, Kim Y, Wilson W, Wu FM.</w:t>
      </w:r>
    </w:p>
    <w:p w14:paraId="549B357C" w14:textId="77777777" w:rsidR="00E2683B" w:rsidRDefault="00E2683B" w:rsidP="00E2683B">
      <w:pPr>
        <w:autoSpaceDE w:val="0"/>
        <w:autoSpaceDN w:val="0"/>
        <w:adjustRightInd w:val="0"/>
        <w:spacing w:line="280" w:lineRule="atLeast"/>
        <w:rPr>
          <w:rFonts w:ascii="Arial" w:hAnsi="Arial" w:cs="Arial"/>
          <w:color w:val="000000"/>
        </w:rPr>
      </w:pPr>
      <w:r>
        <w:rPr>
          <w:rFonts w:ascii="Arial" w:hAnsi="Arial" w:cs="Arial"/>
          <w:color w:val="000000"/>
        </w:rPr>
        <w:t>Heart Fail Rev. 2020 Jan 22. doi: 10.1007/s10741-020-09914-2. [Epub ahead of print] Review.</w:t>
      </w:r>
    </w:p>
    <w:p w14:paraId="615FB4FB" w14:textId="77777777" w:rsidR="00E2683B" w:rsidRDefault="00E2683B" w:rsidP="00E2683B">
      <w:pPr>
        <w:autoSpaceDE w:val="0"/>
        <w:autoSpaceDN w:val="0"/>
        <w:adjustRightInd w:val="0"/>
        <w:spacing w:line="335" w:lineRule="atLeast"/>
        <w:rPr>
          <w:rFonts w:ascii="Arial" w:hAnsi="Arial" w:cs="Arial"/>
          <w:color w:val="454545"/>
        </w:rPr>
      </w:pPr>
      <w:r>
        <w:rPr>
          <w:rFonts w:ascii="Arial" w:hAnsi="Arial" w:cs="Arial"/>
          <w:color w:val="454545"/>
        </w:rPr>
        <w:t>PMID: 31970551</w:t>
      </w:r>
    </w:p>
    <w:p w14:paraId="2FAEE058" w14:textId="77777777" w:rsidR="00E2683B" w:rsidRDefault="00957850" w:rsidP="00E2683B">
      <w:pPr>
        <w:autoSpaceDE w:val="0"/>
        <w:autoSpaceDN w:val="0"/>
        <w:adjustRightInd w:val="0"/>
        <w:spacing w:line="335" w:lineRule="atLeast"/>
        <w:rPr>
          <w:rFonts w:ascii="Arial" w:hAnsi="Arial" w:cs="Arial"/>
          <w:color w:val="000000"/>
        </w:rPr>
      </w:pPr>
      <w:hyperlink r:id="rId16" w:history="1">
        <w:r w:rsidR="00E2683B">
          <w:rPr>
            <w:rFonts w:ascii="Arial" w:hAnsi="Arial" w:cs="Arial"/>
            <w:color w:val="53509A"/>
            <w:u w:val="single" w:color="53509A"/>
          </w:rPr>
          <w:t>Similar articles</w:t>
        </w:r>
      </w:hyperlink>
    </w:p>
    <w:p w14:paraId="62E15DAB" w14:textId="77777777" w:rsidR="00E2683B" w:rsidRDefault="00E2683B" w:rsidP="00E2683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31979109</w:t>
      </w:r>
    </w:p>
    <w:p w14:paraId="3FD5DE61" w14:textId="329043DF" w:rsidR="00FB7AAB" w:rsidRDefault="00FB7AAB"/>
    <w:p w14:paraId="215E07C1" w14:textId="407FDAE5" w:rsidR="00242B00" w:rsidRDefault="00E2683B" w:rsidP="00242B00">
      <w:pPr>
        <w:autoSpaceDE w:val="0"/>
        <w:autoSpaceDN w:val="0"/>
        <w:adjustRightInd w:val="0"/>
        <w:spacing w:line="320" w:lineRule="atLeast"/>
        <w:rPr>
          <w:rFonts w:ascii="Arial" w:hAnsi="Arial" w:cs="Arial"/>
          <w:color w:val="000000"/>
          <w:sz w:val="28"/>
          <w:szCs w:val="28"/>
        </w:rPr>
      </w:pPr>
      <w:r>
        <w:t>7.</w:t>
      </w:r>
      <w:r w:rsidR="00242B00" w:rsidRPr="00242B00">
        <w:rPr>
          <w:rFonts w:ascii="Arial" w:hAnsi="Arial" w:cs="Arial"/>
          <w:color w:val="000000"/>
          <w:sz w:val="26"/>
          <w:szCs w:val="26"/>
        </w:rPr>
        <w:t xml:space="preserve"> </w:t>
      </w:r>
      <w:hyperlink r:id="rId17" w:history="1">
        <w:r w:rsidR="00242B00">
          <w:rPr>
            <w:rFonts w:ascii="Arial" w:hAnsi="Arial" w:cs="Arial"/>
            <w:color w:val="50167C"/>
            <w:sz w:val="28"/>
            <w:szCs w:val="28"/>
            <w:u w:val="single" w:color="50167C"/>
          </w:rPr>
          <w:t>4D Flow MRI hemodynamic benchmarking of surgical bioprosthetic valves.</w:t>
        </w:r>
      </w:hyperlink>
    </w:p>
    <w:p w14:paraId="2F5C4856" w14:textId="77777777" w:rsidR="00242B00" w:rsidRDefault="00242B00" w:rsidP="00242B0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Sturla F, Piatti F, Jaworek M, Lucherini F, Pluchinotta FR, Siryk SV, Giese D, Vismara R, Tasca G, Menicanti L, Redaelli A, Lombardi M.</w:t>
      </w:r>
    </w:p>
    <w:p w14:paraId="024FE130" w14:textId="77777777" w:rsidR="00242B00" w:rsidRDefault="00242B00" w:rsidP="00242B00">
      <w:pPr>
        <w:autoSpaceDE w:val="0"/>
        <w:autoSpaceDN w:val="0"/>
        <w:adjustRightInd w:val="0"/>
        <w:spacing w:line="280" w:lineRule="atLeast"/>
        <w:rPr>
          <w:rFonts w:ascii="Arial" w:hAnsi="Arial" w:cs="Arial"/>
          <w:color w:val="000000"/>
        </w:rPr>
      </w:pPr>
      <w:r>
        <w:rPr>
          <w:rFonts w:ascii="Arial" w:hAnsi="Arial" w:cs="Arial"/>
          <w:color w:val="000000"/>
        </w:rPr>
        <w:t>Magn Reson Imaging. 2020 Jan 22;68:18-29. doi: 10.1016/j.mri.2020.01.006. [Epub ahead of print]</w:t>
      </w:r>
    </w:p>
    <w:p w14:paraId="4D7EAF06" w14:textId="77777777" w:rsidR="00242B00" w:rsidRDefault="00242B00" w:rsidP="00242B00">
      <w:pPr>
        <w:autoSpaceDE w:val="0"/>
        <w:autoSpaceDN w:val="0"/>
        <w:adjustRightInd w:val="0"/>
        <w:spacing w:line="335" w:lineRule="atLeast"/>
        <w:rPr>
          <w:rFonts w:ascii="Arial" w:hAnsi="Arial" w:cs="Arial"/>
          <w:color w:val="454545"/>
        </w:rPr>
      </w:pPr>
      <w:r>
        <w:rPr>
          <w:rFonts w:ascii="Arial" w:hAnsi="Arial" w:cs="Arial"/>
          <w:color w:val="454545"/>
        </w:rPr>
        <w:t>PMID: 31981709</w:t>
      </w:r>
    </w:p>
    <w:p w14:paraId="100D690E" w14:textId="77777777" w:rsidR="00242B00" w:rsidRDefault="00957850" w:rsidP="00242B00">
      <w:pPr>
        <w:autoSpaceDE w:val="0"/>
        <w:autoSpaceDN w:val="0"/>
        <w:adjustRightInd w:val="0"/>
        <w:spacing w:line="335" w:lineRule="atLeast"/>
        <w:rPr>
          <w:rFonts w:ascii="Arial" w:hAnsi="Arial" w:cs="Arial"/>
          <w:color w:val="000000"/>
        </w:rPr>
      </w:pPr>
      <w:hyperlink r:id="rId18" w:history="1">
        <w:r w:rsidR="00242B00">
          <w:rPr>
            <w:rFonts w:ascii="Arial" w:hAnsi="Arial" w:cs="Arial"/>
            <w:color w:val="53509A"/>
            <w:u w:val="single" w:color="53509A"/>
          </w:rPr>
          <w:t>Similar articles</w:t>
        </w:r>
      </w:hyperlink>
    </w:p>
    <w:p w14:paraId="6D83E978" w14:textId="77777777" w:rsidR="00242B00" w:rsidRDefault="00242B00" w:rsidP="00242B0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31970575</w:t>
      </w:r>
    </w:p>
    <w:p w14:paraId="63888FC9" w14:textId="03FD5D56" w:rsidR="00E2683B" w:rsidRDefault="00E2683B"/>
    <w:p w14:paraId="58FE3D0F" w14:textId="282FE3DE" w:rsidR="00A543F2" w:rsidRDefault="00242B00" w:rsidP="00A543F2">
      <w:pPr>
        <w:autoSpaceDE w:val="0"/>
        <w:autoSpaceDN w:val="0"/>
        <w:adjustRightInd w:val="0"/>
        <w:spacing w:line="320" w:lineRule="atLeast"/>
        <w:rPr>
          <w:rFonts w:ascii="Arial" w:hAnsi="Arial" w:cs="Arial"/>
          <w:color w:val="000000"/>
          <w:sz w:val="28"/>
          <w:szCs w:val="28"/>
        </w:rPr>
      </w:pPr>
      <w:r>
        <w:t>8.</w:t>
      </w:r>
      <w:r w:rsidR="00A543F2" w:rsidRPr="00A543F2">
        <w:rPr>
          <w:rFonts w:ascii="Arial" w:hAnsi="Arial" w:cs="Arial"/>
          <w:color w:val="000000"/>
          <w:sz w:val="26"/>
          <w:szCs w:val="26"/>
        </w:rPr>
        <w:t xml:space="preserve"> </w:t>
      </w:r>
      <w:hyperlink r:id="rId19" w:history="1">
        <w:r w:rsidR="00A543F2">
          <w:rPr>
            <w:rFonts w:ascii="Arial" w:hAnsi="Arial" w:cs="Arial"/>
            <w:color w:val="50167C"/>
            <w:sz w:val="28"/>
            <w:szCs w:val="28"/>
            <w:u w:val="single" w:color="50167C"/>
          </w:rPr>
          <w:t>Contraceptive methods of privately insured US women with congenital heart defects.</w:t>
        </w:r>
      </w:hyperlink>
    </w:p>
    <w:p w14:paraId="2C79436A" w14:textId="77777777" w:rsidR="00A543F2" w:rsidRDefault="00A543F2" w:rsidP="00A543F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Anderson KN, Tepper NK, Downing K, Ailes EC, Abarbanell G, Farr SL.</w:t>
      </w:r>
    </w:p>
    <w:p w14:paraId="431C009D" w14:textId="77777777" w:rsidR="00A543F2" w:rsidRDefault="00A543F2" w:rsidP="00A543F2">
      <w:pPr>
        <w:autoSpaceDE w:val="0"/>
        <w:autoSpaceDN w:val="0"/>
        <w:adjustRightInd w:val="0"/>
        <w:spacing w:line="280" w:lineRule="atLeast"/>
        <w:rPr>
          <w:rFonts w:ascii="Arial" w:hAnsi="Arial" w:cs="Arial"/>
          <w:color w:val="000000"/>
        </w:rPr>
      </w:pPr>
      <w:r>
        <w:rPr>
          <w:rFonts w:ascii="Arial" w:hAnsi="Arial" w:cs="Arial"/>
          <w:color w:val="000000"/>
        </w:rPr>
        <w:t>Am Heart J. 2020 Jan 21;222:38-45. doi: 10.1016/j.ahj.2020.01.008. [Epub ahead of print]</w:t>
      </w:r>
    </w:p>
    <w:p w14:paraId="24506F56" w14:textId="77777777" w:rsidR="00A543F2" w:rsidRDefault="00A543F2" w:rsidP="00A543F2">
      <w:pPr>
        <w:autoSpaceDE w:val="0"/>
        <w:autoSpaceDN w:val="0"/>
        <w:adjustRightInd w:val="0"/>
        <w:spacing w:line="335" w:lineRule="atLeast"/>
        <w:rPr>
          <w:rFonts w:ascii="Arial" w:hAnsi="Arial" w:cs="Arial"/>
          <w:color w:val="454545"/>
        </w:rPr>
      </w:pPr>
      <w:r>
        <w:rPr>
          <w:rFonts w:ascii="Arial" w:hAnsi="Arial" w:cs="Arial"/>
          <w:color w:val="454545"/>
        </w:rPr>
        <w:t>PMID: 32014720</w:t>
      </w:r>
    </w:p>
    <w:p w14:paraId="3CCC0A16" w14:textId="77777777" w:rsidR="00A543F2" w:rsidRDefault="00957850" w:rsidP="00A543F2">
      <w:pPr>
        <w:autoSpaceDE w:val="0"/>
        <w:autoSpaceDN w:val="0"/>
        <w:adjustRightInd w:val="0"/>
        <w:spacing w:line="335" w:lineRule="atLeast"/>
        <w:rPr>
          <w:rFonts w:ascii="Arial" w:hAnsi="Arial" w:cs="Arial"/>
          <w:color w:val="000000"/>
        </w:rPr>
      </w:pPr>
      <w:hyperlink r:id="rId20" w:history="1">
        <w:r w:rsidR="00A543F2">
          <w:rPr>
            <w:rFonts w:ascii="Arial" w:hAnsi="Arial" w:cs="Arial"/>
            <w:color w:val="53509A"/>
            <w:u w:val="single" w:color="53509A"/>
          </w:rPr>
          <w:t>Similar articles</w:t>
        </w:r>
      </w:hyperlink>
    </w:p>
    <w:p w14:paraId="7AABD1A5" w14:textId="77777777" w:rsidR="00A543F2" w:rsidRDefault="00A543F2" w:rsidP="00A543F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31964345</w:t>
      </w:r>
    </w:p>
    <w:p w14:paraId="29F24D10" w14:textId="50457531" w:rsidR="00242B00" w:rsidRDefault="00242B00"/>
    <w:p w14:paraId="01385CAC" w14:textId="63B56CE0" w:rsidR="00154CE2" w:rsidRDefault="00A543F2" w:rsidP="00154CE2">
      <w:pPr>
        <w:autoSpaceDE w:val="0"/>
        <w:autoSpaceDN w:val="0"/>
        <w:adjustRightInd w:val="0"/>
        <w:spacing w:line="320" w:lineRule="atLeast"/>
        <w:rPr>
          <w:rFonts w:ascii="Arial" w:hAnsi="Arial" w:cs="Arial"/>
          <w:color w:val="000000"/>
          <w:sz w:val="28"/>
          <w:szCs w:val="28"/>
        </w:rPr>
      </w:pPr>
      <w:r>
        <w:t>9.</w:t>
      </w:r>
      <w:r w:rsidR="00154CE2" w:rsidRPr="00154CE2">
        <w:rPr>
          <w:rFonts w:ascii="Arial" w:hAnsi="Arial" w:cs="Arial"/>
          <w:color w:val="000000"/>
          <w:sz w:val="26"/>
          <w:szCs w:val="26"/>
        </w:rPr>
        <w:t xml:space="preserve"> </w:t>
      </w:r>
      <w:hyperlink r:id="rId21" w:history="1">
        <w:r w:rsidR="00154CE2">
          <w:rPr>
            <w:rFonts w:ascii="Arial" w:hAnsi="Arial" w:cs="Arial"/>
            <w:color w:val="50167C"/>
            <w:sz w:val="28"/>
            <w:szCs w:val="28"/>
            <w:u w:val="single" w:color="50167C"/>
          </w:rPr>
          <w:t>Differences in Aortopathy in Patients with a Bicuspid Aortic Valve with or without Aortic Coarctation.</w:t>
        </w:r>
      </w:hyperlink>
    </w:p>
    <w:p w14:paraId="6A47D2A0" w14:textId="77777777" w:rsidR="00154CE2" w:rsidRDefault="00154CE2" w:rsidP="00154CE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Duijnhouwer A, van den Hoven A, Merkx R, Schokking M, van Kimmenade R, Kempers M, Dijk AV, de Boer MJ, Roos-Hesselink J.</w:t>
      </w:r>
    </w:p>
    <w:p w14:paraId="60684168" w14:textId="77777777" w:rsidR="00154CE2" w:rsidRDefault="00154CE2" w:rsidP="00154CE2">
      <w:pPr>
        <w:autoSpaceDE w:val="0"/>
        <w:autoSpaceDN w:val="0"/>
        <w:adjustRightInd w:val="0"/>
        <w:spacing w:line="280" w:lineRule="atLeast"/>
        <w:rPr>
          <w:rFonts w:ascii="Arial" w:hAnsi="Arial" w:cs="Arial"/>
          <w:color w:val="000000"/>
        </w:rPr>
      </w:pPr>
      <w:r>
        <w:rPr>
          <w:rFonts w:ascii="Arial" w:hAnsi="Arial" w:cs="Arial"/>
          <w:color w:val="000000"/>
        </w:rPr>
        <w:t>J Clin Med. 2020 Jan 21;9(2). pii: E290. doi: 10.3390/jcm9020290.</w:t>
      </w:r>
    </w:p>
    <w:p w14:paraId="1AA20CB3" w14:textId="77777777" w:rsidR="00154CE2" w:rsidRDefault="00154CE2" w:rsidP="00154CE2">
      <w:pPr>
        <w:autoSpaceDE w:val="0"/>
        <w:autoSpaceDN w:val="0"/>
        <w:adjustRightInd w:val="0"/>
        <w:spacing w:line="335" w:lineRule="atLeast"/>
        <w:rPr>
          <w:rFonts w:ascii="Arial" w:hAnsi="Arial" w:cs="Arial"/>
          <w:color w:val="454545"/>
        </w:rPr>
      </w:pPr>
      <w:r>
        <w:rPr>
          <w:rFonts w:ascii="Arial" w:hAnsi="Arial" w:cs="Arial"/>
          <w:color w:val="454545"/>
        </w:rPr>
        <w:t>PMID: 31972995 </w:t>
      </w:r>
      <w:hyperlink r:id="rId22" w:history="1">
        <w:r>
          <w:rPr>
            <w:rFonts w:ascii="Arial" w:hAnsi="Arial" w:cs="Arial"/>
            <w:color w:val="854428"/>
          </w:rPr>
          <w:t>Free Article</w:t>
        </w:r>
      </w:hyperlink>
    </w:p>
    <w:p w14:paraId="55CDE14E" w14:textId="77777777" w:rsidR="00154CE2" w:rsidRDefault="00957850" w:rsidP="00154CE2">
      <w:pPr>
        <w:autoSpaceDE w:val="0"/>
        <w:autoSpaceDN w:val="0"/>
        <w:adjustRightInd w:val="0"/>
        <w:spacing w:line="335" w:lineRule="atLeast"/>
        <w:rPr>
          <w:rFonts w:ascii="Arial" w:hAnsi="Arial" w:cs="Arial"/>
          <w:color w:val="000000"/>
        </w:rPr>
      </w:pPr>
      <w:hyperlink r:id="rId23" w:history="1">
        <w:r w:rsidR="00154CE2">
          <w:rPr>
            <w:rFonts w:ascii="Arial" w:hAnsi="Arial" w:cs="Arial"/>
            <w:color w:val="53509A"/>
            <w:u w:val="single" w:color="53509A"/>
          </w:rPr>
          <w:t>Similar articles</w:t>
        </w:r>
      </w:hyperlink>
    </w:p>
    <w:p w14:paraId="5649429A" w14:textId="77777777" w:rsidR="00154CE2" w:rsidRDefault="00154CE2" w:rsidP="00154CE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31978374</w:t>
      </w:r>
    </w:p>
    <w:p w14:paraId="13ADC5D3" w14:textId="421EAB1C" w:rsidR="00A543F2" w:rsidRDefault="00A543F2"/>
    <w:p w14:paraId="5F52BAAA" w14:textId="2B8F7865" w:rsidR="00C17AF1" w:rsidRDefault="00154CE2" w:rsidP="00C17AF1">
      <w:pPr>
        <w:autoSpaceDE w:val="0"/>
        <w:autoSpaceDN w:val="0"/>
        <w:adjustRightInd w:val="0"/>
        <w:spacing w:line="320" w:lineRule="atLeast"/>
        <w:rPr>
          <w:rFonts w:ascii="Arial" w:hAnsi="Arial" w:cs="Arial"/>
          <w:color w:val="000000"/>
          <w:sz w:val="28"/>
          <w:szCs w:val="28"/>
        </w:rPr>
      </w:pPr>
      <w:r>
        <w:t>10.</w:t>
      </w:r>
      <w:r w:rsidR="00C17AF1" w:rsidRPr="00C17AF1">
        <w:rPr>
          <w:rFonts w:ascii="Arial" w:hAnsi="Arial" w:cs="Arial"/>
          <w:color w:val="000000"/>
          <w:sz w:val="26"/>
          <w:szCs w:val="26"/>
        </w:rPr>
        <w:t xml:space="preserve"> </w:t>
      </w:r>
      <w:hyperlink r:id="rId24" w:history="1">
        <w:r w:rsidR="00C17AF1">
          <w:rPr>
            <w:rFonts w:ascii="Arial" w:hAnsi="Arial" w:cs="Arial"/>
            <w:color w:val="50167C"/>
            <w:sz w:val="28"/>
            <w:szCs w:val="28"/>
            <w:u w:val="single" w:color="50167C"/>
          </w:rPr>
          <w:t>Employment Status and Contributing Factors among Adult with Congenital Heart Disease in Japan.</w:t>
        </w:r>
      </w:hyperlink>
    </w:p>
    <w:p w14:paraId="03CFFEED" w14:textId="77777777" w:rsidR="00C17AF1" w:rsidRDefault="00C17AF1" w:rsidP="00C17AF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Enomoto J, Mizuno Y, Okajima Y, Kawasoe Y, Morishima H, Tateno S.</w:t>
      </w:r>
    </w:p>
    <w:p w14:paraId="5D73848A" w14:textId="77777777" w:rsidR="00C17AF1" w:rsidRDefault="00C17AF1" w:rsidP="00C17AF1">
      <w:pPr>
        <w:autoSpaceDE w:val="0"/>
        <w:autoSpaceDN w:val="0"/>
        <w:adjustRightInd w:val="0"/>
        <w:spacing w:line="280" w:lineRule="atLeast"/>
        <w:rPr>
          <w:rFonts w:ascii="Arial" w:hAnsi="Arial" w:cs="Arial"/>
          <w:color w:val="000000"/>
        </w:rPr>
      </w:pPr>
      <w:r>
        <w:rPr>
          <w:rFonts w:ascii="Arial" w:hAnsi="Arial" w:cs="Arial"/>
          <w:color w:val="000000"/>
        </w:rPr>
        <w:t>Pediatr Int. 2020 Jan 19. doi: 10.1111/ped.14152. [Epub ahead of print]</w:t>
      </w:r>
    </w:p>
    <w:p w14:paraId="33B0960C" w14:textId="77777777" w:rsidR="00C17AF1" w:rsidRDefault="00C17AF1" w:rsidP="00C17AF1">
      <w:pPr>
        <w:autoSpaceDE w:val="0"/>
        <w:autoSpaceDN w:val="0"/>
        <w:adjustRightInd w:val="0"/>
        <w:spacing w:line="335" w:lineRule="atLeast"/>
        <w:rPr>
          <w:rFonts w:ascii="Arial" w:hAnsi="Arial" w:cs="Arial"/>
          <w:color w:val="454545"/>
        </w:rPr>
      </w:pPr>
      <w:r>
        <w:rPr>
          <w:rFonts w:ascii="Arial" w:hAnsi="Arial" w:cs="Arial"/>
          <w:color w:val="454545"/>
        </w:rPr>
        <w:t>PMID: 31957140</w:t>
      </w:r>
    </w:p>
    <w:p w14:paraId="18792420" w14:textId="77777777" w:rsidR="00C17AF1" w:rsidRDefault="00957850" w:rsidP="00C17AF1">
      <w:pPr>
        <w:autoSpaceDE w:val="0"/>
        <w:autoSpaceDN w:val="0"/>
        <w:adjustRightInd w:val="0"/>
        <w:spacing w:line="335" w:lineRule="atLeast"/>
        <w:rPr>
          <w:rFonts w:ascii="Arial" w:hAnsi="Arial" w:cs="Arial"/>
          <w:color w:val="000000"/>
        </w:rPr>
      </w:pPr>
      <w:hyperlink r:id="rId25" w:history="1">
        <w:r w:rsidR="00C17AF1">
          <w:rPr>
            <w:rFonts w:ascii="Arial" w:hAnsi="Arial" w:cs="Arial"/>
            <w:color w:val="53509A"/>
            <w:u w:val="single" w:color="53509A"/>
          </w:rPr>
          <w:t>Similar articles</w:t>
        </w:r>
      </w:hyperlink>
    </w:p>
    <w:p w14:paraId="7A6BAA53" w14:textId="77777777" w:rsidR="00C17AF1" w:rsidRDefault="00C17AF1" w:rsidP="00C17AF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31957091</w:t>
      </w:r>
    </w:p>
    <w:p w14:paraId="2D9733EE" w14:textId="3A0A89F7" w:rsidR="00154CE2" w:rsidRDefault="00154CE2"/>
    <w:p w14:paraId="0450BCDF" w14:textId="755A4F0D" w:rsidR="004E12C5" w:rsidRDefault="00C17AF1" w:rsidP="004E12C5">
      <w:pPr>
        <w:autoSpaceDE w:val="0"/>
        <w:autoSpaceDN w:val="0"/>
        <w:adjustRightInd w:val="0"/>
        <w:spacing w:line="320" w:lineRule="atLeast"/>
        <w:rPr>
          <w:rFonts w:ascii="Arial" w:hAnsi="Arial" w:cs="Arial"/>
          <w:color w:val="000000"/>
          <w:sz w:val="28"/>
          <w:szCs w:val="28"/>
        </w:rPr>
      </w:pPr>
      <w:r>
        <w:t>11.</w:t>
      </w:r>
      <w:r w:rsidR="004E12C5" w:rsidRPr="004E12C5">
        <w:rPr>
          <w:rFonts w:ascii="Arial" w:hAnsi="Arial" w:cs="Arial"/>
          <w:color w:val="000000"/>
          <w:sz w:val="26"/>
          <w:szCs w:val="26"/>
        </w:rPr>
        <w:t xml:space="preserve"> </w:t>
      </w:r>
      <w:hyperlink r:id="rId26" w:history="1">
        <w:r w:rsidR="004E12C5">
          <w:rPr>
            <w:rFonts w:ascii="Arial" w:hAnsi="Arial" w:cs="Arial"/>
            <w:color w:val="50167C"/>
            <w:sz w:val="28"/>
            <w:szCs w:val="28"/>
            <w:u w:val="single" w:color="50167C"/>
          </w:rPr>
          <w:t>Outpatient volumes and medical staffing resources as predictors for continuity of follow-up care during transfer of adolescents with congenital heart disease.</w:t>
        </w:r>
      </w:hyperlink>
    </w:p>
    <w:p w14:paraId="286A7282" w14:textId="77777777" w:rsidR="004E12C5" w:rsidRDefault="004E12C5" w:rsidP="004E12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Skogby S, Moons P, Johansson B, Sunnegårdh J, Christersson C, Nagy E, Winberg P, Hanséus K, Trzebiatowska-Krzynska A, Fadl S, Fernlund E, Kazamia K, Rydberg A, Zühlke L, Goossens E, Bratt EL.</w:t>
      </w:r>
    </w:p>
    <w:p w14:paraId="16B7A13F" w14:textId="77777777" w:rsidR="004E12C5" w:rsidRDefault="004E12C5" w:rsidP="004E12C5">
      <w:pPr>
        <w:autoSpaceDE w:val="0"/>
        <w:autoSpaceDN w:val="0"/>
        <w:adjustRightInd w:val="0"/>
        <w:spacing w:line="280" w:lineRule="atLeast"/>
        <w:rPr>
          <w:rFonts w:ascii="Arial" w:hAnsi="Arial" w:cs="Arial"/>
          <w:color w:val="000000"/>
        </w:rPr>
      </w:pPr>
      <w:r>
        <w:rPr>
          <w:rFonts w:ascii="Arial" w:hAnsi="Arial" w:cs="Arial"/>
          <w:color w:val="000000"/>
        </w:rPr>
        <w:t>Int J Cardiol. 2020 Jan 17. pii: S0167-5273(19)32630-0. doi: 10.1016/j.ijcard.2020.01.016. [Epub ahead of print]</w:t>
      </w:r>
    </w:p>
    <w:p w14:paraId="1DB1B452" w14:textId="77777777" w:rsidR="004E12C5" w:rsidRDefault="004E12C5" w:rsidP="004E12C5">
      <w:pPr>
        <w:autoSpaceDE w:val="0"/>
        <w:autoSpaceDN w:val="0"/>
        <w:adjustRightInd w:val="0"/>
        <w:spacing w:line="335" w:lineRule="atLeast"/>
        <w:rPr>
          <w:rFonts w:ascii="Arial" w:hAnsi="Arial" w:cs="Arial"/>
          <w:color w:val="454545"/>
        </w:rPr>
      </w:pPr>
      <w:r>
        <w:rPr>
          <w:rFonts w:ascii="Arial" w:hAnsi="Arial" w:cs="Arial"/>
          <w:color w:val="454545"/>
        </w:rPr>
        <w:t>PMID: 31959410 </w:t>
      </w:r>
      <w:hyperlink r:id="rId27" w:history="1">
        <w:r>
          <w:rPr>
            <w:rFonts w:ascii="Arial" w:hAnsi="Arial" w:cs="Arial"/>
            <w:color w:val="854428"/>
          </w:rPr>
          <w:t>Free Article</w:t>
        </w:r>
      </w:hyperlink>
    </w:p>
    <w:p w14:paraId="455F7DBD" w14:textId="77777777" w:rsidR="004E12C5" w:rsidRDefault="00957850" w:rsidP="004E12C5">
      <w:pPr>
        <w:autoSpaceDE w:val="0"/>
        <w:autoSpaceDN w:val="0"/>
        <w:adjustRightInd w:val="0"/>
        <w:spacing w:line="335" w:lineRule="atLeast"/>
        <w:rPr>
          <w:rFonts w:ascii="Arial" w:hAnsi="Arial" w:cs="Arial"/>
          <w:color w:val="000000"/>
        </w:rPr>
      </w:pPr>
      <w:hyperlink r:id="rId28" w:history="1">
        <w:r w:rsidR="004E12C5">
          <w:rPr>
            <w:rFonts w:ascii="Arial" w:hAnsi="Arial" w:cs="Arial"/>
            <w:color w:val="53509A"/>
            <w:u w:val="single" w:color="53509A"/>
          </w:rPr>
          <w:t>Similar articles</w:t>
        </w:r>
      </w:hyperlink>
    </w:p>
    <w:p w14:paraId="7B678E3A" w14:textId="77777777" w:rsidR="004E12C5" w:rsidRDefault="004E12C5" w:rsidP="004E12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31945047</w:t>
      </w:r>
    </w:p>
    <w:p w14:paraId="415BA950" w14:textId="2497A34E" w:rsidR="00C17AF1" w:rsidRDefault="00C17AF1"/>
    <w:p w14:paraId="1D1BE1DB" w14:textId="08899FAC" w:rsidR="00EF731A" w:rsidRDefault="004E12C5" w:rsidP="00EF731A">
      <w:pPr>
        <w:autoSpaceDE w:val="0"/>
        <w:autoSpaceDN w:val="0"/>
        <w:adjustRightInd w:val="0"/>
        <w:spacing w:line="320" w:lineRule="atLeast"/>
        <w:rPr>
          <w:rFonts w:ascii="Arial" w:hAnsi="Arial" w:cs="Arial"/>
          <w:color w:val="000000"/>
          <w:sz w:val="28"/>
          <w:szCs w:val="28"/>
        </w:rPr>
      </w:pPr>
      <w:r>
        <w:t>12.</w:t>
      </w:r>
      <w:r w:rsidR="00EF731A" w:rsidRPr="00EF731A">
        <w:rPr>
          <w:rFonts w:ascii="Arial" w:hAnsi="Arial" w:cs="Arial"/>
          <w:color w:val="000000"/>
          <w:sz w:val="26"/>
          <w:szCs w:val="26"/>
        </w:rPr>
        <w:t xml:space="preserve"> </w:t>
      </w:r>
      <w:hyperlink r:id="rId29" w:history="1">
        <w:r w:rsidR="00EF731A">
          <w:rPr>
            <w:rFonts w:ascii="Arial" w:hAnsi="Arial" w:cs="Arial"/>
            <w:color w:val="50167C"/>
            <w:sz w:val="28"/>
            <w:szCs w:val="28"/>
            <w:u w:val="single" w:color="50167C"/>
          </w:rPr>
          <w:t>Coronary artery disease in patients with adult congenital heart disease.</w:t>
        </w:r>
      </w:hyperlink>
    </w:p>
    <w:p w14:paraId="51B44C00" w14:textId="77777777" w:rsidR="00EF731A" w:rsidRDefault="00EF731A" w:rsidP="00EF731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Toyoda S, Sakuma M, Abe S, Nakajima T, Inoue T.</w:t>
      </w:r>
    </w:p>
    <w:p w14:paraId="0CD473BF" w14:textId="77777777" w:rsidR="00EF731A" w:rsidRDefault="00EF731A" w:rsidP="00EF731A">
      <w:pPr>
        <w:autoSpaceDE w:val="0"/>
        <w:autoSpaceDN w:val="0"/>
        <w:adjustRightInd w:val="0"/>
        <w:spacing w:line="280" w:lineRule="atLeast"/>
        <w:rPr>
          <w:rFonts w:ascii="Arial" w:hAnsi="Arial" w:cs="Arial"/>
          <w:color w:val="000000"/>
        </w:rPr>
      </w:pPr>
      <w:r>
        <w:rPr>
          <w:rFonts w:ascii="Arial" w:hAnsi="Arial" w:cs="Arial"/>
          <w:color w:val="000000"/>
        </w:rPr>
        <w:t>Int J Cardiol. 2020 Jan 16. pii: S0167-5273(19)35747-X. doi: 10.1016/j.ijcard.2020.01.011. [Epub ahead of print] No abstract available.</w:t>
      </w:r>
    </w:p>
    <w:p w14:paraId="4D690E66" w14:textId="77777777" w:rsidR="00EF731A" w:rsidRDefault="00EF731A" w:rsidP="00EF731A">
      <w:pPr>
        <w:autoSpaceDE w:val="0"/>
        <w:autoSpaceDN w:val="0"/>
        <w:adjustRightInd w:val="0"/>
        <w:spacing w:line="335" w:lineRule="atLeast"/>
        <w:rPr>
          <w:rFonts w:ascii="Arial" w:hAnsi="Arial" w:cs="Arial"/>
          <w:color w:val="454545"/>
        </w:rPr>
      </w:pPr>
      <w:r>
        <w:rPr>
          <w:rFonts w:ascii="Arial" w:hAnsi="Arial" w:cs="Arial"/>
          <w:color w:val="454545"/>
        </w:rPr>
        <w:t>PMID: 31982163</w:t>
      </w:r>
    </w:p>
    <w:p w14:paraId="525A38BE" w14:textId="77777777" w:rsidR="00EF731A" w:rsidRDefault="00957850" w:rsidP="00EF731A">
      <w:pPr>
        <w:autoSpaceDE w:val="0"/>
        <w:autoSpaceDN w:val="0"/>
        <w:adjustRightInd w:val="0"/>
        <w:spacing w:line="335" w:lineRule="atLeast"/>
        <w:rPr>
          <w:rFonts w:ascii="Arial" w:hAnsi="Arial" w:cs="Arial"/>
          <w:color w:val="000000"/>
        </w:rPr>
      </w:pPr>
      <w:hyperlink r:id="rId30" w:history="1">
        <w:r w:rsidR="00EF731A">
          <w:rPr>
            <w:rFonts w:ascii="Arial" w:hAnsi="Arial" w:cs="Arial"/>
            <w:color w:val="53509A"/>
            <w:u w:val="single" w:color="53509A"/>
          </w:rPr>
          <w:t>Similar articles</w:t>
        </w:r>
      </w:hyperlink>
    </w:p>
    <w:p w14:paraId="6A3FBB1F" w14:textId="77777777" w:rsidR="00EF731A" w:rsidRDefault="00EF731A" w:rsidP="00EF731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31945804</w:t>
      </w:r>
    </w:p>
    <w:p w14:paraId="6860AB4B" w14:textId="22BF35EB" w:rsidR="004E12C5" w:rsidRDefault="004E12C5"/>
    <w:p w14:paraId="648A9B8C" w14:textId="32103C6E" w:rsidR="00F43075" w:rsidRDefault="00EF731A" w:rsidP="00F43075">
      <w:pPr>
        <w:autoSpaceDE w:val="0"/>
        <w:autoSpaceDN w:val="0"/>
        <w:adjustRightInd w:val="0"/>
        <w:spacing w:line="320" w:lineRule="atLeast"/>
        <w:rPr>
          <w:rFonts w:ascii="Arial" w:hAnsi="Arial" w:cs="Arial"/>
          <w:color w:val="000000"/>
          <w:sz w:val="28"/>
          <w:szCs w:val="28"/>
        </w:rPr>
      </w:pPr>
      <w:r>
        <w:t>13.</w:t>
      </w:r>
      <w:r w:rsidR="00F43075" w:rsidRPr="00F43075">
        <w:rPr>
          <w:rFonts w:ascii="Arial" w:hAnsi="Arial" w:cs="Arial"/>
          <w:color w:val="000000"/>
          <w:sz w:val="26"/>
          <w:szCs w:val="26"/>
        </w:rPr>
        <w:t xml:space="preserve"> </w:t>
      </w:r>
      <w:hyperlink r:id="rId31" w:history="1">
        <w:r w:rsidR="00F43075">
          <w:rPr>
            <w:rFonts w:ascii="Arial" w:hAnsi="Arial" w:cs="Arial"/>
            <w:color w:val="50167C"/>
            <w:sz w:val="28"/>
            <w:szCs w:val="28"/>
            <w:u w:val="single" w:color="50167C"/>
          </w:rPr>
          <w:t>A single-centre, placebo-controlled, double-blind randomised cross-over study of nebulised iloprost in patients with Eisenmenger syndrome: A pilot study.</w:t>
        </w:r>
      </w:hyperlink>
    </w:p>
    <w:p w14:paraId="347E3229" w14:textId="77777777" w:rsidR="00F43075" w:rsidRDefault="00F43075" w:rsidP="00F4307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Nashat H, Kempny A, Harries C, Dormand N, Alonso-Gonzalez R, Price LC, Gatzoulis MA, Dimopoulos K, Wort SJ.</w:t>
      </w:r>
    </w:p>
    <w:p w14:paraId="685722BD" w14:textId="77777777" w:rsidR="00F43075" w:rsidRDefault="00F43075" w:rsidP="00F43075">
      <w:pPr>
        <w:autoSpaceDE w:val="0"/>
        <w:autoSpaceDN w:val="0"/>
        <w:adjustRightInd w:val="0"/>
        <w:spacing w:line="280" w:lineRule="atLeast"/>
        <w:rPr>
          <w:rFonts w:ascii="Arial" w:hAnsi="Arial" w:cs="Arial"/>
          <w:color w:val="000000"/>
        </w:rPr>
      </w:pPr>
      <w:r>
        <w:rPr>
          <w:rFonts w:ascii="Arial" w:hAnsi="Arial" w:cs="Arial"/>
          <w:color w:val="000000"/>
        </w:rPr>
        <w:t>Int J Cardiol. 2020 Jan 15;299:131-135. doi: 10.1016/j.ijcard.2019.07.004. Epub 2019 Jul 4.</w:t>
      </w:r>
    </w:p>
    <w:p w14:paraId="71DC9050" w14:textId="77777777" w:rsidR="00F43075" w:rsidRDefault="00F43075" w:rsidP="00F43075">
      <w:pPr>
        <w:autoSpaceDE w:val="0"/>
        <w:autoSpaceDN w:val="0"/>
        <w:adjustRightInd w:val="0"/>
        <w:spacing w:line="335" w:lineRule="atLeast"/>
        <w:rPr>
          <w:rFonts w:ascii="Arial" w:hAnsi="Arial" w:cs="Arial"/>
          <w:color w:val="454545"/>
        </w:rPr>
      </w:pPr>
      <w:r>
        <w:rPr>
          <w:rFonts w:ascii="Arial" w:hAnsi="Arial" w:cs="Arial"/>
          <w:color w:val="454545"/>
        </w:rPr>
        <w:t>PMID: 31371115</w:t>
      </w:r>
    </w:p>
    <w:p w14:paraId="35993D3B" w14:textId="77777777" w:rsidR="00F43075" w:rsidRDefault="00957850" w:rsidP="00F43075">
      <w:pPr>
        <w:autoSpaceDE w:val="0"/>
        <w:autoSpaceDN w:val="0"/>
        <w:adjustRightInd w:val="0"/>
        <w:spacing w:line="335" w:lineRule="atLeast"/>
        <w:rPr>
          <w:rFonts w:ascii="Arial" w:hAnsi="Arial" w:cs="Arial"/>
          <w:color w:val="000000"/>
        </w:rPr>
      </w:pPr>
      <w:hyperlink r:id="rId32" w:history="1">
        <w:r w:rsidR="00F43075">
          <w:rPr>
            <w:rFonts w:ascii="Arial" w:hAnsi="Arial" w:cs="Arial"/>
            <w:color w:val="53509A"/>
            <w:u w:val="single" w:color="53509A"/>
          </w:rPr>
          <w:t>Similar articles</w:t>
        </w:r>
      </w:hyperlink>
    </w:p>
    <w:p w14:paraId="52CED720" w14:textId="77777777" w:rsidR="00F43075" w:rsidRDefault="00F43075" w:rsidP="00F4307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31337551</w:t>
      </w:r>
    </w:p>
    <w:p w14:paraId="1C844733" w14:textId="33EB0674" w:rsidR="00EF731A" w:rsidRDefault="00EF731A"/>
    <w:p w14:paraId="088B24DF" w14:textId="636CA694" w:rsidR="00CD53B3" w:rsidRDefault="00F43075" w:rsidP="00CD53B3">
      <w:pPr>
        <w:autoSpaceDE w:val="0"/>
        <w:autoSpaceDN w:val="0"/>
        <w:adjustRightInd w:val="0"/>
        <w:spacing w:line="320" w:lineRule="atLeast"/>
        <w:rPr>
          <w:rFonts w:ascii="Arial" w:hAnsi="Arial" w:cs="Arial"/>
          <w:color w:val="000000"/>
          <w:sz w:val="28"/>
          <w:szCs w:val="28"/>
        </w:rPr>
      </w:pPr>
      <w:r>
        <w:lastRenderedPageBreak/>
        <w:t>14.</w:t>
      </w:r>
      <w:r w:rsidR="00CD53B3" w:rsidRPr="00CD53B3">
        <w:rPr>
          <w:rFonts w:ascii="Arial" w:hAnsi="Arial" w:cs="Arial"/>
          <w:color w:val="000000"/>
          <w:sz w:val="26"/>
          <w:szCs w:val="26"/>
        </w:rPr>
        <w:t xml:space="preserve"> </w:t>
      </w:r>
      <w:hyperlink r:id="rId33" w:history="1">
        <w:r w:rsidR="00CD53B3">
          <w:rPr>
            <w:rFonts w:ascii="Arial" w:hAnsi="Arial" w:cs="Arial"/>
            <w:color w:val="50167C"/>
            <w:sz w:val="28"/>
            <w:szCs w:val="28"/>
            <w:u w:val="single" w:color="50167C"/>
          </w:rPr>
          <w:t>Myocardial blood flow and cardiac sympathetic innervation in young adults late after arterial switch operation for transposition of the great arteries.</w:t>
        </w:r>
      </w:hyperlink>
    </w:p>
    <w:p w14:paraId="5D124212" w14:textId="77777777" w:rsidR="00CD53B3" w:rsidRDefault="00CD53B3" w:rsidP="00CD53B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Possner M, Buechel RR, Vontobel J, Mikulicic F, Gräni C, Benz DC, Clerc OF, Fuchs TA, Tobler D, Stambach D, Greutmann M, Kaufmann PA.</w:t>
      </w:r>
    </w:p>
    <w:p w14:paraId="207D9C2F" w14:textId="77777777" w:rsidR="00CD53B3" w:rsidRDefault="00CD53B3" w:rsidP="00CD53B3">
      <w:pPr>
        <w:autoSpaceDE w:val="0"/>
        <w:autoSpaceDN w:val="0"/>
        <w:adjustRightInd w:val="0"/>
        <w:spacing w:line="280" w:lineRule="atLeast"/>
        <w:rPr>
          <w:rFonts w:ascii="Arial" w:hAnsi="Arial" w:cs="Arial"/>
          <w:color w:val="000000"/>
        </w:rPr>
      </w:pPr>
      <w:r>
        <w:rPr>
          <w:rFonts w:ascii="Arial" w:hAnsi="Arial" w:cs="Arial"/>
          <w:color w:val="000000"/>
        </w:rPr>
        <w:t>Int J Cardiol. 2020 Jan 15;299:110-115. doi: 10.1016/j.ijcard.2019.07.041. Epub 2019 Jul 13.</w:t>
      </w:r>
    </w:p>
    <w:p w14:paraId="0DDD8348" w14:textId="77777777" w:rsidR="00CD53B3" w:rsidRDefault="00CD53B3" w:rsidP="00CD53B3">
      <w:pPr>
        <w:autoSpaceDE w:val="0"/>
        <w:autoSpaceDN w:val="0"/>
        <w:adjustRightInd w:val="0"/>
        <w:spacing w:line="335" w:lineRule="atLeast"/>
        <w:rPr>
          <w:rFonts w:ascii="Arial" w:hAnsi="Arial" w:cs="Arial"/>
          <w:color w:val="454545"/>
        </w:rPr>
      </w:pPr>
      <w:r>
        <w:rPr>
          <w:rFonts w:ascii="Arial" w:hAnsi="Arial" w:cs="Arial"/>
          <w:color w:val="454545"/>
        </w:rPr>
        <w:t>PMID: 31337551</w:t>
      </w:r>
    </w:p>
    <w:p w14:paraId="06020A39" w14:textId="77777777" w:rsidR="00CD53B3" w:rsidRDefault="00957850" w:rsidP="00CD53B3">
      <w:pPr>
        <w:autoSpaceDE w:val="0"/>
        <w:autoSpaceDN w:val="0"/>
        <w:adjustRightInd w:val="0"/>
        <w:spacing w:line="335" w:lineRule="atLeast"/>
        <w:rPr>
          <w:rFonts w:ascii="Arial" w:hAnsi="Arial" w:cs="Arial"/>
          <w:color w:val="000000"/>
        </w:rPr>
      </w:pPr>
      <w:hyperlink r:id="rId34" w:history="1">
        <w:r w:rsidR="00CD53B3">
          <w:rPr>
            <w:rFonts w:ascii="Arial" w:hAnsi="Arial" w:cs="Arial"/>
            <w:color w:val="53509A"/>
            <w:u w:val="single" w:color="53509A"/>
          </w:rPr>
          <w:t>Similar articles</w:t>
        </w:r>
      </w:hyperlink>
    </w:p>
    <w:p w14:paraId="174ECE81" w14:textId="77777777" w:rsidR="00CD53B3" w:rsidRDefault="00CD53B3" w:rsidP="00CD53B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31307847</w:t>
      </w:r>
    </w:p>
    <w:p w14:paraId="5A635659" w14:textId="5A3F64AA" w:rsidR="00F43075" w:rsidRDefault="00F43075"/>
    <w:p w14:paraId="768D0837" w14:textId="082E2097" w:rsidR="00ED52DA" w:rsidRDefault="00CD53B3" w:rsidP="00ED52DA">
      <w:pPr>
        <w:autoSpaceDE w:val="0"/>
        <w:autoSpaceDN w:val="0"/>
        <w:adjustRightInd w:val="0"/>
        <w:spacing w:line="320" w:lineRule="atLeast"/>
        <w:rPr>
          <w:rFonts w:ascii="Arial" w:hAnsi="Arial" w:cs="Arial"/>
          <w:color w:val="000000"/>
          <w:sz w:val="28"/>
          <w:szCs w:val="28"/>
        </w:rPr>
      </w:pPr>
      <w:r>
        <w:t>15.</w:t>
      </w:r>
      <w:r w:rsidR="00ED52DA" w:rsidRPr="00ED52DA">
        <w:rPr>
          <w:rFonts w:ascii="Arial" w:hAnsi="Arial" w:cs="Arial"/>
          <w:color w:val="000000"/>
          <w:sz w:val="26"/>
          <w:szCs w:val="26"/>
        </w:rPr>
        <w:t xml:space="preserve"> </w:t>
      </w:r>
      <w:hyperlink r:id="rId35" w:history="1">
        <w:r w:rsidR="00ED52DA">
          <w:rPr>
            <w:rFonts w:ascii="Arial" w:hAnsi="Arial" w:cs="Arial"/>
            <w:color w:val="50167C"/>
            <w:sz w:val="28"/>
            <w:szCs w:val="28"/>
            <w:u w:val="single" w:color="50167C"/>
          </w:rPr>
          <w:t>Non-vitamin K antagonist oral anticoagulants (NOACs) for thromboembolic prevention, are they safe in congenital heart disease? Results of a worldwide study.</w:t>
        </w:r>
      </w:hyperlink>
    </w:p>
    <w:p w14:paraId="1B81280F" w14:textId="77777777" w:rsidR="00ED52DA" w:rsidRDefault="00ED52DA" w:rsidP="00ED52D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Yang H, Bouma BJ, Dimopoulos K, Khairy P, Ladouceur M, Niwa K, Greutmann M, Schwerzmann M, Egbe A, Scognamiglio G, Budts W, Veldtman G, Opotowsky AR, Broberg CS, Gumbiene L, Meijboom FJ, Rutz T, Post MC, Moe T, Lipczyńska M, Tsai SF, Chakrabarti S, Tobler D, Davidson W, Morissens M, van Dijk A, Buber J, Bouchardy J, Skoglund K, Christersson C, Kronvall T, Konings TC, Alonso-Gonzalez R, Mizuno A, Webb G, Laukyte M, Sieswerda GTJ, Shafer K, Aboulhosn J, Mulder BJM.</w:t>
      </w:r>
    </w:p>
    <w:p w14:paraId="44EA8783" w14:textId="77777777" w:rsidR="00ED52DA" w:rsidRDefault="00ED52DA" w:rsidP="00ED52DA">
      <w:pPr>
        <w:autoSpaceDE w:val="0"/>
        <w:autoSpaceDN w:val="0"/>
        <w:adjustRightInd w:val="0"/>
        <w:spacing w:line="280" w:lineRule="atLeast"/>
        <w:rPr>
          <w:rFonts w:ascii="Arial" w:hAnsi="Arial" w:cs="Arial"/>
          <w:color w:val="000000"/>
        </w:rPr>
      </w:pPr>
      <w:r>
        <w:rPr>
          <w:rFonts w:ascii="Arial" w:hAnsi="Arial" w:cs="Arial"/>
          <w:color w:val="000000"/>
        </w:rPr>
        <w:t>Int J Cardiol. 2020 Jan 15;299:123-130. doi: 10.1016/j.ijcard.2019.06.014. Epub 2019 Jun 13.</w:t>
      </w:r>
    </w:p>
    <w:p w14:paraId="745D920A" w14:textId="77777777" w:rsidR="00ED52DA" w:rsidRDefault="00ED52DA" w:rsidP="00ED52DA">
      <w:pPr>
        <w:autoSpaceDE w:val="0"/>
        <w:autoSpaceDN w:val="0"/>
        <w:adjustRightInd w:val="0"/>
        <w:spacing w:line="335" w:lineRule="atLeast"/>
        <w:rPr>
          <w:rFonts w:ascii="Arial" w:hAnsi="Arial" w:cs="Arial"/>
          <w:color w:val="454545"/>
        </w:rPr>
      </w:pPr>
      <w:r>
        <w:rPr>
          <w:rFonts w:ascii="Arial" w:hAnsi="Arial" w:cs="Arial"/>
          <w:color w:val="454545"/>
        </w:rPr>
        <w:t>PMID: 31307847 </w:t>
      </w:r>
      <w:hyperlink r:id="rId36" w:history="1">
        <w:r>
          <w:rPr>
            <w:rFonts w:ascii="Arial" w:hAnsi="Arial" w:cs="Arial"/>
            <w:color w:val="854428"/>
          </w:rPr>
          <w:t>Free Article</w:t>
        </w:r>
      </w:hyperlink>
    </w:p>
    <w:p w14:paraId="44B88796" w14:textId="77777777" w:rsidR="00ED52DA" w:rsidRDefault="00957850" w:rsidP="00ED52DA">
      <w:pPr>
        <w:autoSpaceDE w:val="0"/>
        <w:autoSpaceDN w:val="0"/>
        <w:adjustRightInd w:val="0"/>
        <w:spacing w:line="335" w:lineRule="atLeast"/>
        <w:rPr>
          <w:rFonts w:ascii="Arial" w:hAnsi="Arial" w:cs="Arial"/>
          <w:color w:val="000000"/>
        </w:rPr>
      </w:pPr>
      <w:hyperlink r:id="rId37" w:history="1">
        <w:r w:rsidR="00ED52DA">
          <w:rPr>
            <w:rFonts w:ascii="Arial" w:hAnsi="Arial" w:cs="Arial"/>
            <w:color w:val="53509A"/>
            <w:u w:val="single" w:color="53509A"/>
          </w:rPr>
          <w:t>Similar articles</w:t>
        </w:r>
      </w:hyperlink>
    </w:p>
    <w:p w14:paraId="76366C5E" w14:textId="77777777" w:rsidR="00ED52DA" w:rsidRDefault="00ED52DA" w:rsidP="00ED52D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31968274</w:t>
      </w:r>
    </w:p>
    <w:p w14:paraId="4D05B2FC" w14:textId="6CA5038A" w:rsidR="00CD53B3" w:rsidRDefault="00CD53B3"/>
    <w:p w14:paraId="7F0B3D4B" w14:textId="0617BF19" w:rsidR="0032793B" w:rsidRDefault="00ED52DA" w:rsidP="0032793B">
      <w:pPr>
        <w:autoSpaceDE w:val="0"/>
        <w:autoSpaceDN w:val="0"/>
        <w:adjustRightInd w:val="0"/>
        <w:spacing w:line="320" w:lineRule="atLeast"/>
        <w:rPr>
          <w:rFonts w:ascii="Arial" w:hAnsi="Arial" w:cs="Arial"/>
          <w:color w:val="000000"/>
          <w:sz w:val="28"/>
          <w:szCs w:val="28"/>
        </w:rPr>
      </w:pPr>
      <w:r>
        <w:t>16.</w:t>
      </w:r>
      <w:r w:rsidR="0032793B" w:rsidRPr="0032793B">
        <w:rPr>
          <w:rFonts w:ascii="Arial" w:hAnsi="Arial" w:cs="Arial"/>
          <w:color w:val="000000"/>
          <w:sz w:val="26"/>
          <w:szCs w:val="26"/>
        </w:rPr>
        <w:t xml:space="preserve"> </w:t>
      </w:r>
      <w:hyperlink r:id="rId38" w:history="1">
        <w:r w:rsidR="0032793B">
          <w:rPr>
            <w:rFonts w:ascii="Arial" w:hAnsi="Arial" w:cs="Arial"/>
            <w:color w:val="50167C"/>
            <w:sz w:val="28"/>
            <w:szCs w:val="28"/>
            <w:u w:val="single" w:color="50167C"/>
          </w:rPr>
          <w:t>Quantification of apparent axon density and orientation dispersion in the white matter of youth born with congenital heart disease.</w:t>
        </w:r>
      </w:hyperlink>
    </w:p>
    <w:p w14:paraId="6D3B543D" w14:textId="77777777" w:rsidR="0032793B" w:rsidRDefault="0032793B" w:rsidP="0032793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Easson K, Rohlicek CV, Houde JC, Gilbert G, Saint-Martin C, Fontes K, Majnemer A, Marelli A, Wintermark P, Descoteaux M, Brossard-Racine M.</w:t>
      </w:r>
    </w:p>
    <w:p w14:paraId="181B9AE1" w14:textId="77777777" w:rsidR="0032793B" w:rsidRDefault="0032793B" w:rsidP="0032793B">
      <w:pPr>
        <w:autoSpaceDE w:val="0"/>
        <w:autoSpaceDN w:val="0"/>
        <w:adjustRightInd w:val="0"/>
        <w:spacing w:line="280" w:lineRule="atLeast"/>
        <w:rPr>
          <w:rFonts w:ascii="Arial" w:hAnsi="Arial" w:cs="Arial"/>
          <w:color w:val="000000"/>
        </w:rPr>
      </w:pPr>
      <w:r>
        <w:rPr>
          <w:rFonts w:ascii="Arial" w:hAnsi="Arial" w:cs="Arial"/>
          <w:color w:val="000000"/>
        </w:rPr>
        <w:t>Neuroimage. 2020 Jan 15;205:116255. doi: 10.1016/j.neuroimage.2019.116255. Epub 2019 Oct 9.</w:t>
      </w:r>
    </w:p>
    <w:p w14:paraId="761160CF" w14:textId="77777777" w:rsidR="0032793B" w:rsidRDefault="0032793B" w:rsidP="0032793B">
      <w:pPr>
        <w:autoSpaceDE w:val="0"/>
        <w:autoSpaceDN w:val="0"/>
        <w:adjustRightInd w:val="0"/>
        <w:spacing w:line="335" w:lineRule="atLeast"/>
        <w:rPr>
          <w:rFonts w:ascii="Arial" w:hAnsi="Arial" w:cs="Arial"/>
          <w:color w:val="454545"/>
        </w:rPr>
      </w:pPr>
      <w:r>
        <w:rPr>
          <w:rFonts w:ascii="Arial" w:hAnsi="Arial" w:cs="Arial"/>
          <w:color w:val="454545"/>
        </w:rPr>
        <w:t>PMID: 31605826 </w:t>
      </w:r>
      <w:hyperlink r:id="rId39" w:history="1">
        <w:r>
          <w:rPr>
            <w:rFonts w:ascii="Arial" w:hAnsi="Arial" w:cs="Arial"/>
            <w:color w:val="854428"/>
          </w:rPr>
          <w:t>Free Article</w:t>
        </w:r>
      </w:hyperlink>
    </w:p>
    <w:p w14:paraId="13BBD273" w14:textId="77777777" w:rsidR="0032793B" w:rsidRDefault="00957850" w:rsidP="0032793B">
      <w:pPr>
        <w:autoSpaceDE w:val="0"/>
        <w:autoSpaceDN w:val="0"/>
        <w:adjustRightInd w:val="0"/>
        <w:spacing w:line="335" w:lineRule="atLeast"/>
        <w:rPr>
          <w:rFonts w:ascii="Arial" w:hAnsi="Arial" w:cs="Arial"/>
          <w:color w:val="000000"/>
        </w:rPr>
      </w:pPr>
      <w:hyperlink r:id="rId40" w:history="1">
        <w:r w:rsidR="0032793B">
          <w:rPr>
            <w:rFonts w:ascii="Arial" w:hAnsi="Arial" w:cs="Arial"/>
            <w:color w:val="53509A"/>
            <w:u w:val="single" w:color="53509A"/>
          </w:rPr>
          <w:t>Similar articles</w:t>
        </w:r>
      </w:hyperlink>
    </w:p>
    <w:p w14:paraId="278532F6" w14:textId="77777777" w:rsidR="0032793B" w:rsidRDefault="0032793B" w:rsidP="0032793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31989061</w:t>
      </w:r>
    </w:p>
    <w:p w14:paraId="1185B84D" w14:textId="580AD0D6" w:rsidR="00ED52DA" w:rsidRDefault="00ED52DA"/>
    <w:p w14:paraId="79F16CCD" w14:textId="6952A198" w:rsidR="00F10BD3" w:rsidRDefault="0032793B" w:rsidP="00F10BD3">
      <w:pPr>
        <w:autoSpaceDE w:val="0"/>
        <w:autoSpaceDN w:val="0"/>
        <w:adjustRightInd w:val="0"/>
        <w:spacing w:line="320" w:lineRule="atLeast"/>
        <w:rPr>
          <w:rFonts w:ascii="Arial" w:hAnsi="Arial" w:cs="Arial"/>
          <w:color w:val="000000"/>
          <w:sz w:val="28"/>
          <w:szCs w:val="28"/>
        </w:rPr>
      </w:pPr>
      <w:r>
        <w:t>17.</w:t>
      </w:r>
      <w:r w:rsidR="00F10BD3" w:rsidRPr="00F10BD3">
        <w:rPr>
          <w:rFonts w:ascii="Arial" w:hAnsi="Arial" w:cs="Arial"/>
          <w:color w:val="000000"/>
          <w:sz w:val="26"/>
          <w:szCs w:val="26"/>
        </w:rPr>
        <w:t xml:space="preserve"> </w:t>
      </w:r>
      <w:hyperlink r:id="rId41" w:history="1">
        <w:r w:rsidR="00F10BD3">
          <w:rPr>
            <w:rFonts w:ascii="Arial" w:hAnsi="Arial" w:cs="Arial"/>
            <w:color w:val="50167C"/>
            <w:sz w:val="28"/>
            <w:szCs w:val="28"/>
            <w:u w:val="single" w:color="50167C"/>
          </w:rPr>
          <w:t>A multicentre study of 244 pregnancies in undifferentiated connective tissue disease: maternal/fetal outcomes and disease evolution.</w:t>
        </w:r>
      </w:hyperlink>
    </w:p>
    <w:p w14:paraId="3DE80037" w14:textId="77777777" w:rsidR="00F10BD3" w:rsidRDefault="00F10BD3" w:rsidP="00F10BD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Radin M, Schreiber K, Cecchi I, Bortoluzzi A, Crisafulli F, de Freitas CM, Bacco B, Rubini E, Foddai SG, Padovan M, Gallo Cassarino S, </w:t>
      </w:r>
      <w:r>
        <w:rPr>
          <w:rFonts w:ascii="Arial" w:hAnsi="Arial" w:cs="Arial"/>
          <w:color w:val="000000"/>
          <w:sz w:val="28"/>
          <w:szCs w:val="28"/>
        </w:rPr>
        <w:lastRenderedPageBreak/>
        <w:t>Franceschini F, Andrade D, Benedetto C, Govoni M, Bertero T, Marozio L, Roccatello D, Andreoli L, Sciascia S.</w:t>
      </w:r>
    </w:p>
    <w:p w14:paraId="085D0EAF" w14:textId="77777777" w:rsidR="00F10BD3" w:rsidRDefault="00F10BD3" w:rsidP="00F10BD3">
      <w:pPr>
        <w:autoSpaceDE w:val="0"/>
        <w:autoSpaceDN w:val="0"/>
        <w:adjustRightInd w:val="0"/>
        <w:spacing w:line="280" w:lineRule="atLeast"/>
        <w:rPr>
          <w:rFonts w:ascii="Arial" w:hAnsi="Arial" w:cs="Arial"/>
          <w:color w:val="000000"/>
        </w:rPr>
      </w:pPr>
      <w:r>
        <w:rPr>
          <w:rFonts w:ascii="Arial" w:hAnsi="Arial" w:cs="Arial"/>
          <w:color w:val="000000"/>
        </w:rPr>
        <w:t>Rheumatology (Oxford). 2020 Jan 14. pii: kez620. doi: 10.1093/rheumatology/kez620. [Epub ahead of print]</w:t>
      </w:r>
    </w:p>
    <w:p w14:paraId="7508F4BC" w14:textId="77777777" w:rsidR="00F10BD3" w:rsidRDefault="00F10BD3" w:rsidP="00F10BD3">
      <w:pPr>
        <w:autoSpaceDE w:val="0"/>
        <w:autoSpaceDN w:val="0"/>
        <w:adjustRightInd w:val="0"/>
        <w:spacing w:line="335" w:lineRule="atLeast"/>
        <w:rPr>
          <w:rFonts w:ascii="Arial" w:hAnsi="Arial" w:cs="Arial"/>
          <w:color w:val="454545"/>
        </w:rPr>
      </w:pPr>
      <w:r>
        <w:rPr>
          <w:rFonts w:ascii="Arial" w:hAnsi="Arial" w:cs="Arial"/>
          <w:color w:val="454545"/>
        </w:rPr>
        <w:t>PMID: 31943123</w:t>
      </w:r>
    </w:p>
    <w:p w14:paraId="73A1D418" w14:textId="77777777" w:rsidR="00F10BD3" w:rsidRDefault="00957850" w:rsidP="00F10BD3">
      <w:pPr>
        <w:autoSpaceDE w:val="0"/>
        <w:autoSpaceDN w:val="0"/>
        <w:adjustRightInd w:val="0"/>
        <w:spacing w:line="335" w:lineRule="atLeast"/>
        <w:rPr>
          <w:rFonts w:ascii="Arial" w:hAnsi="Arial" w:cs="Arial"/>
          <w:color w:val="000000"/>
        </w:rPr>
      </w:pPr>
      <w:hyperlink r:id="rId42" w:history="1">
        <w:r w:rsidR="00F10BD3">
          <w:rPr>
            <w:rFonts w:ascii="Arial" w:hAnsi="Arial" w:cs="Arial"/>
            <w:color w:val="53509A"/>
            <w:u w:val="single" w:color="53509A"/>
          </w:rPr>
          <w:t>Similar articles</w:t>
        </w:r>
      </w:hyperlink>
    </w:p>
    <w:p w14:paraId="22528A0B" w14:textId="77777777" w:rsidR="00F10BD3" w:rsidRDefault="00F10BD3" w:rsidP="00F10BD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30725710</w:t>
      </w:r>
    </w:p>
    <w:p w14:paraId="31FA88C5" w14:textId="220E2301" w:rsidR="0032793B" w:rsidRDefault="0032793B"/>
    <w:p w14:paraId="1F10D0B8" w14:textId="751C15D9" w:rsidR="0085105C" w:rsidRDefault="00F10BD3" w:rsidP="0085105C">
      <w:pPr>
        <w:autoSpaceDE w:val="0"/>
        <w:autoSpaceDN w:val="0"/>
        <w:adjustRightInd w:val="0"/>
        <w:spacing w:line="320" w:lineRule="atLeast"/>
        <w:rPr>
          <w:rFonts w:ascii="Arial" w:hAnsi="Arial" w:cs="Arial"/>
          <w:color w:val="000000"/>
          <w:sz w:val="28"/>
          <w:szCs w:val="28"/>
        </w:rPr>
      </w:pPr>
      <w:r>
        <w:t>18.</w:t>
      </w:r>
      <w:r w:rsidR="0085105C" w:rsidRPr="0085105C">
        <w:rPr>
          <w:rFonts w:ascii="Arial" w:hAnsi="Arial" w:cs="Arial"/>
          <w:color w:val="000000"/>
          <w:sz w:val="26"/>
          <w:szCs w:val="26"/>
        </w:rPr>
        <w:t xml:space="preserve"> </w:t>
      </w:r>
      <w:hyperlink r:id="rId43" w:history="1">
        <w:r w:rsidR="0085105C">
          <w:rPr>
            <w:rFonts w:ascii="Arial" w:hAnsi="Arial" w:cs="Arial"/>
            <w:color w:val="50167C"/>
            <w:sz w:val="28"/>
            <w:szCs w:val="28"/>
            <w:u w:val="single" w:color="50167C"/>
          </w:rPr>
          <w:t>Left Ventricular Non-compaction (LVNC) Cardiomyopathy.</w:t>
        </w:r>
      </w:hyperlink>
    </w:p>
    <w:p w14:paraId="6323F809" w14:textId="77777777" w:rsidR="0085105C" w:rsidRDefault="0085105C" w:rsidP="0085105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Singh DP, Patel H.</w:t>
      </w:r>
    </w:p>
    <w:p w14:paraId="75EF5F43" w14:textId="77777777" w:rsidR="0085105C" w:rsidRDefault="0085105C" w:rsidP="0085105C">
      <w:pPr>
        <w:autoSpaceDE w:val="0"/>
        <w:autoSpaceDN w:val="0"/>
        <w:adjustRightInd w:val="0"/>
        <w:spacing w:line="280" w:lineRule="atLeast"/>
        <w:rPr>
          <w:rFonts w:ascii="Arial" w:hAnsi="Arial" w:cs="Arial"/>
          <w:color w:val="000000"/>
        </w:rPr>
      </w:pPr>
      <w:r>
        <w:rPr>
          <w:rFonts w:ascii="Arial" w:hAnsi="Arial" w:cs="Arial"/>
          <w:color w:val="000000"/>
        </w:rPr>
        <w:t>StatPearls [Internet]. Treasure Island (FL): StatPearls Publishing; 2020 Jan-.</w:t>
      </w:r>
      <w:r>
        <w:rPr>
          <w:rFonts w:ascii="MS Gothic" w:eastAsia="MS Gothic" w:hAnsi="MS Gothic" w:cs="MS Gothic" w:hint="eastAsia"/>
          <w:color w:val="000000"/>
        </w:rPr>
        <w:t> </w:t>
      </w:r>
      <w:r>
        <w:rPr>
          <w:rFonts w:ascii="Arial" w:hAnsi="Arial" w:cs="Arial"/>
          <w:color w:val="000000"/>
        </w:rPr>
        <w:t>2020 Jan 13.</w:t>
      </w:r>
    </w:p>
    <w:p w14:paraId="7B26800D" w14:textId="77777777" w:rsidR="0085105C" w:rsidRDefault="0085105C" w:rsidP="0085105C">
      <w:pPr>
        <w:autoSpaceDE w:val="0"/>
        <w:autoSpaceDN w:val="0"/>
        <w:adjustRightInd w:val="0"/>
        <w:spacing w:line="335" w:lineRule="atLeast"/>
        <w:rPr>
          <w:rFonts w:ascii="Arial" w:hAnsi="Arial" w:cs="Arial"/>
          <w:color w:val="454545"/>
        </w:rPr>
      </w:pPr>
      <w:r>
        <w:rPr>
          <w:rFonts w:ascii="Arial" w:hAnsi="Arial" w:cs="Arial"/>
          <w:color w:val="454545"/>
        </w:rPr>
        <w:t>PMID: 30725710 </w:t>
      </w:r>
      <w:hyperlink r:id="rId44" w:history="1">
        <w:r>
          <w:rPr>
            <w:rFonts w:ascii="Arial" w:hAnsi="Arial" w:cs="Arial"/>
            <w:color w:val="854428"/>
            <w:u w:val="single" w:color="854428"/>
          </w:rPr>
          <w:t>Free Books &amp; Documents</w:t>
        </w:r>
      </w:hyperlink>
    </w:p>
    <w:p w14:paraId="0F0B7686" w14:textId="77777777" w:rsidR="0085105C" w:rsidRDefault="00957850" w:rsidP="0085105C">
      <w:pPr>
        <w:autoSpaceDE w:val="0"/>
        <w:autoSpaceDN w:val="0"/>
        <w:adjustRightInd w:val="0"/>
        <w:spacing w:line="335" w:lineRule="atLeast"/>
        <w:rPr>
          <w:rFonts w:ascii="Arial" w:hAnsi="Arial" w:cs="Arial"/>
          <w:color w:val="000000"/>
        </w:rPr>
      </w:pPr>
      <w:hyperlink r:id="rId45" w:history="1">
        <w:r w:rsidR="0085105C">
          <w:rPr>
            <w:rFonts w:ascii="Arial" w:hAnsi="Arial" w:cs="Arial"/>
            <w:color w:val="53509A"/>
            <w:u w:val="single" w:color="53509A"/>
          </w:rPr>
          <w:t>Similar articles</w:t>
        </w:r>
      </w:hyperlink>
    </w:p>
    <w:p w14:paraId="45CEB9A3" w14:textId="77777777" w:rsidR="0085105C" w:rsidRDefault="0085105C" w:rsidP="0085105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31928554</w:t>
      </w:r>
    </w:p>
    <w:p w14:paraId="1361AE97" w14:textId="517F2F1A" w:rsidR="00F10BD3" w:rsidRDefault="00F10BD3"/>
    <w:p w14:paraId="6D7AF1A4" w14:textId="5C5837F8" w:rsidR="00034B22" w:rsidRDefault="0085105C" w:rsidP="00034B22">
      <w:pPr>
        <w:autoSpaceDE w:val="0"/>
        <w:autoSpaceDN w:val="0"/>
        <w:adjustRightInd w:val="0"/>
        <w:spacing w:line="320" w:lineRule="atLeast"/>
        <w:rPr>
          <w:rFonts w:ascii="Arial" w:hAnsi="Arial" w:cs="Arial"/>
          <w:color w:val="000000"/>
          <w:sz w:val="28"/>
          <w:szCs w:val="28"/>
        </w:rPr>
      </w:pPr>
      <w:r>
        <w:t>19.</w:t>
      </w:r>
      <w:r w:rsidR="00034B22" w:rsidRPr="00034B22">
        <w:rPr>
          <w:rFonts w:ascii="Arial" w:hAnsi="Arial" w:cs="Arial"/>
          <w:color w:val="000000"/>
          <w:sz w:val="26"/>
          <w:szCs w:val="26"/>
        </w:rPr>
        <w:t xml:space="preserve"> </w:t>
      </w:r>
      <w:hyperlink r:id="rId46" w:history="1">
        <w:r w:rsidR="00034B22">
          <w:rPr>
            <w:rFonts w:ascii="Arial" w:hAnsi="Arial" w:cs="Arial"/>
            <w:color w:val="50167C"/>
            <w:sz w:val="28"/>
            <w:szCs w:val="28"/>
            <w:u w:val="single" w:color="50167C"/>
          </w:rPr>
          <w:t>Are healthcare professionals aware and trained in dealing with Adult Congenital Heart Disease patients with learning difficulties? A questionnaire-based study.</w:t>
        </w:r>
      </w:hyperlink>
    </w:p>
    <w:p w14:paraId="2094FFE4" w14:textId="77777777" w:rsidR="00034B22" w:rsidRDefault="00034B22" w:rsidP="00034B2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Ooues G, Pope N, Hudsmith LE.</w:t>
      </w:r>
    </w:p>
    <w:p w14:paraId="0F29831B" w14:textId="77777777" w:rsidR="00034B22" w:rsidRDefault="00034B22" w:rsidP="00034B22">
      <w:pPr>
        <w:autoSpaceDE w:val="0"/>
        <w:autoSpaceDN w:val="0"/>
        <w:adjustRightInd w:val="0"/>
        <w:spacing w:line="280" w:lineRule="atLeast"/>
        <w:rPr>
          <w:rFonts w:ascii="Arial" w:hAnsi="Arial" w:cs="Arial"/>
          <w:color w:val="000000"/>
        </w:rPr>
      </w:pPr>
      <w:r>
        <w:rPr>
          <w:rFonts w:ascii="Arial" w:hAnsi="Arial" w:cs="Arial"/>
          <w:color w:val="000000"/>
        </w:rPr>
        <w:t>Cardiol Young. 2020 Jan 13:1-2. doi: 10.1017/S1047951119003214. [Epub ahead of print] No abstract available.</w:t>
      </w:r>
    </w:p>
    <w:p w14:paraId="46975BE7" w14:textId="77777777" w:rsidR="00034B22" w:rsidRDefault="00034B22" w:rsidP="00034B22">
      <w:pPr>
        <w:autoSpaceDE w:val="0"/>
        <w:autoSpaceDN w:val="0"/>
        <w:adjustRightInd w:val="0"/>
        <w:spacing w:line="335" w:lineRule="atLeast"/>
        <w:rPr>
          <w:rFonts w:ascii="Arial" w:hAnsi="Arial" w:cs="Arial"/>
          <w:color w:val="454545"/>
        </w:rPr>
      </w:pPr>
      <w:r>
        <w:rPr>
          <w:rFonts w:ascii="Arial" w:hAnsi="Arial" w:cs="Arial"/>
          <w:color w:val="454545"/>
        </w:rPr>
        <w:t>PMID: 31928554</w:t>
      </w:r>
    </w:p>
    <w:p w14:paraId="37AD967E" w14:textId="77777777" w:rsidR="00034B22" w:rsidRDefault="00957850" w:rsidP="00034B22">
      <w:pPr>
        <w:autoSpaceDE w:val="0"/>
        <w:autoSpaceDN w:val="0"/>
        <w:adjustRightInd w:val="0"/>
        <w:spacing w:line="335" w:lineRule="atLeast"/>
        <w:rPr>
          <w:rFonts w:ascii="Arial" w:hAnsi="Arial" w:cs="Arial"/>
          <w:color w:val="000000"/>
        </w:rPr>
      </w:pPr>
      <w:hyperlink r:id="rId47" w:history="1">
        <w:r w:rsidR="00034B22">
          <w:rPr>
            <w:rFonts w:ascii="Arial" w:hAnsi="Arial" w:cs="Arial"/>
            <w:color w:val="53509A"/>
            <w:u w:val="single" w:color="53509A"/>
          </w:rPr>
          <w:t>Similar articles</w:t>
        </w:r>
      </w:hyperlink>
    </w:p>
    <w:p w14:paraId="197336FE" w14:textId="77777777" w:rsidR="00034B22" w:rsidRDefault="00034B22" w:rsidP="00034B2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31959409</w:t>
      </w:r>
    </w:p>
    <w:p w14:paraId="173EC94C" w14:textId="3F680CB8" w:rsidR="0085105C" w:rsidRDefault="0085105C"/>
    <w:p w14:paraId="7EC77F1A" w14:textId="5B14F3C5" w:rsidR="00DF0E52" w:rsidRDefault="00034B22" w:rsidP="00DF0E52">
      <w:pPr>
        <w:autoSpaceDE w:val="0"/>
        <w:autoSpaceDN w:val="0"/>
        <w:adjustRightInd w:val="0"/>
        <w:spacing w:line="320" w:lineRule="atLeast"/>
        <w:rPr>
          <w:rFonts w:ascii="Arial" w:hAnsi="Arial" w:cs="Arial"/>
          <w:color w:val="000000"/>
          <w:sz w:val="28"/>
          <w:szCs w:val="28"/>
        </w:rPr>
      </w:pPr>
      <w:r>
        <w:t>20</w:t>
      </w:r>
      <w:r w:rsidR="00E7226A">
        <w:t>.</w:t>
      </w:r>
      <w:r w:rsidR="00DF0E52" w:rsidRPr="00DF0E52">
        <w:rPr>
          <w:rFonts w:ascii="Arial" w:hAnsi="Arial" w:cs="Arial"/>
          <w:color w:val="000000"/>
          <w:sz w:val="26"/>
          <w:szCs w:val="26"/>
        </w:rPr>
        <w:t xml:space="preserve"> </w:t>
      </w:r>
      <w:hyperlink r:id="rId48" w:history="1">
        <w:r w:rsidR="00DF0E52">
          <w:rPr>
            <w:rFonts w:ascii="Arial" w:hAnsi="Arial" w:cs="Arial"/>
            <w:color w:val="50167C"/>
            <w:sz w:val="28"/>
            <w:szCs w:val="28"/>
            <w:u w:val="single" w:color="50167C"/>
          </w:rPr>
          <w:t>Adult ALCAPA: from histological picture to clinical features.</w:t>
        </w:r>
      </w:hyperlink>
    </w:p>
    <w:p w14:paraId="46640D38" w14:textId="77777777" w:rsidR="00DF0E52" w:rsidRDefault="00DF0E52" w:rsidP="00DF0E5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Kubota H, Endo H, Ishii H, Tsuchiya H, Inaba Y, Terakawa K, Takahashi Y, Noma M, Takemoto K, Taniai S, Sakata K, Soejima K, Shimoyamada H, Kamma H, Kawakami H, Kaneko Y, Hirono S, Izumi D, Ozaki K, Minamino T, Yoshino H, Sudo K.</w:t>
      </w:r>
    </w:p>
    <w:p w14:paraId="075BF217" w14:textId="77777777" w:rsidR="00DF0E52" w:rsidRDefault="00DF0E52" w:rsidP="00DF0E52">
      <w:pPr>
        <w:autoSpaceDE w:val="0"/>
        <w:autoSpaceDN w:val="0"/>
        <w:adjustRightInd w:val="0"/>
        <w:spacing w:line="280" w:lineRule="atLeast"/>
        <w:rPr>
          <w:rFonts w:ascii="Arial" w:hAnsi="Arial" w:cs="Arial"/>
          <w:color w:val="000000"/>
        </w:rPr>
      </w:pPr>
      <w:r>
        <w:rPr>
          <w:rFonts w:ascii="Arial" w:hAnsi="Arial" w:cs="Arial"/>
          <w:color w:val="000000"/>
        </w:rPr>
        <w:t>J Cardiothorac Surg. 2020 Jan 13;15(1):14. doi: 10.1186/s13019-020-1048-y.</w:t>
      </w:r>
    </w:p>
    <w:p w14:paraId="6D63208A" w14:textId="77777777" w:rsidR="00DF0E52" w:rsidRDefault="00DF0E52" w:rsidP="00DF0E52">
      <w:pPr>
        <w:autoSpaceDE w:val="0"/>
        <w:autoSpaceDN w:val="0"/>
        <w:adjustRightInd w:val="0"/>
        <w:spacing w:line="335" w:lineRule="atLeast"/>
        <w:rPr>
          <w:rFonts w:ascii="Arial" w:hAnsi="Arial" w:cs="Arial"/>
          <w:color w:val="454545"/>
        </w:rPr>
      </w:pPr>
      <w:r>
        <w:rPr>
          <w:rFonts w:ascii="Arial" w:hAnsi="Arial" w:cs="Arial"/>
          <w:color w:val="454545"/>
        </w:rPr>
        <w:t>PMID: 31931842 </w:t>
      </w:r>
      <w:hyperlink r:id="rId49" w:history="1">
        <w:r>
          <w:rPr>
            <w:rFonts w:ascii="Arial" w:hAnsi="Arial" w:cs="Arial"/>
            <w:color w:val="854428"/>
            <w:u w:val="single" w:color="854428"/>
          </w:rPr>
          <w:t>Free PMC Article</w:t>
        </w:r>
      </w:hyperlink>
    </w:p>
    <w:p w14:paraId="0EE43337" w14:textId="77777777" w:rsidR="00DF0E52" w:rsidRDefault="00957850" w:rsidP="00DF0E52">
      <w:pPr>
        <w:autoSpaceDE w:val="0"/>
        <w:autoSpaceDN w:val="0"/>
        <w:adjustRightInd w:val="0"/>
        <w:spacing w:line="335" w:lineRule="atLeast"/>
        <w:rPr>
          <w:rFonts w:ascii="Arial" w:hAnsi="Arial" w:cs="Arial"/>
          <w:color w:val="000000"/>
        </w:rPr>
      </w:pPr>
      <w:hyperlink r:id="rId50" w:history="1">
        <w:r w:rsidR="00DF0E52">
          <w:rPr>
            <w:rFonts w:ascii="Arial" w:hAnsi="Arial" w:cs="Arial"/>
            <w:color w:val="53509A"/>
            <w:u w:val="single" w:color="53509A"/>
          </w:rPr>
          <w:t>Similar articles</w:t>
        </w:r>
      </w:hyperlink>
    </w:p>
    <w:p w14:paraId="638D79CE" w14:textId="77777777" w:rsidR="00DF0E52" w:rsidRDefault="00DF0E52" w:rsidP="00DF0E5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31930365</w:t>
      </w:r>
    </w:p>
    <w:p w14:paraId="15BCD0B4" w14:textId="4DD8A189" w:rsidR="00034B22" w:rsidRDefault="00034B22"/>
    <w:p w14:paraId="1B633D18" w14:textId="6F43A58E" w:rsidR="0017608A" w:rsidRDefault="00DF0E52" w:rsidP="0017608A">
      <w:pPr>
        <w:autoSpaceDE w:val="0"/>
        <w:autoSpaceDN w:val="0"/>
        <w:adjustRightInd w:val="0"/>
        <w:spacing w:line="320" w:lineRule="atLeast"/>
        <w:rPr>
          <w:rFonts w:ascii="Arial" w:hAnsi="Arial" w:cs="Arial"/>
          <w:color w:val="000000"/>
          <w:sz w:val="28"/>
          <w:szCs w:val="28"/>
        </w:rPr>
      </w:pPr>
      <w:r>
        <w:t>21.</w:t>
      </w:r>
      <w:r w:rsidR="0017608A" w:rsidRPr="0017608A">
        <w:rPr>
          <w:rFonts w:ascii="Arial" w:hAnsi="Arial" w:cs="Arial"/>
          <w:color w:val="000000"/>
          <w:sz w:val="26"/>
          <w:szCs w:val="26"/>
        </w:rPr>
        <w:t xml:space="preserve"> </w:t>
      </w:r>
      <w:hyperlink r:id="rId51" w:history="1">
        <w:r w:rsidR="0017608A">
          <w:rPr>
            <w:rFonts w:ascii="Arial" w:hAnsi="Arial" w:cs="Arial"/>
            <w:color w:val="50167C"/>
            <w:sz w:val="28"/>
            <w:szCs w:val="28"/>
            <w:u w:val="single" w:color="50167C"/>
          </w:rPr>
          <w:t>Maternal Gut Virome in Pregestational Diabetes-Possible Cause of Congenital Heart Disease?</w:t>
        </w:r>
      </w:hyperlink>
    </w:p>
    <w:p w14:paraId="492B7ABD" w14:textId="77777777" w:rsidR="0017608A" w:rsidRDefault="0017608A" w:rsidP="0017608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Carvajal HG, Brar AK, Eghtesady P.</w:t>
      </w:r>
    </w:p>
    <w:p w14:paraId="24108745" w14:textId="77777777" w:rsidR="0017608A" w:rsidRDefault="0017608A" w:rsidP="0017608A">
      <w:pPr>
        <w:autoSpaceDE w:val="0"/>
        <w:autoSpaceDN w:val="0"/>
        <w:adjustRightInd w:val="0"/>
        <w:spacing w:line="280" w:lineRule="atLeast"/>
        <w:rPr>
          <w:rFonts w:ascii="Arial" w:hAnsi="Arial" w:cs="Arial"/>
          <w:color w:val="000000"/>
        </w:rPr>
      </w:pPr>
      <w:r>
        <w:rPr>
          <w:rFonts w:ascii="Arial" w:hAnsi="Arial" w:cs="Arial"/>
          <w:color w:val="000000"/>
        </w:rPr>
        <w:t>Open Forum Infect Dis. 2020 Jan 13;7(1):ofaa013. doi: 10.1093/ofid/ofaa013. eCollection 2020 Jan. No abstract available.</w:t>
      </w:r>
    </w:p>
    <w:p w14:paraId="2922170B" w14:textId="77777777" w:rsidR="0017608A" w:rsidRDefault="0017608A" w:rsidP="0017608A">
      <w:pPr>
        <w:autoSpaceDE w:val="0"/>
        <w:autoSpaceDN w:val="0"/>
        <w:adjustRightInd w:val="0"/>
        <w:spacing w:line="335" w:lineRule="atLeast"/>
        <w:rPr>
          <w:rFonts w:ascii="Arial" w:hAnsi="Arial" w:cs="Arial"/>
          <w:color w:val="454545"/>
        </w:rPr>
      </w:pPr>
      <w:r>
        <w:rPr>
          <w:rFonts w:ascii="Arial" w:hAnsi="Arial" w:cs="Arial"/>
          <w:color w:val="454545"/>
        </w:rPr>
        <w:lastRenderedPageBreak/>
        <w:t>PMID: 31993452 </w:t>
      </w:r>
      <w:hyperlink r:id="rId52" w:history="1">
        <w:r>
          <w:rPr>
            <w:rFonts w:ascii="Arial" w:hAnsi="Arial" w:cs="Arial"/>
            <w:color w:val="854428"/>
            <w:u w:val="single" w:color="854428"/>
          </w:rPr>
          <w:t>Free PMC Article</w:t>
        </w:r>
      </w:hyperlink>
    </w:p>
    <w:p w14:paraId="1BDAC495" w14:textId="77777777" w:rsidR="0017608A" w:rsidRDefault="00957850" w:rsidP="0017608A">
      <w:pPr>
        <w:autoSpaceDE w:val="0"/>
        <w:autoSpaceDN w:val="0"/>
        <w:adjustRightInd w:val="0"/>
        <w:spacing w:line="335" w:lineRule="atLeast"/>
        <w:rPr>
          <w:rFonts w:ascii="Arial" w:hAnsi="Arial" w:cs="Arial"/>
          <w:color w:val="000000"/>
        </w:rPr>
      </w:pPr>
      <w:hyperlink r:id="rId53" w:history="1">
        <w:r w:rsidR="0017608A">
          <w:rPr>
            <w:rFonts w:ascii="Arial" w:hAnsi="Arial" w:cs="Arial"/>
            <w:color w:val="53509A"/>
            <w:u w:val="single" w:color="53509A"/>
          </w:rPr>
          <w:t>Similar articles</w:t>
        </w:r>
      </w:hyperlink>
    </w:p>
    <w:p w14:paraId="32B45BD3" w14:textId="77777777" w:rsidR="0017608A" w:rsidRDefault="0017608A" w:rsidP="0017608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31939506</w:t>
      </w:r>
    </w:p>
    <w:p w14:paraId="0AB9DDDD" w14:textId="113334D2" w:rsidR="00DF0E52" w:rsidRDefault="00DF0E52"/>
    <w:p w14:paraId="4343D250" w14:textId="1E72D36A" w:rsidR="00D54715" w:rsidRDefault="0017608A" w:rsidP="00D54715">
      <w:pPr>
        <w:autoSpaceDE w:val="0"/>
        <w:autoSpaceDN w:val="0"/>
        <w:adjustRightInd w:val="0"/>
        <w:spacing w:line="320" w:lineRule="atLeast"/>
        <w:rPr>
          <w:rFonts w:ascii="Arial" w:hAnsi="Arial" w:cs="Arial"/>
          <w:color w:val="000000"/>
          <w:sz w:val="28"/>
          <w:szCs w:val="28"/>
        </w:rPr>
      </w:pPr>
      <w:r>
        <w:t>22.</w:t>
      </w:r>
      <w:r w:rsidR="00D54715" w:rsidRPr="00D54715">
        <w:rPr>
          <w:rFonts w:ascii="Arial" w:hAnsi="Arial" w:cs="Arial"/>
          <w:color w:val="000000"/>
          <w:sz w:val="26"/>
          <w:szCs w:val="26"/>
        </w:rPr>
        <w:t xml:space="preserve"> </w:t>
      </w:r>
      <w:hyperlink r:id="rId54" w:history="1">
        <w:r w:rsidR="00D54715">
          <w:rPr>
            <w:rFonts w:ascii="Arial" w:hAnsi="Arial" w:cs="Arial"/>
            <w:color w:val="50167C"/>
            <w:sz w:val="28"/>
            <w:szCs w:val="28"/>
            <w:u w:val="single" w:color="50167C"/>
          </w:rPr>
          <w:t>Unravelling the Pathogenetic Mechanisms in Congenital Aortopathies: Need for an Integrative Translational Approach.</w:t>
        </w:r>
      </w:hyperlink>
    </w:p>
    <w:p w14:paraId="1BE832A9" w14:textId="77777777" w:rsidR="00D54715" w:rsidRDefault="00D54715" w:rsidP="00D5471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Girdauskas E, Kaemmerer H, von Kodolitsch Y.</w:t>
      </w:r>
    </w:p>
    <w:p w14:paraId="35EC50F1" w14:textId="77777777" w:rsidR="00D54715" w:rsidRDefault="00D54715" w:rsidP="00D54715">
      <w:pPr>
        <w:autoSpaceDE w:val="0"/>
        <w:autoSpaceDN w:val="0"/>
        <w:adjustRightInd w:val="0"/>
        <w:spacing w:line="280" w:lineRule="atLeast"/>
        <w:rPr>
          <w:rFonts w:ascii="Arial" w:hAnsi="Arial" w:cs="Arial"/>
          <w:color w:val="000000"/>
        </w:rPr>
      </w:pPr>
      <w:r>
        <w:rPr>
          <w:rFonts w:ascii="Arial" w:hAnsi="Arial" w:cs="Arial"/>
          <w:color w:val="000000"/>
        </w:rPr>
        <w:t>J Clin Med. 2020 Jan 11;9(1). pii: E204. doi: 10.3390/jcm9010204.</w:t>
      </w:r>
    </w:p>
    <w:p w14:paraId="45E9F555" w14:textId="77777777" w:rsidR="00D54715" w:rsidRDefault="00D54715" w:rsidP="00D54715">
      <w:pPr>
        <w:autoSpaceDE w:val="0"/>
        <w:autoSpaceDN w:val="0"/>
        <w:adjustRightInd w:val="0"/>
        <w:spacing w:line="335" w:lineRule="atLeast"/>
        <w:rPr>
          <w:rFonts w:ascii="Arial" w:hAnsi="Arial" w:cs="Arial"/>
          <w:color w:val="454545"/>
        </w:rPr>
      </w:pPr>
      <w:r>
        <w:rPr>
          <w:rFonts w:ascii="Arial" w:hAnsi="Arial" w:cs="Arial"/>
          <w:color w:val="454545"/>
        </w:rPr>
        <w:t>PMID: 31940858 </w:t>
      </w:r>
      <w:hyperlink r:id="rId55" w:history="1">
        <w:r>
          <w:rPr>
            <w:rFonts w:ascii="Arial" w:hAnsi="Arial" w:cs="Arial"/>
            <w:color w:val="854428"/>
          </w:rPr>
          <w:t>Free Article</w:t>
        </w:r>
      </w:hyperlink>
    </w:p>
    <w:p w14:paraId="3B75982B" w14:textId="77777777" w:rsidR="00D54715" w:rsidRDefault="00957850" w:rsidP="00D54715">
      <w:pPr>
        <w:autoSpaceDE w:val="0"/>
        <w:autoSpaceDN w:val="0"/>
        <w:adjustRightInd w:val="0"/>
        <w:spacing w:line="335" w:lineRule="atLeast"/>
        <w:rPr>
          <w:rFonts w:ascii="Arial" w:hAnsi="Arial" w:cs="Arial"/>
          <w:color w:val="000000"/>
        </w:rPr>
      </w:pPr>
      <w:hyperlink r:id="rId56" w:history="1">
        <w:r w:rsidR="00D54715">
          <w:rPr>
            <w:rFonts w:ascii="Arial" w:hAnsi="Arial" w:cs="Arial"/>
            <w:color w:val="53509A"/>
            <w:u w:val="single" w:color="53509A"/>
          </w:rPr>
          <w:t>Similar articles</w:t>
        </w:r>
      </w:hyperlink>
    </w:p>
    <w:p w14:paraId="295B7EBE" w14:textId="77777777" w:rsidR="00D54715" w:rsidRDefault="00D54715" w:rsidP="00D5471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31922335</w:t>
      </w:r>
    </w:p>
    <w:p w14:paraId="747E160E" w14:textId="36254022" w:rsidR="0017608A" w:rsidRDefault="0017608A"/>
    <w:p w14:paraId="5B8C3006" w14:textId="74F1BC0C" w:rsidR="00611DC4" w:rsidRDefault="00D54715" w:rsidP="00611DC4">
      <w:pPr>
        <w:autoSpaceDE w:val="0"/>
        <w:autoSpaceDN w:val="0"/>
        <w:adjustRightInd w:val="0"/>
        <w:spacing w:line="320" w:lineRule="atLeast"/>
        <w:rPr>
          <w:rFonts w:ascii="Arial" w:hAnsi="Arial" w:cs="Arial"/>
          <w:color w:val="000000"/>
          <w:sz w:val="28"/>
          <w:szCs w:val="28"/>
        </w:rPr>
      </w:pPr>
      <w:r>
        <w:t>23.</w:t>
      </w:r>
      <w:r w:rsidR="00611DC4" w:rsidRPr="00611DC4">
        <w:rPr>
          <w:rFonts w:ascii="Arial" w:hAnsi="Arial" w:cs="Arial"/>
          <w:color w:val="000000"/>
          <w:sz w:val="26"/>
          <w:szCs w:val="26"/>
        </w:rPr>
        <w:t xml:space="preserve"> </w:t>
      </w:r>
      <w:hyperlink r:id="rId57" w:history="1">
        <w:r w:rsidR="00611DC4">
          <w:rPr>
            <w:rFonts w:ascii="Arial" w:hAnsi="Arial" w:cs="Arial"/>
            <w:color w:val="50167C"/>
            <w:sz w:val="28"/>
            <w:szCs w:val="28"/>
            <w:u w:val="single" w:color="50167C"/>
          </w:rPr>
          <w:t>Heart failure in adult congenital heart disease: tetralogy of Fallot.</w:t>
        </w:r>
      </w:hyperlink>
    </w:p>
    <w:p w14:paraId="2C1B2B9A" w14:textId="77777777" w:rsidR="00611DC4" w:rsidRDefault="00611DC4" w:rsidP="00611DC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Mueller AS, McDonald DM, Singh HS, Ginns JN.</w:t>
      </w:r>
    </w:p>
    <w:p w14:paraId="29648020" w14:textId="77777777" w:rsidR="00611DC4" w:rsidRDefault="00611DC4" w:rsidP="00611DC4">
      <w:pPr>
        <w:autoSpaceDE w:val="0"/>
        <w:autoSpaceDN w:val="0"/>
        <w:adjustRightInd w:val="0"/>
        <w:spacing w:line="280" w:lineRule="atLeast"/>
        <w:rPr>
          <w:rFonts w:ascii="Arial" w:hAnsi="Arial" w:cs="Arial"/>
          <w:color w:val="000000"/>
        </w:rPr>
      </w:pPr>
      <w:r>
        <w:rPr>
          <w:rFonts w:ascii="Arial" w:hAnsi="Arial" w:cs="Arial"/>
          <w:color w:val="000000"/>
        </w:rPr>
        <w:t>Heart Fail Rev. 2020 Jan 10. doi: 10.1007/s10741-019-09903-0. [Epub ahead of print] Review.</w:t>
      </w:r>
    </w:p>
    <w:p w14:paraId="0F94028D" w14:textId="77777777" w:rsidR="00611DC4" w:rsidRDefault="00611DC4" w:rsidP="00611DC4">
      <w:pPr>
        <w:autoSpaceDE w:val="0"/>
        <w:autoSpaceDN w:val="0"/>
        <w:adjustRightInd w:val="0"/>
        <w:spacing w:line="335" w:lineRule="atLeast"/>
        <w:rPr>
          <w:rFonts w:ascii="Arial" w:hAnsi="Arial" w:cs="Arial"/>
          <w:color w:val="454545"/>
        </w:rPr>
      </w:pPr>
      <w:r>
        <w:rPr>
          <w:rFonts w:ascii="Arial" w:hAnsi="Arial" w:cs="Arial"/>
          <w:color w:val="454545"/>
        </w:rPr>
        <w:t>PMID: 31925611</w:t>
      </w:r>
    </w:p>
    <w:p w14:paraId="3C32942B" w14:textId="77777777" w:rsidR="00611DC4" w:rsidRDefault="00957850" w:rsidP="00611DC4">
      <w:pPr>
        <w:autoSpaceDE w:val="0"/>
        <w:autoSpaceDN w:val="0"/>
        <w:adjustRightInd w:val="0"/>
        <w:spacing w:line="335" w:lineRule="atLeast"/>
        <w:rPr>
          <w:rFonts w:ascii="Arial" w:hAnsi="Arial" w:cs="Arial"/>
          <w:color w:val="000000"/>
        </w:rPr>
      </w:pPr>
      <w:hyperlink r:id="rId58" w:history="1">
        <w:r w:rsidR="00611DC4">
          <w:rPr>
            <w:rFonts w:ascii="Arial" w:hAnsi="Arial" w:cs="Arial"/>
            <w:color w:val="53509A"/>
            <w:u w:val="single" w:color="53509A"/>
          </w:rPr>
          <w:t>Similar articles</w:t>
        </w:r>
      </w:hyperlink>
    </w:p>
    <w:p w14:paraId="7B6B1141" w14:textId="77777777" w:rsidR="00611DC4" w:rsidRDefault="00611DC4" w:rsidP="00611DC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32001038</w:t>
      </w:r>
    </w:p>
    <w:p w14:paraId="4E1A1BC9" w14:textId="78C7FD82" w:rsidR="00D54715" w:rsidRDefault="00D54715"/>
    <w:p w14:paraId="4185B497" w14:textId="07316665" w:rsidR="006368DE" w:rsidRDefault="00611DC4" w:rsidP="006368DE">
      <w:pPr>
        <w:autoSpaceDE w:val="0"/>
        <w:autoSpaceDN w:val="0"/>
        <w:adjustRightInd w:val="0"/>
        <w:spacing w:line="320" w:lineRule="atLeast"/>
        <w:rPr>
          <w:rFonts w:ascii="Arial" w:hAnsi="Arial" w:cs="Arial"/>
          <w:color w:val="000000"/>
          <w:sz w:val="28"/>
          <w:szCs w:val="28"/>
        </w:rPr>
      </w:pPr>
      <w:r>
        <w:t>24.</w:t>
      </w:r>
      <w:r w:rsidR="006368DE" w:rsidRPr="006368DE">
        <w:rPr>
          <w:rFonts w:ascii="Arial" w:hAnsi="Arial" w:cs="Arial"/>
          <w:color w:val="000000"/>
          <w:sz w:val="26"/>
          <w:szCs w:val="26"/>
        </w:rPr>
        <w:t xml:space="preserve"> </w:t>
      </w:r>
      <w:hyperlink r:id="rId59" w:history="1">
        <w:r w:rsidR="006368DE">
          <w:rPr>
            <w:rFonts w:ascii="Arial" w:hAnsi="Arial" w:cs="Arial"/>
            <w:color w:val="50167C"/>
            <w:sz w:val="28"/>
            <w:szCs w:val="28"/>
            <w:u w:val="single" w:color="50167C"/>
          </w:rPr>
          <w:t>Incidence of Type 1 diabetes mellitus and effect on mortality in young patients with congenital heart defect - A nationwide cohort study.</w:t>
        </w:r>
      </w:hyperlink>
    </w:p>
    <w:p w14:paraId="416DEDAE" w14:textId="77777777" w:rsidR="006368DE" w:rsidRDefault="006368DE" w:rsidP="006368D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Björk A, Mandalenakis Z, Giang KW, Rosengren A, Eriksson P, Dellborg M.</w:t>
      </w:r>
    </w:p>
    <w:p w14:paraId="31440A79" w14:textId="77777777" w:rsidR="006368DE" w:rsidRDefault="006368DE" w:rsidP="006368DE">
      <w:pPr>
        <w:autoSpaceDE w:val="0"/>
        <w:autoSpaceDN w:val="0"/>
        <w:adjustRightInd w:val="0"/>
        <w:spacing w:line="280" w:lineRule="atLeast"/>
        <w:rPr>
          <w:rFonts w:ascii="Arial" w:hAnsi="Arial" w:cs="Arial"/>
          <w:color w:val="000000"/>
        </w:rPr>
      </w:pPr>
      <w:r>
        <w:rPr>
          <w:rFonts w:ascii="Arial" w:hAnsi="Arial" w:cs="Arial"/>
          <w:color w:val="000000"/>
        </w:rPr>
        <w:t>Int J Cardiol. 2020 Jan 10. pii: S0167-5273(19)33573-9. doi: 10.1016/j.ijcard.2020.01.010. [Epub ahead of print]</w:t>
      </w:r>
    </w:p>
    <w:p w14:paraId="1A528AC4" w14:textId="77777777" w:rsidR="006368DE" w:rsidRDefault="006368DE" w:rsidP="006368DE">
      <w:pPr>
        <w:autoSpaceDE w:val="0"/>
        <w:autoSpaceDN w:val="0"/>
        <w:adjustRightInd w:val="0"/>
        <w:spacing w:line="335" w:lineRule="atLeast"/>
        <w:rPr>
          <w:rFonts w:ascii="Arial" w:hAnsi="Arial" w:cs="Arial"/>
          <w:color w:val="454545"/>
        </w:rPr>
      </w:pPr>
      <w:r>
        <w:rPr>
          <w:rFonts w:ascii="Arial" w:hAnsi="Arial" w:cs="Arial"/>
          <w:color w:val="454545"/>
        </w:rPr>
        <w:t>PMID: 32001038</w:t>
      </w:r>
    </w:p>
    <w:p w14:paraId="6BA24DA1" w14:textId="77777777" w:rsidR="006368DE" w:rsidRDefault="00957850" w:rsidP="006368DE">
      <w:pPr>
        <w:autoSpaceDE w:val="0"/>
        <w:autoSpaceDN w:val="0"/>
        <w:adjustRightInd w:val="0"/>
        <w:spacing w:line="335" w:lineRule="atLeast"/>
        <w:rPr>
          <w:rFonts w:ascii="Arial" w:hAnsi="Arial" w:cs="Arial"/>
          <w:color w:val="000000"/>
        </w:rPr>
      </w:pPr>
      <w:hyperlink r:id="rId60" w:history="1">
        <w:r w:rsidR="006368DE">
          <w:rPr>
            <w:rFonts w:ascii="Arial" w:hAnsi="Arial" w:cs="Arial"/>
            <w:color w:val="53509A"/>
            <w:u w:val="single" w:color="53509A"/>
          </w:rPr>
          <w:t>Similar articles</w:t>
        </w:r>
      </w:hyperlink>
    </w:p>
    <w:p w14:paraId="4C88FDD1" w14:textId="77777777" w:rsidR="006368DE" w:rsidRDefault="006368DE" w:rsidP="006368D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31955974</w:t>
      </w:r>
    </w:p>
    <w:p w14:paraId="2B556CD3" w14:textId="0D31E286" w:rsidR="00611DC4" w:rsidRDefault="00611DC4"/>
    <w:p w14:paraId="1B6CF7BF" w14:textId="21C0257E" w:rsidR="009742E9" w:rsidRDefault="006368DE" w:rsidP="009742E9">
      <w:pPr>
        <w:autoSpaceDE w:val="0"/>
        <w:autoSpaceDN w:val="0"/>
        <w:adjustRightInd w:val="0"/>
        <w:spacing w:line="320" w:lineRule="atLeast"/>
        <w:rPr>
          <w:rFonts w:ascii="Arial" w:hAnsi="Arial" w:cs="Arial"/>
          <w:color w:val="000000"/>
          <w:sz w:val="28"/>
          <w:szCs w:val="28"/>
        </w:rPr>
      </w:pPr>
      <w:r>
        <w:t>25.</w:t>
      </w:r>
      <w:r w:rsidR="009742E9" w:rsidRPr="009742E9">
        <w:rPr>
          <w:rFonts w:ascii="Arial" w:hAnsi="Arial" w:cs="Arial"/>
          <w:color w:val="000000"/>
          <w:sz w:val="26"/>
          <w:szCs w:val="26"/>
        </w:rPr>
        <w:t xml:space="preserve"> </w:t>
      </w:r>
      <w:hyperlink r:id="rId61" w:history="1">
        <w:r w:rsidR="009742E9">
          <w:rPr>
            <w:rFonts w:ascii="Arial" w:hAnsi="Arial" w:cs="Arial"/>
            <w:color w:val="50167C"/>
            <w:sz w:val="28"/>
            <w:szCs w:val="28"/>
            <w:u w:val="single" w:color="50167C"/>
          </w:rPr>
          <w:t>Fontan-associated nephropathy: Predictors and outcomes.</w:t>
        </w:r>
      </w:hyperlink>
    </w:p>
    <w:p w14:paraId="3E692670" w14:textId="77777777" w:rsidR="009742E9" w:rsidRDefault="009742E9" w:rsidP="009742E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Khuong JN, Wilson TG, Grigg LE, Bullock A, Celermajer D, Disney P, Wijesekera VA, Hornung T, Zannino D, Iyengar AJ, d'Udekem Y.</w:t>
      </w:r>
    </w:p>
    <w:p w14:paraId="62F47E89" w14:textId="77777777" w:rsidR="009742E9" w:rsidRDefault="009742E9" w:rsidP="009742E9">
      <w:pPr>
        <w:autoSpaceDE w:val="0"/>
        <w:autoSpaceDN w:val="0"/>
        <w:adjustRightInd w:val="0"/>
        <w:spacing w:line="280" w:lineRule="atLeast"/>
        <w:rPr>
          <w:rFonts w:ascii="Arial" w:hAnsi="Arial" w:cs="Arial"/>
          <w:color w:val="000000"/>
        </w:rPr>
      </w:pPr>
      <w:r>
        <w:rPr>
          <w:rFonts w:ascii="Arial" w:hAnsi="Arial" w:cs="Arial"/>
          <w:color w:val="000000"/>
        </w:rPr>
        <w:t>Int J Cardiol. 2020 Jan 10. pii: S0167-5273(19)34728-X. doi: 10.1016/j.ijcard.2020.01.014. [Epub ahead of print]</w:t>
      </w:r>
    </w:p>
    <w:p w14:paraId="58A74488" w14:textId="77777777" w:rsidR="009742E9" w:rsidRDefault="009742E9" w:rsidP="009742E9">
      <w:pPr>
        <w:autoSpaceDE w:val="0"/>
        <w:autoSpaceDN w:val="0"/>
        <w:adjustRightInd w:val="0"/>
        <w:spacing w:line="335" w:lineRule="atLeast"/>
        <w:rPr>
          <w:rFonts w:ascii="Arial" w:hAnsi="Arial" w:cs="Arial"/>
          <w:color w:val="454545"/>
        </w:rPr>
      </w:pPr>
      <w:r>
        <w:rPr>
          <w:rFonts w:ascii="Arial" w:hAnsi="Arial" w:cs="Arial"/>
          <w:color w:val="454545"/>
        </w:rPr>
        <w:t>PMID: 31955974</w:t>
      </w:r>
    </w:p>
    <w:p w14:paraId="23FCEB6D" w14:textId="77777777" w:rsidR="009742E9" w:rsidRDefault="00957850" w:rsidP="009742E9">
      <w:pPr>
        <w:autoSpaceDE w:val="0"/>
        <w:autoSpaceDN w:val="0"/>
        <w:adjustRightInd w:val="0"/>
        <w:spacing w:line="335" w:lineRule="atLeast"/>
        <w:rPr>
          <w:rFonts w:ascii="Arial" w:hAnsi="Arial" w:cs="Arial"/>
          <w:color w:val="000000"/>
        </w:rPr>
      </w:pPr>
      <w:hyperlink r:id="rId62" w:history="1">
        <w:r w:rsidR="009742E9">
          <w:rPr>
            <w:rFonts w:ascii="Arial" w:hAnsi="Arial" w:cs="Arial"/>
            <w:color w:val="53509A"/>
            <w:u w:val="single" w:color="53509A"/>
          </w:rPr>
          <w:t>Similar articles</w:t>
        </w:r>
      </w:hyperlink>
    </w:p>
    <w:p w14:paraId="38E07C28" w14:textId="77777777" w:rsidR="009742E9" w:rsidRDefault="009742E9" w:rsidP="009742E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31924244</w:t>
      </w:r>
    </w:p>
    <w:p w14:paraId="4DCBDA23" w14:textId="636B1250" w:rsidR="006368DE" w:rsidRDefault="006368DE"/>
    <w:p w14:paraId="04495A6B" w14:textId="6B95687D" w:rsidR="00836E91" w:rsidRDefault="009742E9" w:rsidP="00836E91">
      <w:pPr>
        <w:autoSpaceDE w:val="0"/>
        <w:autoSpaceDN w:val="0"/>
        <w:adjustRightInd w:val="0"/>
        <w:spacing w:line="320" w:lineRule="atLeast"/>
        <w:rPr>
          <w:rFonts w:ascii="Arial" w:hAnsi="Arial" w:cs="Arial"/>
          <w:color w:val="000000"/>
          <w:sz w:val="28"/>
          <w:szCs w:val="28"/>
        </w:rPr>
      </w:pPr>
      <w:r>
        <w:t>26.</w:t>
      </w:r>
      <w:r w:rsidR="00836E91" w:rsidRPr="00836E91">
        <w:rPr>
          <w:rFonts w:ascii="Arial" w:hAnsi="Arial" w:cs="Arial"/>
          <w:color w:val="000000"/>
          <w:sz w:val="26"/>
          <w:szCs w:val="26"/>
        </w:rPr>
        <w:t xml:space="preserve"> </w:t>
      </w:r>
      <w:hyperlink r:id="rId63" w:history="1">
        <w:r w:rsidR="00836E91">
          <w:rPr>
            <w:rFonts w:ascii="Arial" w:hAnsi="Arial" w:cs="Arial"/>
            <w:color w:val="50167C"/>
            <w:sz w:val="28"/>
            <w:szCs w:val="28"/>
            <w:u w:val="single" w:color="50167C"/>
          </w:rPr>
          <w:t>Bilateral Multilevel Cervical Rib and Bilateral Omovertebra in Klippel-Feil Syndrome.</w:t>
        </w:r>
      </w:hyperlink>
    </w:p>
    <w:p w14:paraId="0D1E7DB6" w14:textId="77777777" w:rsidR="00836E91" w:rsidRDefault="00836E91" w:rsidP="00836E9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Satış S, Alparslan N, Tuna M, Dere O, Yetişgin A.</w:t>
      </w:r>
    </w:p>
    <w:p w14:paraId="65C9637D" w14:textId="77777777" w:rsidR="00836E91" w:rsidRDefault="00836E91" w:rsidP="00836E91">
      <w:pPr>
        <w:autoSpaceDE w:val="0"/>
        <w:autoSpaceDN w:val="0"/>
        <w:adjustRightInd w:val="0"/>
        <w:spacing w:line="280" w:lineRule="atLeast"/>
        <w:rPr>
          <w:rFonts w:ascii="Arial" w:hAnsi="Arial" w:cs="Arial"/>
          <w:color w:val="000000"/>
        </w:rPr>
      </w:pPr>
      <w:r>
        <w:rPr>
          <w:rFonts w:ascii="Arial" w:hAnsi="Arial" w:cs="Arial"/>
          <w:color w:val="000000"/>
        </w:rPr>
        <w:lastRenderedPageBreak/>
        <w:t>World Neurosurg. 2020 Jan 10;136:62-65. doi: 10.1016/j.wneu.2020.01.010. [Epub ahead of print]</w:t>
      </w:r>
    </w:p>
    <w:p w14:paraId="79FAB156" w14:textId="77777777" w:rsidR="00836E91" w:rsidRDefault="00836E91" w:rsidP="00836E91">
      <w:pPr>
        <w:autoSpaceDE w:val="0"/>
        <w:autoSpaceDN w:val="0"/>
        <w:adjustRightInd w:val="0"/>
        <w:spacing w:line="335" w:lineRule="atLeast"/>
        <w:rPr>
          <w:rFonts w:ascii="Arial" w:hAnsi="Arial" w:cs="Arial"/>
          <w:color w:val="454545"/>
        </w:rPr>
      </w:pPr>
      <w:r>
        <w:rPr>
          <w:rFonts w:ascii="Arial" w:hAnsi="Arial" w:cs="Arial"/>
          <w:color w:val="454545"/>
        </w:rPr>
        <w:t>PMID: 31931249</w:t>
      </w:r>
    </w:p>
    <w:p w14:paraId="217224E8" w14:textId="77777777" w:rsidR="00836E91" w:rsidRDefault="00957850" w:rsidP="00836E91">
      <w:pPr>
        <w:autoSpaceDE w:val="0"/>
        <w:autoSpaceDN w:val="0"/>
        <w:adjustRightInd w:val="0"/>
        <w:spacing w:line="335" w:lineRule="atLeast"/>
        <w:rPr>
          <w:rFonts w:ascii="Arial" w:hAnsi="Arial" w:cs="Arial"/>
          <w:color w:val="000000"/>
        </w:rPr>
      </w:pPr>
      <w:hyperlink r:id="rId64" w:history="1">
        <w:r w:rsidR="00836E91">
          <w:rPr>
            <w:rFonts w:ascii="Arial" w:hAnsi="Arial" w:cs="Arial"/>
            <w:color w:val="53509A"/>
            <w:u w:val="single" w:color="53509A"/>
          </w:rPr>
          <w:t>Similar articles</w:t>
        </w:r>
      </w:hyperlink>
    </w:p>
    <w:p w14:paraId="32FEAB14" w14:textId="77777777" w:rsidR="00836E91" w:rsidRDefault="00836E91" w:rsidP="00836E9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31986287</w:t>
      </w:r>
    </w:p>
    <w:p w14:paraId="1DAA621A" w14:textId="5DD67B38" w:rsidR="009742E9" w:rsidRDefault="009742E9"/>
    <w:p w14:paraId="1978766F" w14:textId="6572BB08" w:rsidR="00DE5805" w:rsidRDefault="00836E91" w:rsidP="00DE5805">
      <w:pPr>
        <w:autoSpaceDE w:val="0"/>
        <w:autoSpaceDN w:val="0"/>
        <w:adjustRightInd w:val="0"/>
        <w:spacing w:line="320" w:lineRule="atLeast"/>
        <w:rPr>
          <w:rFonts w:ascii="Arial" w:hAnsi="Arial" w:cs="Arial"/>
          <w:color w:val="000000"/>
          <w:sz w:val="28"/>
          <w:szCs w:val="28"/>
        </w:rPr>
      </w:pPr>
      <w:r>
        <w:t>27.</w:t>
      </w:r>
      <w:r w:rsidR="00DE5805" w:rsidRPr="00DE5805">
        <w:rPr>
          <w:rFonts w:ascii="Arial" w:hAnsi="Arial" w:cs="Arial"/>
          <w:color w:val="000000"/>
          <w:sz w:val="26"/>
          <w:szCs w:val="26"/>
        </w:rPr>
        <w:t xml:space="preserve"> </w:t>
      </w:r>
      <w:hyperlink r:id="rId65" w:history="1">
        <w:r w:rsidR="00DE5805">
          <w:rPr>
            <w:rFonts w:ascii="Arial" w:hAnsi="Arial" w:cs="Arial"/>
            <w:color w:val="50167C"/>
            <w:sz w:val="28"/>
            <w:szCs w:val="28"/>
            <w:u w:val="single" w:color="50167C"/>
          </w:rPr>
          <w:t>Rationale and design of CH STRONG: Congenital Heart Survey To Recognize Outcomes, Needs, and well-beinG.</w:t>
        </w:r>
      </w:hyperlink>
    </w:p>
    <w:p w14:paraId="3D644CFA" w14:textId="77777777" w:rsidR="00DE5805" w:rsidRDefault="00DE5805" w:rsidP="00DE580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Farr SL, Klewer SE, Nembhard WN, Alter C, Downing KF, Andrews JG, Collins RT, Glidewell J, Benavides A, Goudie A, Riehle-Colarusso T, Overman L, Riser AP, Oster ME.</w:t>
      </w:r>
    </w:p>
    <w:p w14:paraId="4BE9E5B1" w14:textId="77777777" w:rsidR="00DE5805" w:rsidRDefault="00DE5805" w:rsidP="00DE5805">
      <w:pPr>
        <w:autoSpaceDE w:val="0"/>
        <w:autoSpaceDN w:val="0"/>
        <w:adjustRightInd w:val="0"/>
        <w:spacing w:line="280" w:lineRule="atLeast"/>
        <w:rPr>
          <w:rFonts w:ascii="Arial" w:hAnsi="Arial" w:cs="Arial"/>
          <w:color w:val="000000"/>
        </w:rPr>
      </w:pPr>
      <w:r>
        <w:rPr>
          <w:rFonts w:ascii="Arial" w:hAnsi="Arial" w:cs="Arial"/>
          <w:color w:val="000000"/>
        </w:rPr>
        <w:t>Am Heart J. 2020 Jan 9;221:106-113. doi: 10.1016/j.ahj.2019.12.021. [Epub ahead of print]</w:t>
      </w:r>
    </w:p>
    <w:p w14:paraId="671D8D17" w14:textId="77777777" w:rsidR="00DE5805" w:rsidRDefault="00DE5805" w:rsidP="00DE5805">
      <w:pPr>
        <w:autoSpaceDE w:val="0"/>
        <w:autoSpaceDN w:val="0"/>
        <w:adjustRightInd w:val="0"/>
        <w:spacing w:line="335" w:lineRule="atLeast"/>
        <w:rPr>
          <w:rFonts w:ascii="Arial" w:hAnsi="Arial" w:cs="Arial"/>
          <w:color w:val="454545"/>
        </w:rPr>
      </w:pPr>
      <w:r>
        <w:rPr>
          <w:rFonts w:ascii="Arial" w:hAnsi="Arial" w:cs="Arial"/>
          <w:color w:val="454545"/>
        </w:rPr>
        <w:t>PMID: 31986287</w:t>
      </w:r>
    </w:p>
    <w:p w14:paraId="73BAAABB" w14:textId="77777777" w:rsidR="00DE5805" w:rsidRDefault="00957850" w:rsidP="00DE5805">
      <w:pPr>
        <w:autoSpaceDE w:val="0"/>
        <w:autoSpaceDN w:val="0"/>
        <w:adjustRightInd w:val="0"/>
        <w:spacing w:line="335" w:lineRule="atLeast"/>
        <w:rPr>
          <w:rFonts w:ascii="Arial" w:hAnsi="Arial" w:cs="Arial"/>
          <w:color w:val="000000"/>
        </w:rPr>
      </w:pPr>
      <w:hyperlink r:id="rId66" w:history="1">
        <w:r w:rsidR="00DE5805">
          <w:rPr>
            <w:rFonts w:ascii="Arial" w:hAnsi="Arial" w:cs="Arial"/>
            <w:color w:val="53509A"/>
            <w:u w:val="single" w:color="53509A"/>
          </w:rPr>
          <w:t>Similar articles</w:t>
        </w:r>
      </w:hyperlink>
    </w:p>
    <w:p w14:paraId="5B34C00B" w14:textId="77777777" w:rsidR="00DE5805" w:rsidRDefault="00DE5805" w:rsidP="00DE580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31916525</w:t>
      </w:r>
    </w:p>
    <w:p w14:paraId="0841FE45" w14:textId="7D7E1046" w:rsidR="00836E91" w:rsidRDefault="00836E91"/>
    <w:p w14:paraId="6865901E" w14:textId="11B4CE16" w:rsidR="00D46DC5" w:rsidRDefault="00DE5805" w:rsidP="00D46DC5">
      <w:pPr>
        <w:autoSpaceDE w:val="0"/>
        <w:autoSpaceDN w:val="0"/>
        <w:adjustRightInd w:val="0"/>
        <w:spacing w:line="320" w:lineRule="atLeast"/>
        <w:rPr>
          <w:rFonts w:ascii="Arial" w:hAnsi="Arial" w:cs="Arial"/>
          <w:color w:val="000000"/>
          <w:sz w:val="28"/>
          <w:szCs w:val="28"/>
        </w:rPr>
      </w:pPr>
      <w:r>
        <w:t>28.</w:t>
      </w:r>
      <w:r w:rsidR="00D46DC5" w:rsidRPr="00D46DC5">
        <w:rPr>
          <w:rFonts w:ascii="Arial" w:hAnsi="Arial" w:cs="Arial"/>
          <w:color w:val="000000"/>
          <w:sz w:val="26"/>
          <w:szCs w:val="26"/>
        </w:rPr>
        <w:t xml:space="preserve"> </w:t>
      </w:r>
      <w:hyperlink r:id="rId67" w:history="1">
        <w:r w:rsidR="00D46DC5">
          <w:rPr>
            <w:rFonts w:ascii="Arial" w:hAnsi="Arial" w:cs="Arial"/>
            <w:color w:val="50167C"/>
            <w:sz w:val="28"/>
            <w:szCs w:val="28"/>
            <w:u w:val="single" w:color="50167C"/>
          </w:rPr>
          <w:t>Left ventricular non-compaction in patients with single ventricle heart disease.</w:t>
        </w:r>
      </w:hyperlink>
    </w:p>
    <w:p w14:paraId="1B56BFF8" w14:textId="77777777" w:rsidR="00D46DC5" w:rsidRDefault="00D46DC5" w:rsidP="00D46D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Choudhary P, Strugnell W, Puranik R, Hamilton-Craig C, Kutty S, Celermajer DS.</w:t>
      </w:r>
    </w:p>
    <w:p w14:paraId="6A0F443D" w14:textId="77777777" w:rsidR="00D46DC5" w:rsidRDefault="00D46DC5" w:rsidP="00D46DC5">
      <w:pPr>
        <w:autoSpaceDE w:val="0"/>
        <w:autoSpaceDN w:val="0"/>
        <w:adjustRightInd w:val="0"/>
        <w:spacing w:line="280" w:lineRule="atLeast"/>
        <w:rPr>
          <w:rFonts w:ascii="Arial" w:hAnsi="Arial" w:cs="Arial"/>
          <w:color w:val="000000"/>
        </w:rPr>
      </w:pPr>
      <w:r>
        <w:rPr>
          <w:rFonts w:ascii="Arial" w:hAnsi="Arial" w:cs="Arial"/>
          <w:color w:val="000000"/>
        </w:rPr>
        <w:t>Cardiol Young. 2020 Jan 9:1-7. doi: 10.1017/S1047951119001872. [Epub ahead of print]</w:t>
      </w:r>
    </w:p>
    <w:p w14:paraId="66B9CC5F" w14:textId="77777777" w:rsidR="00D46DC5" w:rsidRDefault="00D46DC5" w:rsidP="00D46DC5">
      <w:pPr>
        <w:autoSpaceDE w:val="0"/>
        <w:autoSpaceDN w:val="0"/>
        <w:adjustRightInd w:val="0"/>
        <w:spacing w:line="335" w:lineRule="atLeast"/>
        <w:rPr>
          <w:rFonts w:ascii="Arial" w:hAnsi="Arial" w:cs="Arial"/>
          <w:color w:val="454545"/>
        </w:rPr>
      </w:pPr>
      <w:r>
        <w:rPr>
          <w:rFonts w:ascii="Arial" w:hAnsi="Arial" w:cs="Arial"/>
          <w:color w:val="454545"/>
        </w:rPr>
        <w:t>PMID: 31916525</w:t>
      </w:r>
    </w:p>
    <w:p w14:paraId="00E24E27" w14:textId="77777777" w:rsidR="00D46DC5" w:rsidRDefault="00957850" w:rsidP="00D46DC5">
      <w:pPr>
        <w:autoSpaceDE w:val="0"/>
        <w:autoSpaceDN w:val="0"/>
        <w:adjustRightInd w:val="0"/>
        <w:spacing w:line="335" w:lineRule="atLeast"/>
        <w:rPr>
          <w:rFonts w:ascii="Arial" w:hAnsi="Arial" w:cs="Arial"/>
          <w:color w:val="000000"/>
        </w:rPr>
      </w:pPr>
      <w:hyperlink r:id="rId68" w:history="1">
        <w:r w:rsidR="00D46DC5">
          <w:rPr>
            <w:rFonts w:ascii="Arial" w:hAnsi="Arial" w:cs="Arial"/>
            <w:color w:val="53509A"/>
            <w:u w:val="single" w:color="53509A"/>
          </w:rPr>
          <w:t>Similar articles</w:t>
        </w:r>
      </w:hyperlink>
    </w:p>
    <w:p w14:paraId="04DCE864" w14:textId="77777777" w:rsidR="00D46DC5" w:rsidRDefault="00D46DC5" w:rsidP="00D46D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31915104</w:t>
      </w:r>
    </w:p>
    <w:p w14:paraId="68433C9F" w14:textId="6052CC36" w:rsidR="00DE5805" w:rsidRDefault="00DE5805"/>
    <w:p w14:paraId="0651FE10" w14:textId="15C0E9CF" w:rsidR="00BE21B1" w:rsidRDefault="00D46DC5" w:rsidP="00BE21B1">
      <w:pPr>
        <w:autoSpaceDE w:val="0"/>
        <w:autoSpaceDN w:val="0"/>
        <w:adjustRightInd w:val="0"/>
        <w:spacing w:line="320" w:lineRule="atLeast"/>
        <w:rPr>
          <w:rFonts w:ascii="Arial" w:hAnsi="Arial" w:cs="Arial"/>
          <w:color w:val="000000"/>
          <w:sz w:val="28"/>
          <w:szCs w:val="28"/>
        </w:rPr>
      </w:pPr>
      <w:r>
        <w:t>29.</w:t>
      </w:r>
      <w:r w:rsidR="00BE21B1" w:rsidRPr="00BE21B1">
        <w:rPr>
          <w:rFonts w:ascii="Arial" w:hAnsi="Arial" w:cs="Arial"/>
          <w:color w:val="000000"/>
          <w:sz w:val="26"/>
          <w:szCs w:val="26"/>
        </w:rPr>
        <w:t xml:space="preserve"> </w:t>
      </w:r>
      <w:hyperlink r:id="rId69" w:history="1">
        <w:r w:rsidR="00BE21B1">
          <w:rPr>
            <w:rFonts w:ascii="Arial" w:hAnsi="Arial" w:cs="Arial"/>
            <w:color w:val="50167C"/>
            <w:sz w:val="28"/>
            <w:szCs w:val="28"/>
            <w:u w:val="single" w:color="50167C"/>
          </w:rPr>
          <w:t>Mortality burden in patients born with Ebstein's anomaly: a 40-year nationwide cohort study.</w:t>
        </w:r>
      </w:hyperlink>
    </w:p>
    <w:p w14:paraId="128C5926" w14:textId="77777777" w:rsidR="00BE21B1" w:rsidRDefault="00BE21B1" w:rsidP="00BE21B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Eckerström F, Eriksson P, Dellborg M, Lappas G, Rosengren A, Hjortdal VE, Mandalenakis Z.</w:t>
      </w:r>
    </w:p>
    <w:p w14:paraId="2D44B629" w14:textId="77777777" w:rsidR="00BE21B1" w:rsidRDefault="00BE21B1" w:rsidP="00BE21B1">
      <w:pPr>
        <w:autoSpaceDE w:val="0"/>
        <w:autoSpaceDN w:val="0"/>
        <w:adjustRightInd w:val="0"/>
        <w:spacing w:line="280" w:lineRule="atLeast"/>
        <w:rPr>
          <w:rFonts w:ascii="Arial" w:hAnsi="Arial" w:cs="Arial"/>
          <w:color w:val="000000"/>
        </w:rPr>
      </w:pPr>
      <w:r>
        <w:rPr>
          <w:rFonts w:ascii="Arial" w:hAnsi="Arial" w:cs="Arial"/>
          <w:color w:val="000000"/>
        </w:rPr>
        <w:t>Eur Heart J Qual Care Clin Outcomes. 2020 Jan 9. pii: qcz069. doi: 10.1093/ehjqcco/qcz069. [Epub ahead of print]</w:t>
      </w:r>
    </w:p>
    <w:p w14:paraId="400D14F1" w14:textId="77777777" w:rsidR="00BE21B1" w:rsidRDefault="00BE21B1" w:rsidP="00BE21B1">
      <w:pPr>
        <w:autoSpaceDE w:val="0"/>
        <w:autoSpaceDN w:val="0"/>
        <w:adjustRightInd w:val="0"/>
        <w:spacing w:line="335" w:lineRule="atLeast"/>
        <w:rPr>
          <w:rFonts w:ascii="Arial" w:hAnsi="Arial" w:cs="Arial"/>
          <w:color w:val="454545"/>
        </w:rPr>
      </w:pPr>
      <w:r>
        <w:rPr>
          <w:rFonts w:ascii="Arial" w:hAnsi="Arial" w:cs="Arial"/>
          <w:color w:val="454545"/>
        </w:rPr>
        <w:t>PMID: 31917406</w:t>
      </w:r>
    </w:p>
    <w:p w14:paraId="50E9376B" w14:textId="77777777" w:rsidR="00BE21B1" w:rsidRDefault="00957850" w:rsidP="00BE21B1">
      <w:pPr>
        <w:autoSpaceDE w:val="0"/>
        <w:autoSpaceDN w:val="0"/>
        <w:adjustRightInd w:val="0"/>
        <w:spacing w:line="335" w:lineRule="atLeast"/>
        <w:rPr>
          <w:rFonts w:ascii="Arial" w:hAnsi="Arial" w:cs="Arial"/>
          <w:color w:val="000000"/>
        </w:rPr>
      </w:pPr>
      <w:hyperlink r:id="rId70" w:history="1">
        <w:r w:rsidR="00BE21B1">
          <w:rPr>
            <w:rFonts w:ascii="Arial" w:hAnsi="Arial" w:cs="Arial"/>
            <w:color w:val="53509A"/>
            <w:u w:val="single" w:color="53509A"/>
          </w:rPr>
          <w:t>Similar articles</w:t>
        </w:r>
      </w:hyperlink>
    </w:p>
    <w:p w14:paraId="1DFFE3DB" w14:textId="77777777" w:rsidR="00BE21B1" w:rsidRDefault="00BE21B1" w:rsidP="00BE21B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31917902</w:t>
      </w:r>
    </w:p>
    <w:p w14:paraId="63712E3C" w14:textId="24D670DC" w:rsidR="00D46DC5" w:rsidRDefault="00D46DC5"/>
    <w:p w14:paraId="28F3895B" w14:textId="7A6A03AD" w:rsidR="009A58EF" w:rsidRDefault="00BE21B1" w:rsidP="009A58EF">
      <w:pPr>
        <w:autoSpaceDE w:val="0"/>
        <w:autoSpaceDN w:val="0"/>
        <w:adjustRightInd w:val="0"/>
        <w:spacing w:line="320" w:lineRule="atLeast"/>
        <w:rPr>
          <w:rFonts w:ascii="Arial" w:hAnsi="Arial" w:cs="Arial"/>
          <w:color w:val="000000"/>
          <w:sz w:val="28"/>
          <w:szCs w:val="28"/>
        </w:rPr>
      </w:pPr>
      <w:r>
        <w:t>30.</w:t>
      </w:r>
      <w:r w:rsidR="009A58EF" w:rsidRPr="009A58EF">
        <w:rPr>
          <w:rFonts w:ascii="Arial" w:hAnsi="Arial" w:cs="Arial"/>
          <w:color w:val="000000"/>
          <w:sz w:val="26"/>
          <w:szCs w:val="26"/>
        </w:rPr>
        <w:t xml:space="preserve"> </w:t>
      </w:r>
      <w:hyperlink r:id="rId71" w:history="1">
        <w:r w:rsidR="009A58EF">
          <w:rPr>
            <w:rFonts w:ascii="Arial" w:hAnsi="Arial" w:cs="Arial"/>
            <w:color w:val="50167C"/>
            <w:sz w:val="28"/>
            <w:szCs w:val="28"/>
            <w:u w:val="single" w:color="50167C"/>
          </w:rPr>
          <w:t>Inspiratory muscle training did not improve exercise capacity and lung function in adult patients with Fontan circulation: A randomized controlled trial.</w:t>
        </w:r>
      </w:hyperlink>
    </w:p>
    <w:p w14:paraId="21E928B9" w14:textId="77777777" w:rsidR="009A58EF" w:rsidRDefault="009A58EF" w:rsidP="009A58E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Fritz C, Müller J, Oberhoffer R, Ewert P, Hager A.</w:t>
      </w:r>
    </w:p>
    <w:p w14:paraId="08CC11AF" w14:textId="77777777" w:rsidR="009A58EF" w:rsidRDefault="009A58EF" w:rsidP="009A58EF">
      <w:pPr>
        <w:autoSpaceDE w:val="0"/>
        <w:autoSpaceDN w:val="0"/>
        <w:adjustRightInd w:val="0"/>
        <w:spacing w:line="280" w:lineRule="atLeast"/>
        <w:rPr>
          <w:rFonts w:ascii="Arial" w:hAnsi="Arial" w:cs="Arial"/>
          <w:color w:val="000000"/>
        </w:rPr>
      </w:pPr>
      <w:r>
        <w:rPr>
          <w:rFonts w:ascii="Arial" w:hAnsi="Arial" w:cs="Arial"/>
          <w:color w:val="000000"/>
        </w:rPr>
        <w:lastRenderedPageBreak/>
        <w:t>Int J Cardiol. 2020 Jan 9. pii: S0167-5273(19)33852-5. doi: 10.1016/j.ijcard.2020.01.015. [Epub ahead of print]</w:t>
      </w:r>
    </w:p>
    <w:p w14:paraId="17CF1D33" w14:textId="77777777" w:rsidR="009A58EF" w:rsidRDefault="009A58EF" w:rsidP="009A58EF">
      <w:pPr>
        <w:autoSpaceDE w:val="0"/>
        <w:autoSpaceDN w:val="0"/>
        <w:adjustRightInd w:val="0"/>
        <w:spacing w:line="335" w:lineRule="atLeast"/>
        <w:rPr>
          <w:rFonts w:ascii="Arial" w:hAnsi="Arial" w:cs="Arial"/>
          <w:color w:val="454545"/>
        </w:rPr>
      </w:pPr>
      <w:r>
        <w:rPr>
          <w:rFonts w:ascii="Arial" w:hAnsi="Arial" w:cs="Arial"/>
          <w:color w:val="454545"/>
        </w:rPr>
        <w:t>PMID: 31992463</w:t>
      </w:r>
    </w:p>
    <w:p w14:paraId="7F9FF0F6" w14:textId="77777777" w:rsidR="009A58EF" w:rsidRDefault="00957850" w:rsidP="009A58EF">
      <w:pPr>
        <w:autoSpaceDE w:val="0"/>
        <w:autoSpaceDN w:val="0"/>
        <w:adjustRightInd w:val="0"/>
        <w:spacing w:line="335" w:lineRule="atLeast"/>
        <w:rPr>
          <w:rFonts w:ascii="Arial" w:hAnsi="Arial" w:cs="Arial"/>
          <w:color w:val="000000"/>
        </w:rPr>
      </w:pPr>
      <w:hyperlink r:id="rId72" w:history="1">
        <w:r w:rsidR="009A58EF">
          <w:rPr>
            <w:rFonts w:ascii="Arial" w:hAnsi="Arial" w:cs="Arial"/>
            <w:color w:val="53509A"/>
            <w:u w:val="single" w:color="53509A"/>
          </w:rPr>
          <w:t>Similar articles</w:t>
        </w:r>
      </w:hyperlink>
    </w:p>
    <w:p w14:paraId="35EBF97D" w14:textId="77777777" w:rsidR="009A58EF" w:rsidRDefault="009A58EF" w:rsidP="009A58E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31959411</w:t>
      </w:r>
    </w:p>
    <w:p w14:paraId="51B46669" w14:textId="501C0300" w:rsidR="00BE21B1" w:rsidRDefault="00BE21B1"/>
    <w:p w14:paraId="603A06E6" w14:textId="5E4D0935" w:rsidR="00C16B2C" w:rsidRDefault="009A58EF" w:rsidP="00C16B2C">
      <w:pPr>
        <w:autoSpaceDE w:val="0"/>
        <w:autoSpaceDN w:val="0"/>
        <w:adjustRightInd w:val="0"/>
        <w:spacing w:line="320" w:lineRule="atLeast"/>
        <w:rPr>
          <w:rFonts w:ascii="Arial" w:hAnsi="Arial" w:cs="Arial"/>
          <w:color w:val="000000"/>
          <w:sz w:val="28"/>
          <w:szCs w:val="28"/>
        </w:rPr>
      </w:pPr>
      <w:r>
        <w:t>31.</w:t>
      </w:r>
      <w:r w:rsidR="00C16B2C" w:rsidRPr="00C16B2C">
        <w:rPr>
          <w:rFonts w:ascii="Arial" w:hAnsi="Arial" w:cs="Arial"/>
          <w:color w:val="000000"/>
          <w:sz w:val="26"/>
          <w:szCs w:val="26"/>
        </w:rPr>
        <w:t xml:space="preserve"> </w:t>
      </w:r>
      <w:hyperlink r:id="rId73" w:history="1">
        <w:r w:rsidR="00C16B2C">
          <w:rPr>
            <w:rFonts w:ascii="Arial" w:hAnsi="Arial" w:cs="Arial"/>
            <w:color w:val="50167C"/>
            <w:sz w:val="28"/>
            <w:szCs w:val="28"/>
            <w:u w:val="single" w:color="50167C"/>
          </w:rPr>
          <w:t>Biomarker profile in stable Fontan patients.</w:t>
        </w:r>
      </w:hyperlink>
    </w:p>
    <w:p w14:paraId="2D279E7E" w14:textId="77777777" w:rsidR="00C16B2C" w:rsidRDefault="00C16B2C" w:rsidP="00C16B2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Saraf A, De Staercke C, Everitt I, Haouzi A, Ko YA, Jennings S, Kim JH, Rodriguez FH, Kalogeropoulos AP, Quyyumi A, Book W.</w:t>
      </w:r>
    </w:p>
    <w:p w14:paraId="63F801B1" w14:textId="77777777" w:rsidR="00C16B2C" w:rsidRDefault="00C16B2C" w:rsidP="00C16B2C">
      <w:pPr>
        <w:autoSpaceDE w:val="0"/>
        <w:autoSpaceDN w:val="0"/>
        <w:adjustRightInd w:val="0"/>
        <w:spacing w:line="280" w:lineRule="atLeast"/>
        <w:rPr>
          <w:rFonts w:ascii="Arial" w:hAnsi="Arial" w:cs="Arial"/>
          <w:color w:val="000000"/>
        </w:rPr>
      </w:pPr>
      <w:r>
        <w:rPr>
          <w:rFonts w:ascii="Arial" w:hAnsi="Arial" w:cs="Arial"/>
          <w:color w:val="000000"/>
        </w:rPr>
        <w:t>Int J Cardiol. 2020 Jan 9. pii: S0167-5273(19)32608-7. doi: 10.1016/j.ijcard.2020.01.012. [Epub ahead of print]</w:t>
      </w:r>
    </w:p>
    <w:p w14:paraId="3C65CCCD" w14:textId="77777777" w:rsidR="00C16B2C" w:rsidRDefault="00C16B2C" w:rsidP="00C16B2C">
      <w:pPr>
        <w:autoSpaceDE w:val="0"/>
        <w:autoSpaceDN w:val="0"/>
        <w:adjustRightInd w:val="0"/>
        <w:spacing w:line="335" w:lineRule="atLeast"/>
        <w:rPr>
          <w:rFonts w:ascii="Arial" w:hAnsi="Arial" w:cs="Arial"/>
          <w:color w:val="454545"/>
        </w:rPr>
      </w:pPr>
      <w:r>
        <w:rPr>
          <w:rFonts w:ascii="Arial" w:hAnsi="Arial" w:cs="Arial"/>
          <w:color w:val="454545"/>
        </w:rPr>
        <w:t>PMID: 31959411</w:t>
      </w:r>
    </w:p>
    <w:p w14:paraId="286EA4B9" w14:textId="77777777" w:rsidR="00C16B2C" w:rsidRDefault="00957850" w:rsidP="00C16B2C">
      <w:pPr>
        <w:autoSpaceDE w:val="0"/>
        <w:autoSpaceDN w:val="0"/>
        <w:adjustRightInd w:val="0"/>
        <w:spacing w:line="335" w:lineRule="atLeast"/>
        <w:rPr>
          <w:rFonts w:ascii="Arial" w:hAnsi="Arial" w:cs="Arial"/>
          <w:color w:val="000000"/>
        </w:rPr>
      </w:pPr>
      <w:hyperlink r:id="rId74" w:history="1">
        <w:r w:rsidR="00C16B2C">
          <w:rPr>
            <w:rFonts w:ascii="Arial" w:hAnsi="Arial" w:cs="Arial"/>
            <w:color w:val="53509A"/>
            <w:u w:val="single" w:color="53509A"/>
          </w:rPr>
          <w:t>Similar articles</w:t>
        </w:r>
      </w:hyperlink>
    </w:p>
    <w:p w14:paraId="37B2154A" w14:textId="77777777" w:rsidR="00C16B2C" w:rsidRDefault="00C16B2C" w:rsidP="00C16B2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31956694</w:t>
      </w:r>
    </w:p>
    <w:p w14:paraId="5DABFA47" w14:textId="4C671EC7" w:rsidR="009A58EF" w:rsidRDefault="009A58EF"/>
    <w:p w14:paraId="345260DC" w14:textId="5B4F95D6" w:rsidR="005B17E7" w:rsidRDefault="00C16B2C" w:rsidP="005B17E7">
      <w:pPr>
        <w:autoSpaceDE w:val="0"/>
        <w:autoSpaceDN w:val="0"/>
        <w:adjustRightInd w:val="0"/>
        <w:spacing w:line="320" w:lineRule="atLeast"/>
        <w:rPr>
          <w:rFonts w:ascii="Arial" w:hAnsi="Arial" w:cs="Arial"/>
          <w:color w:val="000000"/>
          <w:sz w:val="28"/>
          <w:szCs w:val="28"/>
        </w:rPr>
      </w:pPr>
      <w:r>
        <w:t>32.</w:t>
      </w:r>
      <w:r w:rsidR="005B17E7" w:rsidRPr="005B17E7">
        <w:rPr>
          <w:rFonts w:ascii="Arial" w:hAnsi="Arial" w:cs="Arial"/>
          <w:color w:val="000000"/>
          <w:sz w:val="26"/>
          <w:szCs w:val="26"/>
        </w:rPr>
        <w:t xml:space="preserve"> </w:t>
      </w:r>
      <w:hyperlink r:id="rId75" w:history="1">
        <w:r w:rsidR="005B17E7">
          <w:rPr>
            <w:rFonts w:ascii="Arial" w:hAnsi="Arial" w:cs="Arial"/>
            <w:color w:val="50167C"/>
            <w:sz w:val="28"/>
            <w:szCs w:val="28"/>
            <w:u w:val="single" w:color="50167C"/>
          </w:rPr>
          <w:t>Feasibility, reproducibility and accuracy of electrical velocimetry for cardiac output assessment in congenital heart disease.</w:t>
        </w:r>
      </w:hyperlink>
    </w:p>
    <w:p w14:paraId="575AB80E" w14:textId="77777777" w:rsidR="005B17E7" w:rsidRDefault="005B17E7" w:rsidP="005B17E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Egbe AC, Wajih Ullah M, Afzal A, Banala K, Vojjini R, Najam M, Osman K, Thotamgari S, Hagler DJ.</w:t>
      </w:r>
    </w:p>
    <w:p w14:paraId="4E53E3A7" w14:textId="77777777" w:rsidR="005B17E7" w:rsidRDefault="005B17E7" w:rsidP="005B17E7">
      <w:pPr>
        <w:autoSpaceDE w:val="0"/>
        <w:autoSpaceDN w:val="0"/>
        <w:adjustRightInd w:val="0"/>
        <w:spacing w:line="280" w:lineRule="atLeast"/>
        <w:rPr>
          <w:rFonts w:ascii="Arial" w:hAnsi="Arial" w:cs="Arial"/>
          <w:color w:val="000000"/>
        </w:rPr>
      </w:pPr>
      <w:r>
        <w:rPr>
          <w:rFonts w:ascii="Arial" w:hAnsi="Arial" w:cs="Arial"/>
          <w:color w:val="000000"/>
        </w:rPr>
        <w:t>Int J Cardiol Heart Vasc. 2020 Jan 9;26:100464. doi: 10.1016/j.ijcha.2019.100464. eCollection 2020 Feb.</w:t>
      </w:r>
    </w:p>
    <w:p w14:paraId="03514D19" w14:textId="77777777" w:rsidR="005B17E7" w:rsidRDefault="005B17E7" w:rsidP="005B17E7">
      <w:pPr>
        <w:autoSpaceDE w:val="0"/>
        <w:autoSpaceDN w:val="0"/>
        <w:adjustRightInd w:val="0"/>
        <w:spacing w:line="335" w:lineRule="atLeast"/>
        <w:rPr>
          <w:rFonts w:ascii="Arial" w:hAnsi="Arial" w:cs="Arial"/>
          <w:color w:val="454545"/>
        </w:rPr>
      </w:pPr>
      <w:r>
        <w:rPr>
          <w:rFonts w:ascii="Arial" w:hAnsi="Arial" w:cs="Arial"/>
          <w:color w:val="454545"/>
        </w:rPr>
        <w:t>PMID: 31956694 </w:t>
      </w:r>
      <w:hyperlink r:id="rId76" w:history="1">
        <w:r>
          <w:rPr>
            <w:rFonts w:ascii="Arial" w:hAnsi="Arial" w:cs="Arial"/>
            <w:color w:val="854428"/>
            <w:u w:val="single" w:color="854428"/>
          </w:rPr>
          <w:t>Free PMC Article</w:t>
        </w:r>
      </w:hyperlink>
    </w:p>
    <w:p w14:paraId="610759DF" w14:textId="77777777" w:rsidR="005B17E7" w:rsidRDefault="00957850" w:rsidP="005B17E7">
      <w:pPr>
        <w:autoSpaceDE w:val="0"/>
        <w:autoSpaceDN w:val="0"/>
        <w:adjustRightInd w:val="0"/>
        <w:spacing w:line="335" w:lineRule="atLeast"/>
        <w:rPr>
          <w:rFonts w:ascii="Arial" w:hAnsi="Arial" w:cs="Arial"/>
          <w:color w:val="000000"/>
        </w:rPr>
      </w:pPr>
      <w:hyperlink r:id="rId77" w:history="1">
        <w:r w:rsidR="005B17E7">
          <w:rPr>
            <w:rFonts w:ascii="Arial" w:hAnsi="Arial" w:cs="Arial"/>
            <w:color w:val="53509A"/>
            <w:u w:val="single" w:color="53509A"/>
          </w:rPr>
          <w:t>Similar articles</w:t>
        </w:r>
      </w:hyperlink>
    </w:p>
    <w:p w14:paraId="720FBD24" w14:textId="77777777" w:rsidR="005B17E7" w:rsidRDefault="005B17E7" w:rsidP="005B17E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31936524</w:t>
      </w:r>
    </w:p>
    <w:p w14:paraId="2B14A10B" w14:textId="173418CC" w:rsidR="00C16B2C" w:rsidRDefault="00C16B2C"/>
    <w:p w14:paraId="6F34FAEE" w14:textId="1A51A106" w:rsidR="00DE64F7" w:rsidRDefault="005B17E7" w:rsidP="00DE64F7">
      <w:pPr>
        <w:autoSpaceDE w:val="0"/>
        <w:autoSpaceDN w:val="0"/>
        <w:adjustRightInd w:val="0"/>
        <w:spacing w:line="320" w:lineRule="atLeast"/>
        <w:rPr>
          <w:rFonts w:ascii="Arial" w:hAnsi="Arial" w:cs="Arial"/>
          <w:color w:val="000000"/>
          <w:sz w:val="28"/>
          <w:szCs w:val="28"/>
        </w:rPr>
      </w:pPr>
      <w:r>
        <w:t>33.</w:t>
      </w:r>
      <w:r w:rsidR="00DE64F7" w:rsidRPr="00DE64F7">
        <w:rPr>
          <w:rFonts w:ascii="Arial" w:hAnsi="Arial" w:cs="Arial"/>
          <w:color w:val="000000"/>
          <w:sz w:val="26"/>
          <w:szCs w:val="26"/>
        </w:rPr>
        <w:t xml:space="preserve"> </w:t>
      </w:r>
      <w:hyperlink r:id="rId78" w:history="1">
        <w:r w:rsidR="00DE64F7">
          <w:rPr>
            <w:rFonts w:ascii="Arial" w:hAnsi="Arial" w:cs="Arial"/>
            <w:color w:val="50167C"/>
            <w:sz w:val="28"/>
            <w:szCs w:val="28"/>
            <w:u w:val="single" w:color="50167C"/>
          </w:rPr>
          <w:t>Advancing RAS/RASopathy therapies: An NCI-sponsored intramural and extramural collaboration for the study of RASopathies.</w:t>
        </w:r>
      </w:hyperlink>
    </w:p>
    <w:p w14:paraId="5E8B8128" w14:textId="77777777" w:rsidR="00DE64F7" w:rsidRDefault="00DE64F7" w:rsidP="00DE64F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Gross AM, Frone M, Gripp KW, Gelb BD, Schoyer L, Schill L, Stronach B, Biesecker LG, Esposito D, Hernandez ER, Legius E, Loh ML, Martin S, Morrison DK, Rauen KA, Wolters PL, Zand D, McCormick F, Savage SA, Stewart DR, Widemann BC, Yohe ME.</w:t>
      </w:r>
    </w:p>
    <w:p w14:paraId="28E6CFBF" w14:textId="77777777" w:rsidR="00DE64F7" w:rsidRDefault="00DE64F7" w:rsidP="00DE64F7">
      <w:pPr>
        <w:autoSpaceDE w:val="0"/>
        <w:autoSpaceDN w:val="0"/>
        <w:adjustRightInd w:val="0"/>
        <w:spacing w:line="280" w:lineRule="atLeast"/>
        <w:rPr>
          <w:rFonts w:ascii="Arial" w:hAnsi="Arial" w:cs="Arial"/>
          <w:color w:val="000000"/>
        </w:rPr>
      </w:pPr>
      <w:r>
        <w:rPr>
          <w:rFonts w:ascii="Arial" w:hAnsi="Arial" w:cs="Arial"/>
          <w:color w:val="000000"/>
        </w:rPr>
        <w:t>Am J Med Genet A. 2020 Jan 8. doi: 10.1002/ajmg.a.61485. [Epub ahead of print]</w:t>
      </w:r>
    </w:p>
    <w:p w14:paraId="39BCA1A9" w14:textId="77777777" w:rsidR="00DE64F7" w:rsidRDefault="00DE64F7" w:rsidP="00DE64F7">
      <w:pPr>
        <w:autoSpaceDE w:val="0"/>
        <w:autoSpaceDN w:val="0"/>
        <w:adjustRightInd w:val="0"/>
        <w:spacing w:line="335" w:lineRule="atLeast"/>
        <w:rPr>
          <w:rFonts w:ascii="Arial" w:hAnsi="Arial" w:cs="Arial"/>
          <w:color w:val="454545"/>
        </w:rPr>
      </w:pPr>
      <w:r>
        <w:rPr>
          <w:rFonts w:ascii="Arial" w:hAnsi="Arial" w:cs="Arial"/>
          <w:color w:val="454545"/>
        </w:rPr>
        <w:t>PMID: 31913576</w:t>
      </w:r>
    </w:p>
    <w:p w14:paraId="1492B0FB" w14:textId="77777777" w:rsidR="00DE64F7" w:rsidRDefault="00957850" w:rsidP="00DE64F7">
      <w:pPr>
        <w:autoSpaceDE w:val="0"/>
        <w:autoSpaceDN w:val="0"/>
        <w:adjustRightInd w:val="0"/>
        <w:spacing w:line="335" w:lineRule="atLeast"/>
        <w:rPr>
          <w:rFonts w:ascii="Arial" w:hAnsi="Arial" w:cs="Arial"/>
          <w:color w:val="000000"/>
        </w:rPr>
      </w:pPr>
      <w:hyperlink r:id="rId79" w:history="1">
        <w:r w:rsidR="00DE64F7">
          <w:rPr>
            <w:rFonts w:ascii="Arial" w:hAnsi="Arial" w:cs="Arial"/>
            <w:color w:val="53509A"/>
            <w:u w:val="single" w:color="53509A"/>
          </w:rPr>
          <w:t>Similar articles</w:t>
        </w:r>
      </w:hyperlink>
    </w:p>
    <w:p w14:paraId="5A9C45D4" w14:textId="77777777" w:rsidR="00DE64F7" w:rsidRDefault="00DE64F7" w:rsidP="00DE64F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31912986</w:t>
      </w:r>
    </w:p>
    <w:p w14:paraId="44A80CB8" w14:textId="489B24E4" w:rsidR="005B17E7" w:rsidRDefault="005B17E7"/>
    <w:p w14:paraId="53678F6C" w14:textId="5026C80C" w:rsidR="00CD32EE" w:rsidRDefault="00DE64F7" w:rsidP="00CD32EE">
      <w:pPr>
        <w:autoSpaceDE w:val="0"/>
        <w:autoSpaceDN w:val="0"/>
        <w:adjustRightInd w:val="0"/>
        <w:spacing w:line="320" w:lineRule="atLeast"/>
        <w:rPr>
          <w:rFonts w:ascii="Arial" w:hAnsi="Arial" w:cs="Arial"/>
          <w:color w:val="000000"/>
          <w:sz w:val="28"/>
          <w:szCs w:val="28"/>
        </w:rPr>
      </w:pPr>
      <w:r>
        <w:t>34.</w:t>
      </w:r>
      <w:r w:rsidR="00CD32EE" w:rsidRPr="00CD32EE">
        <w:rPr>
          <w:rFonts w:ascii="Arial" w:hAnsi="Arial" w:cs="Arial"/>
          <w:color w:val="000000"/>
          <w:sz w:val="26"/>
          <w:szCs w:val="26"/>
        </w:rPr>
        <w:t xml:space="preserve"> </w:t>
      </w:r>
      <w:hyperlink r:id="rId80" w:history="1">
        <w:r w:rsidR="00CD32EE">
          <w:rPr>
            <w:rFonts w:ascii="Arial" w:hAnsi="Arial" w:cs="Arial"/>
            <w:color w:val="50167C"/>
            <w:sz w:val="28"/>
            <w:szCs w:val="28"/>
            <w:u w:val="single" w:color="50167C"/>
          </w:rPr>
          <w:t>Characterization of Patients with Pulmonary Arterial Hypertension: Data from the Polish Registry of Pulmonary Hypertension (BNP-PL).</w:t>
        </w:r>
      </w:hyperlink>
    </w:p>
    <w:p w14:paraId="46F5F541" w14:textId="77777777" w:rsidR="00CD32EE" w:rsidRDefault="00CD32EE" w:rsidP="00CD32E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Kopeć G, Kurzyna M, Mroczek E, Chrzanowski Ł, Mularek-Kubzdela T, Skoczylas I, Kuśmierczyk B, Pruszczyk P, Błaszczak P, Lewicka E, Karasek D, Mizia-Stec K, Tomaszewski M, Jacheć W, Ptaszyńska-</w:t>
      </w:r>
      <w:r>
        <w:rPr>
          <w:rFonts w:ascii="Arial" w:hAnsi="Arial" w:cs="Arial"/>
          <w:color w:val="000000"/>
          <w:sz w:val="28"/>
          <w:szCs w:val="28"/>
        </w:rPr>
        <w:lastRenderedPageBreak/>
        <w:t>Kopczyńska K, Peregud-Pogorzelska M, Doboszyńska A, Pawlak A, Gąsior Z, Zabłocka W, Ryczek R, Widejko-Pietkiewicz K, Waligóra M, Darocha S, Furdal M, Ciurzyński M, Kasprzak JD, Grabka M, Kamiński K, Hoffman P, Podolec P, Torbicki A.</w:t>
      </w:r>
    </w:p>
    <w:p w14:paraId="64CEA257" w14:textId="77777777" w:rsidR="00CD32EE" w:rsidRDefault="00CD32EE" w:rsidP="00CD32EE">
      <w:pPr>
        <w:autoSpaceDE w:val="0"/>
        <w:autoSpaceDN w:val="0"/>
        <w:adjustRightInd w:val="0"/>
        <w:spacing w:line="280" w:lineRule="atLeast"/>
        <w:rPr>
          <w:rFonts w:ascii="Arial" w:hAnsi="Arial" w:cs="Arial"/>
          <w:color w:val="000000"/>
        </w:rPr>
      </w:pPr>
      <w:r>
        <w:rPr>
          <w:rFonts w:ascii="Arial" w:hAnsi="Arial" w:cs="Arial"/>
          <w:color w:val="000000"/>
        </w:rPr>
        <w:t>J Clin Med. 2020 Jan 8;9(1). pii: E173. doi: 10.3390/jcm9010173.</w:t>
      </w:r>
    </w:p>
    <w:p w14:paraId="6636DABD" w14:textId="77777777" w:rsidR="00CD32EE" w:rsidRDefault="00CD32EE" w:rsidP="00CD32EE">
      <w:pPr>
        <w:autoSpaceDE w:val="0"/>
        <w:autoSpaceDN w:val="0"/>
        <w:adjustRightInd w:val="0"/>
        <w:spacing w:line="335" w:lineRule="atLeast"/>
        <w:rPr>
          <w:rFonts w:ascii="Arial" w:hAnsi="Arial" w:cs="Arial"/>
          <w:color w:val="454545"/>
        </w:rPr>
      </w:pPr>
      <w:r>
        <w:rPr>
          <w:rFonts w:ascii="Arial" w:hAnsi="Arial" w:cs="Arial"/>
          <w:color w:val="454545"/>
        </w:rPr>
        <w:t>PMID: 31936377 </w:t>
      </w:r>
      <w:hyperlink r:id="rId81" w:history="1">
        <w:r>
          <w:rPr>
            <w:rFonts w:ascii="Arial" w:hAnsi="Arial" w:cs="Arial"/>
            <w:color w:val="854428"/>
          </w:rPr>
          <w:t>Free Article</w:t>
        </w:r>
      </w:hyperlink>
    </w:p>
    <w:p w14:paraId="61727D85" w14:textId="77777777" w:rsidR="00CD32EE" w:rsidRDefault="00957850" w:rsidP="00CD32EE">
      <w:pPr>
        <w:autoSpaceDE w:val="0"/>
        <w:autoSpaceDN w:val="0"/>
        <w:adjustRightInd w:val="0"/>
        <w:spacing w:line="335" w:lineRule="atLeast"/>
        <w:rPr>
          <w:rFonts w:ascii="Arial" w:hAnsi="Arial" w:cs="Arial"/>
          <w:color w:val="000000"/>
        </w:rPr>
      </w:pPr>
      <w:hyperlink r:id="rId82" w:history="1">
        <w:r w:rsidR="00CD32EE">
          <w:rPr>
            <w:rFonts w:ascii="Arial" w:hAnsi="Arial" w:cs="Arial"/>
            <w:color w:val="53509A"/>
            <w:u w:val="single" w:color="53509A"/>
          </w:rPr>
          <w:t>Similar articles</w:t>
        </w:r>
      </w:hyperlink>
    </w:p>
    <w:p w14:paraId="004630A3" w14:textId="77777777" w:rsidR="00CD32EE" w:rsidRDefault="00CD32EE" w:rsidP="00CD32E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31912956</w:t>
      </w:r>
    </w:p>
    <w:p w14:paraId="02E32423" w14:textId="7AD54E58" w:rsidR="00DE64F7" w:rsidRDefault="00DE64F7"/>
    <w:p w14:paraId="2C6ECA64" w14:textId="15D4CF65" w:rsidR="00CE1F6F" w:rsidRDefault="00CD32EE" w:rsidP="00CE1F6F">
      <w:pPr>
        <w:autoSpaceDE w:val="0"/>
        <w:autoSpaceDN w:val="0"/>
        <w:adjustRightInd w:val="0"/>
        <w:spacing w:line="320" w:lineRule="atLeast"/>
        <w:rPr>
          <w:rFonts w:ascii="Arial" w:hAnsi="Arial" w:cs="Arial"/>
          <w:color w:val="000000"/>
          <w:sz w:val="28"/>
          <w:szCs w:val="28"/>
        </w:rPr>
      </w:pPr>
      <w:r>
        <w:t>35.</w:t>
      </w:r>
      <w:r w:rsidR="00CE1F6F" w:rsidRPr="00CE1F6F">
        <w:rPr>
          <w:rFonts w:ascii="Arial" w:hAnsi="Arial" w:cs="Arial"/>
          <w:color w:val="000000"/>
          <w:sz w:val="26"/>
          <w:szCs w:val="26"/>
        </w:rPr>
        <w:t xml:space="preserve"> </w:t>
      </w:r>
      <w:hyperlink r:id="rId83" w:history="1">
        <w:r w:rsidR="00CE1F6F">
          <w:rPr>
            <w:rFonts w:ascii="Arial" w:hAnsi="Arial" w:cs="Arial"/>
            <w:color w:val="50167C"/>
            <w:sz w:val="28"/>
            <w:szCs w:val="28"/>
            <w:u w:val="single" w:color="50167C"/>
          </w:rPr>
          <w:t>Fontan protein-losing enteropathy is associated with advanced liver disease and a proinflammatory intestinal and systemic state.</w:t>
        </w:r>
      </w:hyperlink>
    </w:p>
    <w:p w14:paraId="31571999" w14:textId="77777777" w:rsidR="00CE1F6F" w:rsidRDefault="00CE1F6F" w:rsidP="00CE1F6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Rodríguez de Santiago E, Téllez L, Garrido-Lestache Rodríguez-Monte E, Garrido-Gómez E, Aguilera-Castro L, Álvarez-Fuente M, Del Cerro MJ, Albillos A.</w:t>
      </w:r>
    </w:p>
    <w:p w14:paraId="757DD00E" w14:textId="77777777" w:rsidR="00CE1F6F" w:rsidRDefault="00CE1F6F" w:rsidP="00CE1F6F">
      <w:pPr>
        <w:autoSpaceDE w:val="0"/>
        <w:autoSpaceDN w:val="0"/>
        <w:adjustRightInd w:val="0"/>
        <w:spacing w:line="280" w:lineRule="atLeast"/>
        <w:rPr>
          <w:rFonts w:ascii="Arial" w:hAnsi="Arial" w:cs="Arial"/>
          <w:color w:val="000000"/>
        </w:rPr>
      </w:pPr>
      <w:r>
        <w:rPr>
          <w:rFonts w:ascii="Arial" w:hAnsi="Arial" w:cs="Arial"/>
          <w:color w:val="000000"/>
        </w:rPr>
        <w:t>Liver Int. 2020 Jan 8. doi: 10.1111/liv.14375. [Epub ahead of print]</w:t>
      </w:r>
    </w:p>
    <w:p w14:paraId="76A3A23E" w14:textId="77777777" w:rsidR="00CE1F6F" w:rsidRDefault="00CE1F6F" w:rsidP="00CE1F6F">
      <w:pPr>
        <w:autoSpaceDE w:val="0"/>
        <w:autoSpaceDN w:val="0"/>
        <w:adjustRightInd w:val="0"/>
        <w:spacing w:line="335" w:lineRule="atLeast"/>
        <w:rPr>
          <w:rFonts w:ascii="Arial" w:hAnsi="Arial" w:cs="Arial"/>
          <w:color w:val="454545"/>
        </w:rPr>
      </w:pPr>
      <w:r>
        <w:rPr>
          <w:rFonts w:ascii="Arial" w:hAnsi="Arial" w:cs="Arial"/>
          <w:color w:val="454545"/>
        </w:rPr>
        <w:t>PMID: 31912956</w:t>
      </w:r>
    </w:p>
    <w:p w14:paraId="7E9419C8" w14:textId="77777777" w:rsidR="00CE1F6F" w:rsidRDefault="00957850" w:rsidP="00CE1F6F">
      <w:pPr>
        <w:autoSpaceDE w:val="0"/>
        <w:autoSpaceDN w:val="0"/>
        <w:adjustRightInd w:val="0"/>
        <w:spacing w:line="335" w:lineRule="atLeast"/>
        <w:rPr>
          <w:rFonts w:ascii="Arial" w:hAnsi="Arial" w:cs="Arial"/>
          <w:color w:val="000000"/>
        </w:rPr>
      </w:pPr>
      <w:hyperlink r:id="rId84" w:history="1">
        <w:r w:rsidR="00CE1F6F">
          <w:rPr>
            <w:rFonts w:ascii="Arial" w:hAnsi="Arial" w:cs="Arial"/>
            <w:color w:val="53509A"/>
            <w:u w:val="single" w:color="53509A"/>
          </w:rPr>
          <w:t>Similar articles</w:t>
        </w:r>
      </w:hyperlink>
    </w:p>
    <w:p w14:paraId="12AE1834" w14:textId="77777777" w:rsidR="00CE1F6F" w:rsidRDefault="00CE1F6F" w:rsidP="00CE1F6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31926831</w:t>
      </w:r>
    </w:p>
    <w:p w14:paraId="642B8BF0" w14:textId="202506C6" w:rsidR="00CD32EE" w:rsidRDefault="00CD32EE"/>
    <w:p w14:paraId="3FBA1B84" w14:textId="100C3581" w:rsidR="00583E6A" w:rsidRDefault="00CE1F6F" w:rsidP="00583E6A">
      <w:pPr>
        <w:autoSpaceDE w:val="0"/>
        <w:autoSpaceDN w:val="0"/>
        <w:adjustRightInd w:val="0"/>
        <w:spacing w:line="320" w:lineRule="atLeast"/>
        <w:rPr>
          <w:rFonts w:ascii="Arial" w:hAnsi="Arial" w:cs="Arial"/>
          <w:color w:val="000000"/>
          <w:sz w:val="28"/>
          <w:szCs w:val="28"/>
        </w:rPr>
      </w:pPr>
      <w:r>
        <w:t>36.</w:t>
      </w:r>
      <w:r w:rsidR="00583E6A" w:rsidRPr="00583E6A">
        <w:rPr>
          <w:rFonts w:ascii="Arial" w:hAnsi="Arial" w:cs="Arial"/>
          <w:color w:val="000000"/>
          <w:sz w:val="26"/>
          <w:szCs w:val="26"/>
        </w:rPr>
        <w:t xml:space="preserve"> </w:t>
      </w:r>
      <w:hyperlink r:id="rId85" w:history="1">
        <w:r w:rsidR="00583E6A">
          <w:rPr>
            <w:rFonts w:ascii="Arial" w:hAnsi="Arial" w:cs="Arial"/>
            <w:color w:val="50167C"/>
            <w:sz w:val="28"/>
            <w:szCs w:val="28"/>
            <w:u w:val="single" w:color="50167C"/>
          </w:rPr>
          <w:t>Subject-specific simulation for non-invasive assessment of aortic coarctation: Towards a translational approach.</w:t>
        </w:r>
      </w:hyperlink>
    </w:p>
    <w:p w14:paraId="61BE6806" w14:textId="77777777" w:rsidR="00583E6A" w:rsidRDefault="00583E6A" w:rsidP="00583E6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Mercuri M, Wustmann K, Tengg-Kobligk HV, Göksu C, Hose DR, Narracott A.</w:t>
      </w:r>
    </w:p>
    <w:p w14:paraId="60A99C8C" w14:textId="77777777" w:rsidR="00583E6A" w:rsidRDefault="00583E6A" w:rsidP="00583E6A">
      <w:pPr>
        <w:autoSpaceDE w:val="0"/>
        <w:autoSpaceDN w:val="0"/>
        <w:adjustRightInd w:val="0"/>
        <w:spacing w:line="280" w:lineRule="atLeast"/>
        <w:rPr>
          <w:rFonts w:ascii="Arial" w:hAnsi="Arial" w:cs="Arial"/>
          <w:color w:val="000000"/>
        </w:rPr>
      </w:pPr>
      <w:r>
        <w:rPr>
          <w:rFonts w:ascii="Arial" w:hAnsi="Arial" w:cs="Arial"/>
          <w:color w:val="000000"/>
        </w:rPr>
        <w:t>Med Eng Phys. 2020 Jan 8. pii: S1350-4533(19)30244-9. doi: 10.1016/j.medengphy.2019.12.003. [Epub ahead of print]</w:t>
      </w:r>
    </w:p>
    <w:p w14:paraId="65E7960D" w14:textId="77777777" w:rsidR="00583E6A" w:rsidRDefault="00583E6A" w:rsidP="00583E6A">
      <w:pPr>
        <w:autoSpaceDE w:val="0"/>
        <w:autoSpaceDN w:val="0"/>
        <w:adjustRightInd w:val="0"/>
        <w:spacing w:line="335" w:lineRule="atLeast"/>
        <w:rPr>
          <w:rFonts w:ascii="Arial" w:hAnsi="Arial" w:cs="Arial"/>
          <w:color w:val="454545"/>
        </w:rPr>
      </w:pPr>
      <w:r>
        <w:rPr>
          <w:rFonts w:ascii="Arial" w:hAnsi="Arial" w:cs="Arial"/>
          <w:color w:val="454545"/>
        </w:rPr>
        <w:t>PMID: 31926831</w:t>
      </w:r>
    </w:p>
    <w:p w14:paraId="00745FD8" w14:textId="77777777" w:rsidR="00583E6A" w:rsidRDefault="00957850" w:rsidP="00583E6A">
      <w:pPr>
        <w:autoSpaceDE w:val="0"/>
        <w:autoSpaceDN w:val="0"/>
        <w:adjustRightInd w:val="0"/>
        <w:spacing w:line="335" w:lineRule="atLeast"/>
        <w:rPr>
          <w:rFonts w:ascii="Arial" w:hAnsi="Arial" w:cs="Arial"/>
          <w:color w:val="000000"/>
        </w:rPr>
      </w:pPr>
      <w:hyperlink r:id="rId86" w:history="1">
        <w:r w:rsidR="00583E6A">
          <w:rPr>
            <w:rFonts w:ascii="Arial" w:hAnsi="Arial" w:cs="Arial"/>
            <w:color w:val="53509A"/>
            <w:u w:val="single" w:color="53509A"/>
          </w:rPr>
          <w:t>Similar articles</w:t>
        </w:r>
      </w:hyperlink>
    </w:p>
    <w:p w14:paraId="0B8DA342" w14:textId="77777777" w:rsidR="00583E6A" w:rsidRDefault="00583E6A" w:rsidP="00583E6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31909881</w:t>
      </w:r>
    </w:p>
    <w:p w14:paraId="47818C6E" w14:textId="3F6D472B" w:rsidR="00CE1F6F" w:rsidRDefault="00CE1F6F"/>
    <w:p w14:paraId="50704D93" w14:textId="639DE79C" w:rsidR="00414D5F" w:rsidRDefault="00583E6A" w:rsidP="00414D5F">
      <w:pPr>
        <w:autoSpaceDE w:val="0"/>
        <w:autoSpaceDN w:val="0"/>
        <w:adjustRightInd w:val="0"/>
        <w:spacing w:line="320" w:lineRule="atLeast"/>
        <w:rPr>
          <w:rFonts w:ascii="Arial" w:hAnsi="Arial" w:cs="Arial"/>
          <w:color w:val="000000"/>
          <w:sz w:val="28"/>
          <w:szCs w:val="28"/>
        </w:rPr>
      </w:pPr>
      <w:r>
        <w:t>37.</w:t>
      </w:r>
      <w:r w:rsidR="00414D5F" w:rsidRPr="00414D5F">
        <w:rPr>
          <w:rFonts w:ascii="Arial" w:hAnsi="Arial" w:cs="Arial"/>
          <w:color w:val="000000"/>
          <w:sz w:val="26"/>
          <w:szCs w:val="26"/>
        </w:rPr>
        <w:t xml:space="preserve"> </w:t>
      </w:r>
      <w:hyperlink r:id="rId87" w:history="1">
        <w:r w:rsidR="00414D5F">
          <w:rPr>
            <w:rFonts w:ascii="Arial" w:hAnsi="Arial" w:cs="Arial"/>
            <w:color w:val="50167C"/>
            <w:sz w:val="28"/>
            <w:szCs w:val="28"/>
            <w:u w:val="single" w:color="50167C"/>
          </w:rPr>
          <w:t>Clinical Characteristics and Long-Term Outcomes of Midaortic Syndrome.</w:t>
        </w:r>
      </w:hyperlink>
    </w:p>
    <w:p w14:paraId="7F5CE5DA" w14:textId="77777777" w:rsidR="00414D5F" w:rsidRDefault="00414D5F" w:rsidP="00414D5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Patel RS, Nguyen S, Lee MT, Price MD, Krause H, Truong VTT, Sandhu HK, Charlton-Ouw KM, LeMaire SA, Coselli JS, Prakash SK.</w:t>
      </w:r>
    </w:p>
    <w:p w14:paraId="29EADA27" w14:textId="77777777" w:rsidR="00414D5F" w:rsidRDefault="00414D5F" w:rsidP="00414D5F">
      <w:pPr>
        <w:autoSpaceDE w:val="0"/>
        <w:autoSpaceDN w:val="0"/>
        <w:adjustRightInd w:val="0"/>
        <w:spacing w:line="280" w:lineRule="atLeast"/>
        <w:rPr>
          <w:rFonts w:ascii="Arial" w:hAnsi="Arial" w:cs="Arial"/>
          <w:color w:val="000000"/>
        </w:rPr>
      </w:pPr>
      <w:r>
        <w:rPr>
          <w:rFonts w:ascii="Arial" w:hAnsi="Arial" w:cs="Arial"/>
          <w:color w:val="000000"/>
        </w:rPr>
        <w:t>Ann Vasc Surg. 2020 Jan 7. pii: S0890-5096(20)30016-9. doi: 10.1016/j.avsg.2019.12.039. [Epub ahead of print]</w:t>
      </w:r>
    </w:p>
    <w:p w14:paraId="31BFCAAF" w14:textId="77777777" w:rsidR="00414D5F" w:rsidRDefault="00414D5F" w:rsidP="00414D5F">
      <w:pPr>
        <w:autoSpaceDE w:val="0"/>
        <w:autoSpaceDN w:val="0"/>
        <w:adjustRightInd w:val="0"/>
        <w:spacing w:line="335" w:lineRule="atLeast"/>
        <w:rPr>
          <w:rFonts w:ascii="Arial" w:hAnsi="Arial" w:cs="Arial"/>
          <w:color w:val="454545"/>
        </w:rPr>
      </w:pPr>
      <w:r>
        <w:rPr>
          <w:rFonts w:ascii="Arial" w:hAnsi="Arial" w:cs="Arial"/>
          <w:color w:val="454545"/>
        </w:rPr>
        <w:t>PMID: 31923594</w:t>
      </w:r>
    </w:p>
    <w:p w14:paraId="25CF5E1D" w14:textId="77777777" w:rsidR="00414D5F" w:rsidRDefault="00957850" w:rsidP="00414D5F">
      <w:pPr>
        <w:autoSpaceDE w:val="0"/>
        <w:autoSpaceDN w:val="0"/>
        <w:adjustRightInd w:val="0"/>
        <w:spacing w:line="335" w:lineRule="atLeast"/>
        <w:rPr>
          <w:rFonts w:ascii="Arial" w:hAnsi="Arial" w:cs="Arial"/>
          <w:color w:val="000000"/>
        </w:rPr>
      </w:pPr>
      <w:hyperlink r:id="rId88" w:history="1">
        <w:r w:rsidR="00414D5F">
          <w:rPr>
            <w:rFonts w:ascii="Arial" w:hAnsi="Arial" w:cs="Arial"/>
            <w:color w:val="53509A"/>
            <w:u w:val="single" w:color="53509A"/>
          </w:rPr>
          <w:t>Similar articles</w:t>
        </w:r>
      </w:hyperlink>
    </w:p>
    <w:p w14:paraId="1F5A3D67" w14:textId="77777777" w:rsidR="00414D5F" w:rsidRDefault="00414D5F" w:rsidP="00414D5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31912327</w:t>
      </w:r>
    </w:p>
    <w:p w14:paraId="5E500407" w14:textId="3BCB2C7B" w:rsidR="00583E6A" w:rsidRDefault="00583E6A"/>
    <w:p w14:paraId="1C3CF2B5" w14:textId="64795C8E" w:rsidR="002D4922" w:rsidRDefault="00414D5F" w:rsidP="002D4922">
      <w:pPr>
        <w:autoSpaceDE w:val="0"/>
        <w:autoSpaceDN w:val="0"/>
        <w:adjustRightInd w:val="0"/>
        <w:spacing w:line="320" w:lineRule="atLeast"/>
        <w:rPr>
          <w:rFonts w:ascii="Arial" w:hAnsi="Arial" w:cs="Arial"/>
          <w:color w:val="000000"/>
          <w:sz w:val="28"/>
          <w:szCs w:val="28"/>
        </w:rPr>
      </w:pPr>
      <w:r>
        <w:t>38.</w:t>
      </w:r>
      <w:r w:rsidR="002D4922" w:rsidRPr="002D4922">
        <w:rPr>
          <w:rFonts w:ascii="Arial" w:hAnsi="Arial" w:cs="Arial"/>
          <w:color w:val="000000"/>
          <w:sz w:val="26"/>
          <w:szCs w:val="26"/>
        </w:rPr>
        <w:t xml:space="preserve"> </w:t>
      </w:r>
      <w:hyperlink r:id="rId89" w:history="1">
        <w:r w:rsidR="002D4922">
          <w:rPr>
            <w:rFonts w:ascii="Arial" w:hAnsi="Arial" w:cs="Arial"/>
            <w:color w:val="50167C"/>
            <w:sz w:val="28"/>
            <w:szCs w:val="28"/>
            <w:u w:val="single" w:color="50167C"/>
          </w:rPr>
          <w:t xml:space="preserve">ACC/AHA/ASE/HRS/ISACHD/SCAI/SCCT/SCMR/SOPE 2020 Appropriate Use Criteria for Multimodality Imaging During the Follow-Up </w:t>
        </w:r>
        <w:r w:rsidR="002D4922">
          <w:rPr>
            <w:rFonts w:ascii="Arial" w:hAnsi="Arial" w:cs="Arial"/>
            <w:color w:val="50167C"/>
            <w:sz w:val="28"/>
            <w:szCs w:val="28"/>
            <w:u w:val="single" w:color="50167C"/>
          </w:rPr>
          <w:lastRenderedPageBreak/>
          <w:t>Care of Patients With Congenital Heart Disease: A Report of the American College of Cardiology Solution Set Oversight Committee and 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w:t>
        </w:r>
      </w:hyperlink>
    </w:p>
    <w:p w14:paraId="6937D162" w14:textId="77777777" w:rsidR="002D4922" w:rsidRDefault="002D4922" w:rsidP="002D492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Writing Group, Sachdeva R, Valente AM, Armstrong AK, Cook SC, Han BK, Lopez L, Lui GK, Pickard SS, Powell AJ; Rating Panel, Bhave NM, Sachdeva R, Valente AM, Pickard SS, Baffa JM, Banka P, Cohen SB, Glickstein JS, Kanter JP, Kanter RJ, Kim YY, Kipps AK, Latson LA, Lin JP, Parra DA, Rodriguez FH 3rd, Saarel EV, Srivastava S, Stephenson EA, Stout KK, Zaidi AN.</w:t>
      </w:r>
    </w:p>
    <w:p w14:paraId="1D688F52" w14:textId="77777777" w:rsidR="002D4922" w:rsidRDefault="002D4922" w:rsidP="002D4922">
      <w:pPr>
        <w:autoSpaceDE w:val="0"/>
        <w:autoSpaceDN w:val="0"/>
        <w:adjustRightInd w:val="0"/>
        <w:spacing w:line="280" w:lineRule="atLeast"/>
        <w:rPr>
          <w:rFonts w:ascii="Arial" w:hAnsi="Arial" w:cs="Arial"/>
          <w:color w:val="000000"/>
        </w:rPr>
      </w:pPr>
      <w:r>
        <w:rPr>
          <w:rFonts w:ascii="Arial" w:hAnsi="Arial" w:cs="Arial"/>
          <w:color w:val="000000"/>
        </w:rPr>
        <w:t>J Am Coll Cardiol. 2020 Jan 6. pii: S0735-1097(19)37812-X. doi: 10.1016/j.jacc.2019.10.002. [Epub ahead of print] No abstract available.</w:t>
      </w:r>
    </w:p>
    <w:p w14:paraId="4F4EF3C9" w14:textId="77777777" w:rsidR="002D4922" w:rsidRDefault="002D4922" w:rsidP="002D4922">
      <w:pPr>
        <w:autoSpaceDE w:val="0"/>
        <w:autoSpaceDN w:val="0"/>
        <w:adjustRightInd w:val="0"/>
        <w:spacing w:line="335" w:lineRule="atLeast"/>
        <w:rPr>
          <w:rFonts w:ascii="Arial" w:hAnsi="Arial" w:cs="Arial"/>
          <w:color w:val="454545"/>
        </w:rPr>
      </w:pPr>
      <w:r>
        <w:rPr>
          <w:rFonts w:ascii="Arial" w:hAnsi="Arial" w:cs="Arial"/>
          <w:color w:val="454545"/>
        </w:rPr>
        <w:t>PMID: 31918898</w:t>
      </w:r>
    </w:p>
    <w:p w14:paraId="22EB4C4C" w14:textId="77777777" w:rsidR="002D4922" w:rsidRDefault="00957850" w:rsidP="002D4922">
      <w:pPr>
        <w:autoSpaceDE w:val="0"/>
        <w:autoSpaceDN w:val="0"/>
        <w:adjustRightInd w:val="0"/>
        <w:spacing w:line="335" w:lineRule="atLeast"/>
        <w:rPr>
          <w:rFonts w:ascii="Arial" w:hAnsi="Arial" w:cs="Arial"/>
          <w:color w:val="000000"/>
        </w:rPr>
      </w:pPr>
      <w:hyperlink r:id="rId90" w:history="1">
        <w:r w:rsidR="002D4922">
          <w:rPr>
            <w:rFonts w:ascii="Arial" w:hAnsi="Arial" w:cs="Arial"/>
            <w:color w:val="53509A"/>
            <w:u w:val="single" w:color="53509A"/>
          </w:rPr>
          <w:t>Similar articles</w:t>
        </w:r>
      </w:hyperlink>
    </w:p>
    <w:p w14:paraId="37DAD720" w14:textId="77777777" w:rsidR="002D4922" w:rsidRDefault="002D4922" w:rsidP="002D492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31906990</w:t>
      </w:r>
    </w:p>
    <w:p w14:paraId="7C76383B" w14:textId="1EE09C90" w:rsidR="00414D5F" w:rsidRDefault="00414D5F"/>
    <w:p w14:paraId="52768FB1" w14:textId="66E74A21" w:rsidR="00DE67C9" w:rsidRDefault="002D4922" w:rsidP="00DE67C9">
      <w:pPr>
        <w:autoSpaceDE w:val="0"/>
        <w:autoSpaceDN w:val="0"/>
        <w:adjustRightInd w:val="0"/>
        <w:spacing w:line="320" w:lineRule="atLeast"/>
        <w:rPr>
          <w:rFonts w:ascii="Arial" w:hAnsi="Arial" w:cs="Arial"/>
          <w:color w:val="000000"/>
          <w:sz w:val="28"/>
          <w:szCs w:val="28"/>
        </w:rPr>
      </w:pPr>
      <w:r>
        <w:t>39.</w:t>
      </w:r>
      <w:r w:rsidR="00DE67C9" w:rsidRPr="00DE67C9">
        <w:rPr>
          <w:rFonts w:ascii="Arial" w:hAnsi="Arial" w:cs="Arial"/>
          <w:color w:val="000000"/>
          <w:sz w:val="26"/>
          <w:szCs w:val="26"/>
        </w:rPr>
        <w:t xml:space="preserve"> </w:t>
      </w:r>
      <w:hyperlink r:id="rId91" w:history="1">
        <w:r w:rsidR="00DE67C9">
          <w:rPr>
            <w:rFonts w:ascii="Arial" w:hAnsi="Arial" w:cs="Arial"/>
            <w:color w:val="50167C"/>
            <w:sz w:val="28"/>
            <w:szCs w:val="28"/>
            <w:u w:val="single" w:color="50167C"/>
          </w:rPr>
          <w:t>Planned vaginal delivery and cardiovascular morbidity in pregnant women with heart disease.</w:t>
        </w:r>
      </w:hyperlink>
    </w:p>
    <w:p w14:paraId="2973644D" w14:textId="77777777" w:rsidR="00DE67C9" w:rsidRDefault="00DE67C9" w:rsidP="00DE67C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Easter SR, Rouse CE, Duarte V, Hynes JS, Singh MN, Landzberg MJ, Valente AM, Economy KE.</w:t>
      </w:r>
    </w:p>
    <w:p w14:paraId="4ADBA022" w14:textId="77777777" w:rsidR="00DE67C9" w:rsidRDefault="00DE67C9" w:rsidP="00DE67C9">
      <w:pPr>
        <w:autoSpaceDE w:val="0"/>
        <w:autoSpaceDN w:val="0"/>
        <w:adjustRightInd w:val="0"/>
        <w:spacing w:line="280" w:lineRule="atLeast"/>
        <w:rPr>
          <w:rFonts w:ascii="Arial" w:hAnsi="Arial" w:cs="Arial"/>
          <w:color w:val="000000"/>
        </w:rPr>
      </w:pPr>
      <w:r>
        <w:rPr>
          <w:rFonts w:ascii="Arial" w:hAnsi="Arial" w:cs="Arial"/>
          <w:color w:val="000000"/>
        </w:rPr>
        <w:t>Am J Obstet Gynecol. 2020 Jan;222(1):77.e1-77.e11. doi: 10.1016/j.ajog.2019.07.019. Epub 2019 Jul 13.</w:t>
      </w:r>
    </w:p>
    <w:p w14:paraId="669B2119" w14:textId="77777777" w:rsidR="00DE67C9" w:rsidRDefault="00DE67C9" w:rsidP="00DE67C9">
      <w:pPr>
        <w:autoSpaceDE w:val="0"/>
        <w:autoSpaceDN w:val="0"/>
        <w:adjustRightInd w:val="0"/>
        <w:spacing w:line="335" w:lineRule="atLeast"/>
        <w:rPr>
          <w:rFonts w:ascii="Arial" w:hAnsi="Arial" w:cs="Arial"/>
          <w:color w:val="454545"/>
        </w:rPr>
      </w:pPr>
      <w:r>
        <w:rPr>
          <w:rFonts w:ascii="Arial" w:hAnsi="Arial" w:cs="Arial"/>
          <w:color w:val="454545"/>
        </w:rPr>
        <w:t>PMID: 31310750</w:t>
      </w:r>
    </w:p>
    <w:p w14:paraId="6851B9BC" w14:textId="77777777" w:rsidR="00DE67C9" w:rsidRDefault="00957850" w:rsidP="00DE67C9">
      <w:pPr>
        <w:autoSpaceDE w:val="0"/>
        <w:autoSpaceDN w:val="0"/>
        <w:adjustRightInd w:val="0"/>
        <w:spacing w:line="335" w:lineRule="atLeast"/>
        <w:rPr>
          <w:rFonts w:ascii="Arial" w:hAnsi="Arial" w:cs="Arial"/>
          <w:color w:val="000000"/>
        </w:rPr>
      </w:pPr>
      <w:hyperlink r:id="rId92" w:history="1">
        <w:r w:rsidR="00DE67C9">
          <w:rPr>
            <w:rFonts w:ascii="Arial" w:hAnsi="Arial" w:cs="Arial"/>
            <w:color w:val="53509A"/>
            <w:u w:val="single" w:color="53509A"/>
          </w:rPr>
          <w:t>Similar articles</w:t>
        </w:r>
      </w:hyperlink>
    </w:p>
    <w:p w14:paraId="224F5297" w14:textId="77777777" w:rsidR="00DE67C9" w:rsidRDefault="00DE67C9" w:rsidP="00DE67C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31003242</w:t>
      </w:r>
    </w:p>
    <w:p w14:paraId="29E30626" w14:textId="5213CAC0" w:rsidR="002D4922" w:rsidRDefault="002D4922"/>
    <w:p w14:paraId="5D18A6FF" w14:textId="18469C69" w:rsidR="001A0128" w:rsidRDefault="00DE67C9" w:rsidP="001A0128">
      <w:pPr>
        <w:autoSpaceDE w:val="0"/>
        <w:autoSpaceDN w:val="0"/>
        <w:adjustRightInd w:val="0"/>
        <w:spacing w:line="320" w:lineRule="atLeast"/>
        <w:rPr>
          <w:rFonts w:ascii="Arial" w:hAnsi="Arial" w:cs="Arial"/>
          <w:color w:val="000000"/>
          <w:sz w:val="28"/>
          <w:szCs w:val="28"/>
        </w:rPr>
      </w:pPr>
      <w:r>
        <w:t>40.</w:t>
      </w:r>
      <w:r w:rsidR="001A0128" w:rsidRPr="001A0128">
        <w:rPr>
          <w:rFonts w:ascii="Arial" w:hAnsi="Arial" w:cs="Arial"/>
          <w:color w:val="000000"/>
          <w:sz w:val="26"/>
          <w:szCs w:val="26"/>
        </w:rPr>
        <w:t xml:space="preserve"> </w:t>
      </w:r>
      <w:hyperlink r:id="rId93" w:history="1">
        <w:r w:rsidR="001A0128">
          <w:rPr>
            <w:rFonts w:ascii="Arial" w:hAnsi="Arial" w:cs="Arial"/>
            <w:color w:val="50167C"/>
            <w:sz w:val="28"/>
            <w:szCs w:val="28"/>
            <w:u w:val="single" w:color="50167C"/>
          </w:rPr>
          <w:t>Screening and evaluation of newly diagnosed cardiovascular diseases in first-trimester asymptomatic pregnant women in a tertiary antenatal care center in Turkey.</w:t>
        </w:r>
      </w:hyperlink>
    </w:p>
    <w:p w14:paraId="15CB6839" w14:textId="77777777" w:rsidR="001A0128" w:rsidRDefault="001A0128" w:rsidP="001A012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Bozkaya VÖ, Oskovi Kaplan ZA, Özgü E, Engin Ustun Y.</w:t>
      </w:r>
    </w:p>
    <w:p w14:paraId="376A062F" w14:textId="77777777" w:rsidR="001A0128" w:rsidRDefault="001A0128" w:rsidP="001A0128">
      <w:pPr>
        <w:autoSpaceDE w:val="0"/>
        <w:autoSpaceDN w:val="0"/>
        <w:adjustRightInd w:val="0"/>
        <w:spacing w:line="280" w:lineRule="atLeast"/>
        <w:rPr>
          <w:rFonts w:ascii="Arial" w:hAnsi="Arial" w:cs="Arial"/>
          <w:color w:val="000000"/>
        </w:rPr>
      </w:pPr>
      <w:r>
        <w:rPr>
          <w:rFonts w:ascii="Arial" w:hAnsi="Arial" w:cs="Arial"/>
          <w:color w:val="000000"/>
        </w:rPr>
        <w:t>Anatol J Cardiol. 2020 Jan;23(2):99-104. doi: 10.14744/AnatolJCardiol.2019.55267.</w:t>
      </w:r>
    </w:p>
    <w:p w14:paraId="797C0ABE" w14:textId="77777777" w:rsidR="001A0128" w:rsidRDefault="001A0128" w:rsidP="001A0128">
      <w:pPr>
        <w:autoSpaceDE w:val="0"/>
        <w:autoSpaceDN w:val="0"/>
        <w:adjustRightInd w:val="0"/>
        <w:spacing w:line="335" w:lineRule="atLeast"/>
        <w:rPr>
          <w:rFonts w:ascii="Arial" w:hAnsi="Arial" w:cs="Arial"/>
          <w:color w:val="454545"/>
        </w:rPr>
      </w:pPr>
      <w:r>
        <w:rPr>
          <w:rFonts w:ascii="Arial" w:hAnsi="Arial" w:cs="Arial"/>
          <w:color w:val="454545"/>
        </w:rPr>
        <w:t>PMID: 32011322 </w:t>
      </w:r>
      <w:hyperlink r:id="rId94" w:history="1">
        <w:r>
          <w:rPr>
            <w:rFonts w:ascii="Arial" w:hAnsi="Arial" w:cs="Arial"/>
            <w:color w:val="854428"/>
          </w:rPr>
          <w:t>Free Article</w:t>
        </w:r>
      </w:hyperlink>
    </w:p>
    <w:p w14:paraId="26B51AC7" w14:textId="77777777" w:rsidR="001A0128" w:rsidRDefault="00957850" w:rsidP="001A0128">
      <w:pPr>
        <w:autoSpaceDE w:val="0"/>
        <w:autoSpaceDN w:val="0"/>
        <w:adjustRightInd w:val="0"/>
        <w:spacing w:line="335" w:lineRule="atLeast"/>
        <w:rPr>
          <w:rFonts w:ascii="Arial" w:hAnsi="Arial" w:cs="Arial"/>
          <w:color w:val="000000"/>
        </w:rPr>
      </w:pPr>
      <w:hyperlink r:id="rId95" w:history="1">
        <w:r w:rsidR="001A0128">
          <w:rPr>
            <w:rFonts w:ascii="Arial" w:hAnsi="Arial" w:cs="Arial"/>
            <w:color w:val="53509A"/>
            <w:u w:val="single" w:color="53509A"/>
          </w:rPr>
          <w:t>Similar articles</w:t>
        </w:r>
      </w:hyperlink>
    </w:p>
    <w:p w14:paraId="0CD11299" w14:textId="77777777" w:rsidR="001A0128" w:rsidRDefault="001A0128" w:rsidP="001A012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31929258</w:t>
      </w:r>
    </w:p>
    <w:p w14:paraId="5C55FDC4" w14:textId="67EB2309" w:rsidR="00DE67C9" w:rsidRDefault="00DE67C9"/>
    <w:p w14:paraId="2E1F1D85" w14:textId="0F7DFE99" w:rsidR="004E6F68" w:rsidRDefault="001A0128" w:rsidP="004E6F68">
      <w:pPr>
        <w:autoSpaceDE w:val="0"/>
        <w:autoSpaceDN w:val="0"/>
        <w:adjustRightInd w:val="0"/>
        <w:spacing w:line="320" w:lineRule="atLeast"/>
        <w:rPr>
          <w:rFonts w:ascii="Arial" w:hAnsi="Arial" w:cs="Arial"/>
          <w:color w:val="000000"/>
          <w:sz w:val="28"/>
          <w:szCs w:val="28"/>
        </w:rPr>
      </w:pPr>
      <w:r>
        <w:t>41.</w:t>
      </w:r>
      <w:r w:rsidR="004E6F68" w:rsidRPr="004E6F68">
        <w:rPr>
          <w:rFonts w:ascii="Arial" w:hAnsi="Arial" w:cs="Arial"/>
          <w:color w:val="000000"/>
          <w:sz w:val="26"/>
          <w:szCs w:val="26"/>
        </w:rPr>
        <w:t xml:space="preserve"> </w:t>
      </w:r>
      <w:hyperlink r:id="rId96" w:history="1">
        <w:r w:rsidR="004E6F68">
          <w:rPr>
            <w:rFonts w:ascii="Arial" w:hAnsi="Arial" w:cs="Arial"/>
            <w:color w:val="50167C"/>
            <w:sz w:val="28"/>
            <w:szCs w:val="28"/>
            <w:u w:val="single" w:color="50167C"/>
          </w:rPr>
          <w:t>Emergency caesarean section of a patient with eisenmenger's syndrome: A tight-rope walk.</w:t>
        </w:r>
      </w:hyperlink>
    </w:p>
    <w:p w14:paraId="7ABC4803" w14:textId="77777777" w:rsidR="004E6F68" w:rsidRDefault="004E6F68" w:rsidP="004E6F6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Gangakhedkar GR, Chhabria RD, Gour SD, Palani Y.</w:t>
      </w:r>
    </w:p>
    <w:p w14:paraId="24238CFC" w14:textId="77777777" w:rsidR="004E6F68" w:rsidRDefault="004E6F68" w:rsidP="004E6F68">
      <w:pPr>
        <w:autoSpaceDE w:val="0"/>
        <w:autoSpaceDN w:val="0"/>
        <w:adjustRightInd w:val="0"/>
        <w:spacing w:line="280" w:lineRule="atLeast"/>
        <w:rPr>
          <w:rFonts w:ascii="Arial" w:hAnsi="Arial" w:cs="Arial"/>
          <w:color w:val="000000"/>
        </w:rPr>
      </w:pPr>
      <w:r>
        <w:rPr>
          <w:rFonts w:ascii="Arial" w:hAnsi="Arial" w:cs="Arial"/>
          <w:color w:val="000000"/>
        </w:rPr>
        <w:t>Ann Card Anaesth. 2020 Jan-Mar;23(1):95-97. doi: 10.4103/aca.ACA_175_18.</w:t>
      </w:r>
    </w:p>
    <w:p w14:paraId="02E456A0" w14:textId="77777777" w:rsidR="004E6F68" w:rsidRDefault="004E6F68" w:rsidP="004E6F68">
      <w:pPr>
        <w:autoSpaceDE w:val="0"/>
        <w:autoSpaceDN w:val="0"/>
        <w:adjustRightInd w:val="0"/>
        <w:spacing w:line="335" w:lineRule="atLeast"/>
        <w:rPr>
          <w:rFonts w:ascii="Arial" w:hAnsi="Arial" w:cs="Arial"/>
          <w:color w:val="454545"/>
        </w:rPr>
      </w:pPr>
      <w:r>
        <w:rPr>
          <w:rFonts w:ascii="Arial" w:hAnsi="Arial" w:cs="Arial"/>
          <w:color w:val="454545"/>
        </w:rPr>
        <w:t>PMID: 31929258 </w:t>
      </w:r>
      <w:hyperlink r:id="rId97" w:history="1">
        <w:r>
          <w:rPr>
            <w:rFonts w:ascii="Arial" w:hAnsi="Arial" w:cs="Arial"/>
            <w:color w:val="854428"/>
          </w:rPr>
          <w:t>Free Article</w:t>
        </w:r>
      </w:hyperlink>
    </w:p>
    <w:p w14:paraId="0CDBD8A6" w14:textId="77777777" w:rsidR="004E6F68" w:rsidRDefault="00957850" w:rsidP="004E6F68">
      <w:pPr>
        <w:autoSpaceDE w:val="0"/>
        <w:autoSpaceDN w:val="0"/>
        <w:adjustRightInd w:val="0"/>
        <w:spacing w:line="335" w:lineRule="atLeast"/>
        <w:rPr>
          <w:rFonts w:ascii="Arial" w:hAnsi="Arial" w:cs="Arial"/>
          <w:color w:val="000000"/>
        </w:rPr>
      </w:pPr>
      <w:hyperlink r:id="rId98" w:history="1">
        <w:r w:rsidR="004E6F68">
          <w:rPr>
            <w:rFonts w:ascii="Arial" w:hAnsi="Arial" w:cs="Arial"/>
            <w:color w:val="53509A"/>
            <w:u w:val="single" w:color="53509A"/>
          </w:rPr>
          <w:t>Similar articles</w:t>
        </w:r>
      </w:hyperlink>
    </w:p>
    <w:p w14:paraId="69130556" w14:textId="77777777" w:rsidR="004E6F68" w:rsidRDefault="004E6F68" w:rsidP="004E6F6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31929239</w:t>
      </w:r>
    </w:p>
    <w:p w14:paraId="42AC07A1" w14:textId="6F9CE050" w:rsidR="001A0128" w:rsidRDefault="001A0128"/>
    <w:p w14:paraId="1CC39CAA" w14:textId="3E043828" w:rsidR="00B95FA0" w:rsidRDefault="004E6F68" w:rsidP="00B95FA0">
      <w:pPr>
        <w:autoSpaceDE w:val="0"/>
        <w:autoSpaceDN w:val="0"/>
        <w:adjustRightInd w:val="0"/>
        <w:spacing w:line="320" w:lineRule="atLeast"/>
        <w:rPr>
          <w:rFonts w:ascii="Arial" w:hAnsi="Arial" w:cs="Arial"/>
          <w:color w:val="000000"/>
          <w:sz w:val="28"/>
          <w:szCs w:val="28"/>
        </w:rPr>
      </w:pPr>
      <w:r>
        <w:t>42.</w:t>
      </w:r>
      <w:r w:rsidR="00B95FA0" w:rsidRPr="00B95FA0">
        <w:rPr>
          <w:rFonts w:ascii="Arial" w:hAnsi="Arial" w:cs="Arial"/>
          <w:color w:val="000000"/>
          <w:sz w:val="26"/>
          <w:szCs w:val="26"/>
        </w:rPr>
        <w:t xml:space="preserve"> </w:t>
      </w:r>
      <w:hyperlink r:id="rId99" w:history="1">
        <w:r w:rsidR="00B95FA0">
          <w:rPr>
            <w:rFonts w:ascii="Arial" w:hAnsi="Arial" w:cs="Arial"/>
            <w:color w:val="50167C"/>
            <w:sz w:val="28"/>
            <w:szCs w:val="28"/>
            <w:u w:val="single" w:color="50167C"/>
          </w:rPr>
          <w:t>Mystery still unresolved: Untouched "Blue heart" presenting at 40yrs of age.</w:t>
        </w:r>
      </w:hyperlink>
    </w:p>
    <w:p w14:paraId="175DD5DD" w14:textId="77777777" w:rsidR="00B95FA0" w:rsidRDefault="00B95FA0" w:rsidP="00B95FA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Naganur SH, Tiwari A, Pruthvi CR.</w:t>
      </w:r>
    </w:p>
    <w:p w14:paraId="05E24A4B" w14:textId="77777777" w:rsidR="00B95FA0" w:rsidRDefault="00B95FA0" w:rsidP="00B95FA0">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Jan-Mar;13(1):72-74. doi: 10.4103/apc.APC_149_18. Epub 2019 Dec 4.</w:t>
      </w:r>
    </w:p>
    <w:p w14:paraId="5548CBE7" w14:textId="77777777" w:rsidR="00B95FA0" w:rsidRDefault="00B95FA0" w:rsidP="00B95FA0">
      <w:pPr>
        <w:autoSpaceDE w:val="0"/>
        <w:autoSpaceDN w:val="0"/>
        <w:adjustRightInd w:val="0"/>
        <w:spacing w:line="335" w:lineRule="atLeast"/>
        <w:rPr>
          <w:rFonts w:ascii="Arial" w:hAnsi="Arial" w:cs="Arial"/>
          <w:color w:val="454545"/>
        </w:rPr>
      </w:pPr>
      <w:r>
        <w:rPr>
          <w:rFonts w:ascii="Arial" w:hAnsi="Arial" w:cs="Arial"/>
          <w:color w:val="454545"/>
        </w:rPr>
        <w:t>PMID: 32030038 </w:t>
      </w:r>
      <w:hyperlink r:id="rId100" w:history="1">
        <w:r>
          <w:rPr>
            <w:rFonts w:ascii="Arial" w:hAnsi="Arial" w:cs="Arial"/>
            <w:color w:val="854428"/>
            <w:u w:val="single" w:color="854428"/>
          </w:rPr>
          <w:t>Free PMC Article</w:t>
        </w:r>
      </w:hyperlink>
    </w:p>
    <w:p w14:paraId="64C340A5" w14:textId="77777777" w:rsidR="00B95FA0" w:rsidRDefault="00957850" w:rsidP="00B95FA0">
      <w:pPr>
        <w:autoSpaceDE w:val="0"/>
        <w:autoSpaceDN w:val="0"/>
        <w:adjustRightInd w:val="0"/>
        <w:spacing w:line="335" w:lineRule="atLeast"/>
        <w:rPr>
          <w:rFonts w:ascii="Arial" w:hAnsi="Arial" w:cs="Arial"/>
          <w:color w:val="000000"/>
        </w:rPr>
      </w:pPr>
      <w:hyperlink r:id="rId101" w:history="1">
        <w:r w:rsidR="00B95FA0">
          <w:rPr>
            <w:rFonts w:ascii="Arial" w:hAnsi="Arial" w:cs="Arial"/>
            <w:color w:val="53509A"/>
            <w:u w:val="single" w:color="53509A"/>
          </w:rPr>
          <w:t>Similar articles</w:t>
        </w:r>
      </w:hyperlink>
    </w:p>
    <w:p w14:paraId="3193F114" w14:textId="77777777" w:rsidR="00B95FA0" w:rsidRDefault="00B95FA0" w:rsidP="00B95FA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32030036</w:t>
      </w:r>
    </w:p>
    <w:p w14:paraId="705647C2" w14:textId="42EB1DCA" w:rsidR="004E6F68" w:rsidRDefault="004E6F68"/>
    <w:p w14:paraId="2B921E7D" w14:textId="081A0AB4" w:rsidR="00EB6B3C" w:rsidRDefault="00B95FA0" w:rsidP="00EB6B3C">
      <w:pPr>
        <w:autoSpaceDE w:val="0"/>
        <w:autoSpaceDN w:val="0"/>
        <w:adjustRightInd w:val="0"/>
        <w:spacing w:line="320" w:lineRule="atLeast"/>
        <w:rPr>
          <w:rFonts w:ascii="Arial" w:hAnsi="Arial" w:cs="Arial"/>
          <w:color w:val="000000"/>
          <w:sz w:val="28"/>
          <w:szCs w:val="28"/>
        </w:rPr>
      </w:pPr>
      <w:r>
        <w:t>43.</w:t>
      </w:r>
      <w:r w:rsidR="00EB6B3C" w:rsidRPr="00EB6B3C">
        <w:rPr>
          <w:rFonts w:ascii="Arial" w:hAnsi="Arial" w:cs="Arial"/>
          <w:color w:val="000000"/>
          <w:sz w:val="26"/>
          <w:szCs w:val="26"/>
        </w:rPr>
        <w:t xml:space="preserve"> </w:t>
      </w:r>
      <w:hyperlink r:id="rId102" w:history="1">
        <w:r w:rsidR="00EB6B3C">
          <w:rPr>
            <w:rFonts w:ascii="Arial" w:hAnsi="Arial" w:cs="Arial"/>
            <w:color w:val="50167C"/>
            <w:sz w:val="28"/>
            <w:szCs w:val="28"/>
            <w:u w:val="single" w:color="50167C"/>
          </w:rPr>
          <w:t>Cardio-obstetrics: Recognizing and managing cardiovascular complications of pregnancy.</w:t>
        </w:r>
      </w:hyperlink>
    </w:p>
    <w:p w14:paraId="1FA877F4" w14:textId="77777777" w:rsidR="00EB6B3C" w:rsidRDefault="00EB6B3C" w:rsidP="00EB6B3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Shapero KS, Desai NR, Elder RW, Lipkind HS, Chou JC, Spatz ES.</w:t>
      </w:r>
    </w:p>
    <w:p w14:paraId="1D0E9D9D" w14:textId="77777777" w:rsidR="00EB6B3C" w:rsidRDefault="00EB6B3C" w:rsidP="00EB6B3C">
      <w:pPr>
        <w:autoSpaceDE w:val="0"/>
        <w:autoSpaceDN w:val="0"/>
        <w:adjustRightInd w:val="0"/>
        <w:spacing w:line="280" w:lineRule="atLeast"/>
        <w:rPr>
          <w:rFonts w:ascii="Arial" w:hAnsi="Arial" w:cs="Arial"/>
          <w:color w:val="000000"/>
        </w:rPr>
      </w:pPr>
      <w:r>
        <w:rPr>
          <w:rFonts w:ascii="Arial" w:hAnsi="Arial" w:cs="Arial"/>
          <w:color w:val="000000"/>
        </w:rPr>
        <w:t>Cleve Clin J Med. 2020 Jan;87(1):43-52. doi: 10.3949/ccjm.87a.18137. Epub 2020 Jan 2. Review.</w:t>
      </w:r>
    </w:p>
    <w:p w14:paraId="54C15EEF" w14:textId="77777777" w:rsidR="00EB6B3C" w:rsidRDefault="00EB6B3C" w:rsidP="00EB6B3C">
      <w:pPr>
        <w:autoSpaceDE w:val="0"/>
        <w:autoSpaceDN w:val="0"/>
        <w:adjustRightInd w:val="0"/>
        <w:spacing w:line="335" w:lineRule="atLeast"/>
        <w:rPr>
          <w:rFonts w:ascii="Arial" w:hAnsi="Arial" w:cs="Arial"/>
          <w:color w:val="454545"/>
        </w:rPr>
      </w:pPr>
      <w:r>
        <w:rPr>
          <w:rFonts w:ascii="Arial" w:hAnsi="Arial" w:cs="Arial"/>
          <w:color w:val="454545"/>
        </w:rPr>
        <w:t>PMID: 31990654 </w:t>
      </w:r>
      <w:hyperlink r:id="rId103" w:history="1">
        <w:r>
          <w:rPr>
            <w:rFonts w:ascii="Arial" w:hAnsi="Arial" w:cs="Arial"/>
            <w:color w:val="854428"/>
          </w:rPr>
          <w:t>Free Article</w:t>
        </w:r>
      </w:hyperlink>
    </w:p>
    <w:p w14:paraId="1963DAEE" w14:textId="77777777" w:rsidR="00EB6B3C" w:rsidRDefault="00957850" w:rsidP="00EB6B3C">
      <w:pPr>
        <w:autoSpaceDE w:val="0"/>
        <w:autoSpaceDN w:val="0"/>
        <w:adjustRightInd w:val="0"/>
        <w:spacing w:line="335" w:lineRule="atLeast"/>
        <w:rPr>
          <w:rFonts w:ascii="Arial" w:hAnsi="Arial" w:cs="Arial"/>
          <w:color w:val="000000"/>
        </w:rPr>
      </w:pPr>
      <w:hyperlink r:id="rId104" w:history="1">
        <w:r w:rsidR="00EB6B3C">
          <w:rPr>
            <w:rFonts w:ascii="Arial" w:hAnsi="Arial" w:cs="Arial"/>
            <w:color w:val="53509A"/>
            <w:u w:val="single" w:color="53509A"/>
          </w:rPr>
          <w:t>Similar articles</w:t>
        </w:r>
      </w:hyperlink>
    </w:p>
    <w:p w14:paraId="26D2A9B7" w14:textId="77777777" w:rsidR="00EB6B3C" w:rsidRDefault="00EB6B3C" w:rsidP="00EB6B3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31158518</w:t>
      </w:r>
    </w:p>
    <w:p w14:paraId="50E29E41" w14:textId="6A19511D" w:rsidR="00B95FA0" w:rsidRDefault="00B95FA0"/>
    <w:p w14:paraId="59B30A68" w14:textId="6AC0EB36" w:rsidR="000F3B1F" w:rsidRDefault="00EB6B3C" w:rsidP="000F3B1F">
      <w:pPr>
        <w:autoSpaceDE w:val="0"/>
        <w:autoSpaceDN w:val="0"/>
        <w:adjustRightInd w:val="0"/>
        <w:spacing w:line="320" w:lineRule="atLeast"/>
        <w:rPr>
          <w:rFonts w:ascii="Arial" w:hAnsi="Arial" w:cs="Arial"/>
          <w:color w:val="000000"/>
          <w:sz w:val="28"/>
          <w:szCs w:val="28"/>
        </w:rPr>
      </w:pPr>
      <w:r>
        <w:t>44.</w:t>
      </w:r>
      <w:r w:rsidR="000F3B1F" w:rsidRPr="000F3B1F">
        <w:rPr>
          <w:rFonts w:ascii="Arial" w:hAnsi="Arial" w:cs="Arial"/>
          <w:color w:val="000000"/>
          <w:sz w:val="26"/>
          <w:szCs w:val="26"/>
        </w:rPr>
        <w:t xml:space="preserve"> </w:t>
      </w:r>
      <w:hyperlink r:id="rId105" w:history="1">
        <w:r w:rsidR="000F3B1F">
          <w:rPr>
            <w:rFonts w:ascii="Arial" w:hAnsi="Arial" w:cs="Arial"/>
            <w:color w:val="50167C"/>
            <w:sz w:val="28"/>
            <w:szCs w:val="28"/>
            <w:u w:val="single" w:color="50167C"/>
          </w:rPr>
          <w:t>Large Unrepaired Aortopulmonary Window Presenting in Adulthood.</w:t>
        </w:r>
      </w:hyperlink>
    </w:p>
    <w:p w14:paraId="44A30EEC" w14:textId="77777777" w:rsidR="000F3B1F" w:rsidRDefault="000F3B1F" w:rsidP="000F3B1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Dev M, Sharma M, Rana N.</w:t>
      </w:r>
    </w:p>
    <w:p w14:paraId="3E805717" w14:textId="77777777" w:rsidR="000F3B1F" w:rsidRDefault="000F3B1F" w:rsidP="000F3B1F">
      <w:pPr>
        <w:autoSpaceDE w:val="0"/>
        <w:autoSpaceDN w:val="0"/>
        <w:adjustRightInd w:val="0"/>
        <w:spacing w:line="280" w:lineRule="atLeast"/>
        <w:rPr>
          <w:rFonts w:ascii="Arial" w:hAnsi="Arial" w:cs="Arial"/>
          <w:color w:val="000000"/>
        </w:rPr>
      </w:pPr>
      <w:r>
        <w:rPr>
          <w:rFonts w:ascii="Arial" w:hAnsi="Arial" w:cs="Arial"/>
          <w:color w:val="000000"/>
        </w:rPr>
        <w:t>Curr Cardiol Rev. 2020;16(1):73-76. doi: 10.2174/1573403X15666190513105231.</w:t>
      </w:r>
    </w:p>
    <w:p w14:paraId="5C99E1A6" w14:textId="77777777" w:rsidR="000F3B1F" w:rsidRDefault="000F3B1F" w:rsidP="000F3B1F">
      <w:pPr>
        <w:autoSpaceDE w:val="0"/>
        <w:autoSpaceDN w:val="0"/>
        <w:adjustRightInd w:val="0"/>
        <w:spacing w:line="335" w:lineRule="atLeast"/>
        <w:rPr>
          <w:rFonts w:ascii="Arial" w:hAnsi="Arial" w:cs="Arial"/>
          <w:color w:val="454545"/>
        </w:rPr>
      </w:pPr>
      <w:r>
        <w:rPr>
          <w:rFonts w:ascii="Arial" w:hAnsi="Arial" w:cs="Arial"/>
          <w:color w:val="454545"/>
        </w:rPr>
        <w:t>PMID: 31092183</w:t>
      </w:r>
    </w:p>
    <w:p w14:paraId="16728469" w14:textId="77777777" w:rsidR="000F3B1F" w:rsidRDefault="00957850" w:rsidP="000F3B1F">
      <w:pPr>
        <w:autoSpaceDE w:val="0"/>
        <w:autoSpaceDN w:val="0"/>
        <w:adjustRightInd w:val="0"/>
        <w:spacing w:line="335" w:lineRule="atLeast"/>
        <w:rPr>
          <w:rFonts w:ascii="Arial" w:hAnsi="Arial" w:cs="Arial"/>
          <w:color w:val="000000"/>
        </w:rPr>
      </w:pPr>
      <w:hyperlink r:id="rId106" w:history="1">
        <w:r w:rsidR="000F3B1F">
          <w:rPr>
            <w:rFonts w:ascii="Arial" w:hAnsi="Arial" w:cs="Arial"/>
            <w:color w:val="53509A"/>
            <w:u w:val="single" w:color="53509A"/>
          </w:rPr>
          <w:t>Similar articles</w:t>
        </w:r>
      </w:hyperlink>
    </w:p>
    <w:p w14:paraId="424E6139" w14:textId="77777777" w:rsidR="000F3B1F" w:rsidRDefault="000F3B1F" w:rsidP="000F3B1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31526142</w:t>
      </w:r>
    </w:p>
    <w:p w14:paraId="6849A870" w14:textId="060C5F39" w:rsidR="00EB6B3C" w:rsidRDefault="00EB6B3C"/>
    <w:p w14:paraId="36E17C95" w14:textId="2B29E407" w:rsidR="005602D5" w:rsidRDefault="000F3B1F" w:rsidP="005602D5">
      <w:pPr>
        <w:autoSpaceDE w:val="0"/>
        <w:autoSpaceDN w:val="0"/>
        <w:adjustRightInd w:val="0"/>
        <w:spacing w:line="320" w:lineRule="atLeast"/>
        <w:rPr>
          <w:rFonts w:ascii="Arial" w:hAnsi="Arial" w:cs="Arial"/>
          <w:color w:val="000000"/>
          <w:sz w:val="28"/>
          <w:szCs w:val="28"/>
        </w:rPr>
      </w:pPr>
      <w:r>
        <w:t>45.</w:t>
      </w:r>
      <w:r w:rsidR="005602D5" w:rsidRPr="005602D5">
        <w:rPr>
          <w:rFonts w:ascii="Arial" w:hAnsi="Arial" w:cs="Arial"/>
          <w:color w:val="000000"/>
          <w:sz w:val="26"/>
          <w:szCs w:val="26"/>
        </w:rPr>
        <w:t xml:space="preserve"> </w:t>
      </w:r>
      <w:hyperlink r:id="rId107" w:history="1">
        <w:r w:rsidR="005602D5">
          <w:rPr>
            <w:rFonts w:ascii="Arial" w:hAnsi="Arial" w:cs="Arial"/>
            <w:color w:val="50167C"/>
            <w:sz w:val="28"/>
            <w:szCs w:val="28"/>
            <w:u w:val="single" w:color="50167C"/>
          </w:rPr>
          <w:t>Abnormal aortic flow profiles persist after aortic valve replacement in the majority of patients with aortic valve disease: how model-based personalized therapy planning could improve results. A pilot study approach.</w:t>
        </w:r>
      </w:hyperlink>
    </w:p>
    <w:p w14:paraId="03753374" w14:textId="77777777" w:rsidR="005602D5" w:rsidRDefault="005602D5" w:rsidP="005602D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Nordmeyer S, Hellmeier F, Yevtushenko P, Kelm M, Lee CB, Lehmann D, Kropf S, Berger F, Falk V, Knosalla C, Kuehne T, Goubergrits L.</w:t>
      </w:r>
    </w:p>
    <w:p w14:paraId="42439C04" w14:textId="77777777" w:rsidR="005602D5" w:rsidRDefault="005602D5" w:rsidP="005602D5">
      <w:pPr>
        <w:autoSpaceDE w:val="0"/>
        <w:autoSpaceDN w:val="0"/>
        <w:adjustRightInd w:val="0"/>
        <w:spacing w:line="280" w:lineRule="atLeast"/>
        <w:rPr>
          <w:rFonts w:ascii="Arial" w:hAnsi="Arial" w:cs="Arial"/>
          <w:color w:val="000000"/>
        </w:rPr>
      </w:pPr>
      <w:r>
        <w:rPr>
          <w:rFonts w:ascii="Arial" w:hAnsi="Arial" w:cs="Arial"/>
          <w:color w:val="000000"/>
        </w:rPr>
        <w:t>Eur J Cardiothorac Surg. 2020 Jan 1;57(1):133-141. doi: 10.1093/ejcts/ezz149.</w:t>
      </w:r>
    </w:p>
    <w:p w14:paraId="36C52C1B" w14:textId="77777777" w:rsidR="005602D5" w:rsidRDefault="005602D5" w:rsidP="005602D5">
      <w:pPr>
        <w:autoSpaceDE w:val="0"/>
        <w:autoSpaceDN w:val="0"/>
        <w:adjustRightInd w:val="0"/>
        <w:spacing w:line="335" w:lineRule="atLeast"/>
        <w:rPr>
          <w:rFonts w:ascii="Arial" w:hAnsi="Arial" w:cs="Arial"/>
          <w:color w:val="454545"/>
        </w:rPr>
      </w:pPr>
      <w:r>
        <w:rPr>
          <w:rFonts w:ascii="Arial" w:hAnsi="Arial" w:cs="Arial"/>
          <w:color w:val="454545"/>
        </w:rPr>
        <w:t>PMID: 31131388</w:t>
      </w:r>
    </w:p>
    <w:p w14:paraId="4539DBCE" w14:textId="77777777" w:rsidR="005602D5" w:rsidRDefault="00957850" w:rsidP="005602D5">
      <w:pPr>
        <w:autoSpaceDE w:val="0"/>
        <w:autoSpaceDN w:val="0"/>
        <w:adjustRightInd w:val="0"/>
        <w:spacing w:line="335" w:lineRule="atLeast"/>
        <w:rPr>
          <w:rFonts w:ascii="Arial" w:hAnsi="Arial" w:cs="Arial"/>
          <w:color w:val="000000"/>
        </w:rPr>
      </w:pPr>
      <w:hyperlink r:id="rId108" w:history="1">
        <w:r w:rsidR="005602D5">
          <w:rPr>
            <w:rFonts w:ascii="Arial" w:hAnsi="Arial" w:cs="Arial"/>
            <w:color w:val="53509A"/>
            <w:u w:val="single" w:color="53509A"/>
          </w:rPr>
          <w:t>Similar articles</w:t>
        </w:r>
      </w:hyperlink>
    </w:p>
    <w:p w14:paraId="57B23910" w14:textId="77777777" w:rsidR="005602D5" w:rsidRDefault="005602D5" w:rsidP="005602D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31856606</w:t>
      </w:r>
    </w:p>
    <w:p w14:paraId="23ADB0B3" w14:textId="011DB298" w:rsidR="000F3B1F" w:rsidRDefault="000F3B1F"/>
    <w:p w14:paraId="3D97D7D1" w14:textId="41AF53A7" w:rsidR="00D55EFD" w:rsidRDefault="005602D5" w:rsidP="00D55EFD">
      <w:pPr>
        <w:autoSpaceDE w:val="0"/>
        <w:autoSpaceDN w:val="0"/>
        <w:adjustRightInd w:val="0"/>
        <w:spacing w:line="320" w:lineRule="atLeast"/>
        <w:rPr>
          <w:rFonts w:ascii="Arial" w:hAnsi="Arial" w:cs="Arial"/>
          <w:color w:val="000000"/>
          <w:sz w:val="28"/>
          <w:szCs w:val="28"/>
        </w:rPr>
      </w:pPr>
      <w:r>
        <w:t>46.</w:t>
      </w:r>
      <w:r w:rsidR="00D55EFD" w:rsidRPr="00D55EFD">
        <w:rPr>
          <w:rFonts w:ascii="Arial" w:hAnsi="Arial" w:cs="Arial"/>
          <w:color w:val="000000"/>
          <w:sz w:val="26"/>
          <w:szCs w:val="26"/>
        </w:rPr>
        <w:t xml:space="preserve"> </w:t>
      </w:r>
      <w:hyperlink r:id="rId109" w:history="1">
        <w:r w:rsidR="00D55EFD">
          <w:rPr>
            <w:rFonts w:ascii="Arial" w:hAnsi="Arial" w:cs="Arial"/>
            <w:color w:val="50167C"/>
            <w:sz w:val="28"/>
            <w:szCs w:val="28"/>
            <w:u w:val="single" w:color="50167C"/>
          </w:rPr>
          <w:t>Propensity weighting: how to minimise comparative bias in non-randomised studies?</w:t>
        </w:r>
      </w:hyperlink>
    </w:p>
    <w:p w14:paraId="053F384F" w14:textId="77777777" w:rsidR="00D55EFD" w:rsidRDefault="00D55EFD" w:rsidP="00D55EF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Moons P.</w:t>
      </w:r>
    </w:p>
    <w:p w14:paraId="655FD7D5" w14:textId="77777777" w:rsidR="00D55EFD" w:rsidRDefault="00D55EFD" w:rsidP="00D55EFD">
      <w:pPr>
        <w:autoSpaceDE w:val="0"/>
        <w:autoSpaceDN w:val="0"/>
        <w:adjustRightInd w:val="0"/>
        <w:spacing w:line="280" w:lineRule="atLeast"/>
        <w:rPr>
          <w:rFonts w:ascii="Arial" w:hAnsi="Arial" w:cs="Arial"/>
          <w:color w:val="000000"/>
        </w:rPr>
      </w:pPr>
      <w:r>
        <w:rPr>
          <w:rFonts w:ascii="Arial" w:hAnsi="Arial" w:cs="Arial"/>
          <w:color w:val="000000"/>
        </w:rPr>
        <w:t>Eur J Cardiovasc Nurs. 2020 Jan;19(1):83-88. doi: 10.1177/1474515119888972.</w:t>
      </w:r>
    </w:p>
    <w:p w14:paraId="28E7FBDE" w14:textId="77777777" w:rsidR="00D55EFD" w:rsidRDefault="00D55EFD" w:rsidP="00D55EFD">
      <w:pPr>
        <w:autoSpaceDE w:val="0"/>
        <w:autoSpaceDN w:val="0"/>
        <w:adjustRightInd w:val="0"/>
        <w:spacing w:line="335" w:lineRule="atLeast"/>
        <w:rPr>
          <w:rFonts w:ascii="Arial" w:hAnsi="Arial" w:cs="Arial"/>
          <w:color w:val="454545"/>
        </w:rPr>
      </w:pPr>
      <w:r>
        <w:rPr>
          <w:rFonts w:ascii="Arial" w:hAnsi="Arial" w:cs="Arial"/>
          <w:color w:val="454545"/>
        </w:rPr>
        <w:t>PMID: 31856606</w:t>
      </w:r>
    </w:p>
    <w:p w14:paraId="66B6464B" w14:textId="77777777" w:rsidR="00D55EFD" w:rsidRDefault="00957850" w:rsidP="00D55EFD">
      <w:pPr>
        <w:autoSpaceDE w:val="0"/>
        <w:autoSpaceDN w:val="0"/>
        <w:adjustRightInd w:val="0"/>
        <w:spacing w:line="335" w:lineRule="atLeast"/>
        <w:rPr>
          <w:rFonts w:ascii="Arial" w:hAnsi="Arial" w:cs="Arial"/>
          <w:color w:val="000000"/>
        </w:rPr>
      </w:pPr>
      <w:hyperlink r:id="rId110" w:history="1">
        <w:r w:rsidR="00D55EFD">
          <w:rPr>
            <w:rFonts w:ascii="Arial" w:hAnsi="Arial" w:cs="Arial"/>
            <w:color w:val="53509A"/>
            <w:u w:val="single" w:color="53509A"/>
          </w:rPr>
          <w:t>Similar articles</w:t>
        </w:r>
      </w:hyperlink>
    </w:p>
    <w:p w14:paraId="79B3927E" w14:textId="77777777" w:rsidR="00D55EFD" w:rsidRDefault="00D55EFD" w:rsidP="00D55EF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31999620</w:t>
      </w:r>
    </w:p>
    <w:p w14:paraId="6B5920B9" w14:textId="7E28F944" w:rsidR="005602D5" w:rsidRDefault="005602D5"/>
    <w:p w14:paraId="220A8DE3" w14:textId="628F1C3A" w:rsidR="009436AE" w:rsidRDefault="00D55EFD" w:rsidP="009436AE">
      <w:pPr>
        <w:autoSpaceDE w:val="0"/>
        <w:autoSpaceDN w:val="0"/>
        <w:adjustRightInd w:val="0"/>
        <w:spacing w:line="320" w:lineRule="atLeast"/>
        <w:rPr>
          <w:rFonts w:ascii="Arial" w:hAnsi="Arial" w:cs="Arial"/>
          <w:color w:val="000000"/>
          <w:sz w:val="28"/>
          <w:szCs w:val="28"/>
        </w:rPr>
      </w:pPr>
      <w:r>
        <w:t>47.</w:t>
      </w:r>
      <w:r w:rsidR="009436AE" w:rsidRPr="009436AE">
        <w:rPr>
          <w:rFonts w:ascii="Arial" w:hAnsi="Arial" w:cs="Arial"/>
          <w:color w:val="000000"/>
          <w:sz w:val="26"/>
          <w:szCs w:val="26"/>
        </w:rPr>
        <w:t xml:space="preserve"> </w:t>
      </w:r>
      <w:hyperlink r:id="rId111" w:history="1">
        <w:r w:rsidR="009436AE">
          <w:rPr>
            <w:rFonts w:ascii="Arial" w:hAnsi="Arial" w:cs="Arial"/>
            <w:color w:val="50167C"/>
            <w:sz w:val="28"/>
            <w:szCs w:val="28"/>
            <w:u w:val="single" w:color="50167C"/>
          </w:rPr>
          <w:t>A genetic model for multimorbidity in young adults.</w:t>
        </w:r>
      </w:hyperlink>
    </w:p>
    <w:p w14:paraId="09F1EF39" w14:textId="77777777" w:rsidR="009436AE" w:rsidRDefault="009436AE" w:rsidP="009436A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Malecki SL, Van Mil S, Graffi J, Breetvelt E, Corral M, Boot E, Chow EWC, Sanches M, Verma AA, Bassett AS.</w:t>
      </w:r>
    </w:p>
    <w:p w14:paraId="21730233" w14:textId="77777777" w:rsidR="009436AE" w:rsidRDefault="009436AE" w:rsidP="009436AE">
      <w:pPr>
        <w:autoSpaceDE w:val="0"/>
        <w:autoSpaceDN w:val="0"/>
        <w:adjustRightInd w:val="0"/>
        <w:spacing w:line="280" w:lineRule="atLeast"/>
        <w:rPr>
          <w:rFonts w:ascii="Arial" w:hAnsi="Arial" w:cs="Arial"/>
          <w:color w:val="000000"/>
        </w:rPr>
      </w:pPr>
      <w:r>
        <w:rPr>
          <w:rFonts w:ascii="Arial" w:hAnsi="Arial" w:cs="Arial"/>
          <w:color w:val="000000"/>
        </w:rPr>
        <w:t>Genet Med. 2020 Jan;22(1):132-141. doi: 10.1038/s41436-019-0603-1. Epub 2019 Jul 31.</w:t>
      </w:r>
    </w:p>
    <w:p w14:paraId="5428239C" w14:textId="77777777" w:rsidR="009436AE" w:rsidRDefault="009436AE" w:rsidP="009436AE">
      <w:pPr>
        <w:autoSpaceDE w:val="0"/>
        <w:autoSpaceDN w:val="0"/>
        <w:adjustRightInd w:val="0"/>
        <w:spacing w:line="335" w:lineRule="atLeast"/>
        <w:rPr>
          <w:rFonts w:ascii="Arial" w:hAnsi="Arial" w:cs="Arial"/>
          <w:color w:val="454545"/>
        </w:rPr>
      </w:pPr>
      <w:r>
        <w:rPr>
          <w:rFonts w:ascii="Arial" w:hAnsi="Arial" w:cs="Arial"/>
          <w:color w:val="454545"/>
        </w:rPr>
        <w:t>PMID: 31363180</w:t>
      </w:r>
    </w:p>
    <w:p w14:paraId="22EB03A5" w14:textId="77777777" w:rsidR="009436AE" w:rsidRDefault="00957850" w:rsidP="009436AE">
      <w:pPr>
        <w:autoSpaceDE w:val="0"/>
        <w:autoSpaceDN w:val="0"/>
        <w:adjustRightInd w:val="0"/>
        <w:spacing w:line="335" w:lineRule="atLeast"/>
        <w:rPr>
          <w:rFonts w:ascii="Arial" w:hAnsi="Arial" w:cs="Arial"/>
          <w:color w:val="000000"/>
        </w:rPr>
      </w:pPr>
      <w:hyperlink r:id="rId112" w:history="1">
        <w:r w:rsidR="009436AE">
          <w:rPr>
            <w:rFonts w:ascii="Arial" w:hAnsi="Arial" w:cs="Arial"/>
            <w:color w:val="53509A"/>
            <w:u w:val="single" w:color="53509A"/>
          </w:rPr>
          <w:t>Similar articles</w:t>
        </w:r>
      </w:hyperlink>
    </w:p>
    <w:p w14:paraId="2CF7A0F7" w14:textId="77777777" w:rsidR="009436AE" w:rsidRDefault="009436AE" w:rsidP="009436A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31874904</w:t>
      </w:r>
    </w:p>
    <w:p w14:paraId="04EFB079" w14:textId="273AC6F2" w:rsidR="00D55EFD" w:rsidRDefault="00D55EFD"/>
    <w:p w14:paraId="4D19D80C" w14:textId="3B44DD53" w:rsidR="00CD4FF4" w:rsidRDefault="009436AE" w:rsidP="00CD4FF4">
      <w:pPr>
        <w:autoSpaceDE w:val="0"/>
        <w:autoSpaceDN w:val="0"/>
        <w:adjustRightInd w:val="0"/>
        <w:spacing w:line="320" w:lineRule="atLeast"/>
        <w:rPr>
          <w:rFonts w:ascii="Arial" w:hAnsi="Arial" w:cs="Arial"/>
          <w:color w:val="000000"/>
          <w:sz w:val="28"/>
          <w:szCs w:val="28"/>
        </w:rPr>
      </w:pPr>
      <w:r>
        <w:t>48.</w:t>
      </w:r>
      <w:r w:rsidR="00CD4FF4" w:rsidRPr="00CD4FF4">
        <w:rPr>
          <w:rFonts w:ascii="Arial" w:hAnsi="Arial" w:cs="Arial"/>
          <w:color w:val="000000"/>
          <w:sz w:val="26"/>
          <w:szCs w:val="26"/>
        </w:rPr>
        <w:t xml:space="preserve"> </w:t>
      </w:r>
      <w:hyperlink r:id="rId113" w:history="1">
        <w:r w:rsidR="00CD4FF4">
          <w:rPr>
            <w:rFonts w:ascii="Arial" w:hAnsi="Arial" w:cs="Arial"/>
            <w:color w:val="50167C"/>
            <w:sz w:val="28"/>
            <w:szCs w:val="28"/>
            <w:u w:val="single" w:color="50167C"/>
          </w:rPr>
          <w:t>Medical therapy for heart failure in adult congenital heart disease: does it work?</w:t>
        </w:r>
      </w:hyperlink>
    </w:p>
    <w:p w14:paraId="73821774" w14:textId="77777777" w:rsidR="00CD4FF4" w:rsidRDefault="00CD4FF4" w:rsidP="00CD4FF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Gallego P, Oliver JM.</w:t>
      </w:r>
    </w:p>
    <w:p w14:paraId="60CAA7D6" w14:textId="77777777" w:rsidR="00CD4FF4" w:rsidRDefault="00CD4FF4" w:rsidP="00CD4FF4">
      <w:pPr>
        <w:autoSpaceDE w:val="0"/>
        <w:autoSpaceDN w:val="0"/>
        <w:adjustRightInd w:val="0"/>
        <w:spacing w:line="280" w:lineRule="atLeast"/>
        <w:rPr>
          <w:rFonts w:ascii="Arial" w:hAnsi="Arial" w:cs="Arial"/>
          <w:color w:val="000000"/>
        </w:rPr>
      </w:pPr>
      <w:r>
        <w:rPr>
          <w:rFonts w:ascii="Arial" w:hAnsi="Arial" w:cs="Arial"/>
          <w:color w:val="000000"/>
        </w:rPr>
        <w:t>Heart. 2020 Jan;106(2):154-162. doi: 10.1136/heartjnl-2019-314701. No abstract available.</w:t>
      </w:r>
    </w:p>
    <w:p w14:paraId="5995AFC2" w14:textId="77777777" w:rsidR="00CD4FF4" w:rsidRDefault="00CD4FF4" w:rsidP="00CD4FF4">
      <w:pPr>
        <w:autoSpaceDE w:val="0"/>
        <w:autoSpaceDN w:val="0"/>
        <w:adjustRightInd w:val="0"/>
        <w:spacing w:line="335" w:lineRule="atLeast"/>
        <w:rPr>
          <w:rFonts w:ascii="Arial" w:hAnsi="Arial" w:cs="Arial"/>
          <w:color w:val="454545"/>
        </w:rPr>
      </w:pPr>
      <w:r>
        <w:rPr>
          <w:rFonts w:ascii="Arial" w:hAnsi="Arial" w:cs="Arial"/>
          <w:color w:val="454545"/>
        </w:rPr>
        <w:t>PMID: 31874904</w:t>
      </w:r>
    </w:p>
    <w:p w14:paraId="5E847859" w14:textId="77777777" w:rsidR="00CD4FF4" w:rsidRDefault="00957850" w:rsidP="00CD4FF4">
      <w:pPr>
        <w:autoSpaceDE w:val="0"/>
        <w:autoSpaceDN w:val="0"/>
        <w:adjustRightInd w:val="0"/>
        <w:spacing w:line="335" w:lineRule="atLeast"/>
        <w:rPr>
          <w:rFonts w:ascii="Arial" w:hAnsi="Arial" w:cs="Arial"/>
          <w:color w:val="000000"/>
        </w:rPr>
      </w:pPr>
      <w:hyperlink r:id="rId114" w:history="1">
        <w:r w:rsidR="00CD4FF4">
          <w:rPr>
            <w:rFonts w:ascii="Arial" w:hAnsi="Arial" w:cs="Arial"/>
            <w:color w:val="53509A"/>
            <w:u w:val="single" w:color="53509A"/>
          </w:rPr>
          <w:t>Similar articles</w:t>
        </w:r>
      </w:hyperlink>
    </w:p>
    <w:p w14:paraId="1B09C421" w14:textId="77777777" w:rsidR="00CD4FF4" w:rsidRDefault="00CD4FF4" w:rsidP="00CD4FF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31662332</w:t>
      </w:r>
    </w:p>
    <w:p w14:paraId="14EEFEA5" w14:textId="5BEB9982" w:rsidR="009436AE" w:rsidRDefault="009436AE"/>
    <w:p w14:paraId="280FECFD" w14:textId="186B733C" w:rsidR="007A2B2E" w:rsidRDefault="00CD4FF4" w:rsidP="007A2B2E">
      <w:pPr>
        <w:autoSpaceDE w:val="0"/>
        <w:autoSpaceDN w:val="0"/>
        <w:adjustRightInd w:val="0"/>
        <w:spacing w:line="320" w:lineRule="atLeast"/>
        <w:rPr>
          <w:rFonts w:ascii="Arial" w:hAnsi="Arial" w:cs="Arial"/>
          <w:color w:val="000000"/>
          <w:sz w:val="28"/>
          <w:szCs w:val="28"/>
        </w:rPr>
      </w:pPr>
      <w:r>
        <w:t>49.</w:t>
      </w:r>
      <w:r w:rsidR="007A2B2E" w:rsidRPr="007A2B2E">
        <w:rPr>
          <w:rFonts w:ascii="Arial" w:hAnsi="Arial" w:cs="Arial"/>
          <w:color w:val="000000"/>
          <w:sz w:val="26"/>
          <w:szCs w:val="26"/>
        </w:rPr>
        <w:t xml:space="preserve"> </w:t>
      </w:r>
      <w:hyperlink r:id="rId115" w:history="1">
        <w:r w:rsidR="007A2B2E">
          <w:rPr>
            <w:rFonts w:ascii="Arial" w:hAnsi="Arial" w:cs="Arial"/>
            <w:color w:val="50167C"/>
            <w:sz w:val="28"/>
            <w:szCs w:val="28"/>
            <w:u w:val="single" w:color="50167C"/>
          </w:rPr>
          <w:t>Management of the adult Fontan patient.</w:t>
        </w:r>
      </w:hyperlink>
    </w:p>
    <w:p w14:paraId="06035F89" w14:textId="77777777" w:rsidR="007A2B2E" w:rsidRDefault="007A2B2E" w:rsidP="007A2B2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Rodriguez FH, Book WM.</w:t>
      </w:r>
    </w:p>
    <w:p w14:paraId="4A74B208" w14:textId="77777777" w:rsidR="007A2B2E" w:rsidRDefault="007A2B2E" w:rsidP="007A2B2E">
      <w:pPr>
        <w:autoSpaceDE w:val="0"/>
        <w:autoSpaceDN w:val="0"/>
        <w:adjustRightInd w:val="0"/>
        <w:spacing w:line="280" w:lineRule="atLeast"/>
        <w:rPr>
          <w:rFonts w:ascii="Arial" w:hAnsi="Arial" w:cs="Arial"/>
          <w:color w:val="000000"/>
        </w:rPr>
      </w:pPr>
      <w:r>
        <w:rPr>
          <w:rFonts w:ascii="Arial" w:hAnsi="Arial" w:cs="Arial"/>
          <w:color w:val="000000"/>
        </w:rPr>
        <w:t>Heart. 2020 Jan;106(2):105-110. doi: 10.1136/heartjnl-2019-314937. Epub 2019 Oct 29. Review.</w:t>
      </w:r>
    </w:p>
    <w:p w14:paraId="79DEBDA3" w14:textId="77777777" w:rsidR="007A2B2E" w:rsidRDefault="007A2B2E" w:rsidP="007A2B2E">
      <w:pPr>
        <w:autoSpaceDE w:val="0"/>
        <w:autoSpaceDN w:val="0"/>
        <w:adjustRightInd w:val="0"/>
        <w:spacing w:line="335" w:lineRule="atLeast"/>
        <w:rPr>
          <w:rFonts w:ascii="Arial" w:hAnsi="Arial" w:cs="Arial"/>
          <w:color w:val="454545"/>
        </w:rPr>
      </w:pPr>
      <w:r>
        <w:rPr>
          <w:rFonts w:ascii="Arial" w:hAnsi="Arial" w:cs="Arial"/>
          <w:color w:val="454545"/>
        </w:rPr>
        <w:t>PMID: 31662332</w:t>
      </w:r>
    </w:p>
    <w:p w14:paraId="711E0328" w14:textId="77777777" w:rsidR="007A2B2E" w:rsidRDefault="00957850" w:rsidP="007A2B2E">
      <w:pPr>
        <w:autoSpaceDE w:val="0"/>
        <w:autoSpaceDN w:val="0"/>
        <w:adjustRightInd w:val="0"/>
        <w:spacing w:line="335" w:lineRule="atLeast"/>
        <w:rPr>
          <w:rFonts w:ascii="Arial" w:hAnsi="Arial" w:cs="Arial"/>
          <w:color w:val="000000"/>
        </w:rPr>
      </w:pPr>
      <w:hyperlink r:id="rId116" w:history="1">
        <w:r w:rsidR="007A2B2E">
          <w:rPr>
            <w:rFonts w:ascii="Arial" w:hAnsi="Arial" w:cs="Arial"/>
            <w:color w:val="53509A"/>
            <w:u w:val="single" w:color="53509A"/>
          </w:rPr>
          <w:t>Similar articles</w:t>
        </w:r>
      </w:hyperlink>
    </w:p>
    <w:p w14:paraId="276C19EE" w14:textId="77777777" w:rsidR="007A2B2E" w:rsidRDefault="007A2B2E" w:rsidP="007A2B2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31649049</w:t>
      </w:r>
    </w:p>
    <w:p w14:paraId="786D00B1" w14:textId="6D307DAA" w:rsidR="00CD4FF4" w:rsidRDefault="00CD4FF4"/>
    <w:p w14:paraId="4678A16A" w14:textId="05F0E94B" w:rsidR="002968A7" w:rsidRDefault="007A2B2E" w:rsidP="002968A7">
      <w:pPr>
        <w:autoSpaceDE w:val="0"/>
        <w:autoSpaceDN w:val="0"/>
        <w:adjustRightInd w:val="0"/>
        <w:spacing w:line="320" w:lineRule="atLeast"/>
        <w:rPr>
          <w:rFonts w:ascii="Arial" w:hAnsi="Arial" w:cs="Arial"/>
          <w:color w:val="000000"/>
          <w:sz w:val="28"/>
          <w:szCs w:val="28"/>
        </w:rPr>
      </w:pPr>
      <w:r>
        <w:t>50.</w:t>
      </w:r>
      <w:r w:rsidR="002968A7" w:rsidRPr="002968A7">
        <w:rPr>
          <w:rFonts w:ascii="Arial" w:hAnsi="Arial" w:cs="Arial"/>
          <w:color w:val="000000"/>
          <w:sz w:val="26"/>
          <w:szCs w:val="26"/>
        </w:rPr>
        <w:t xml:space="preserve"> </w:t>
      </w:r>
      <w:hyperlink r:id="rId117" w:history="1">
        <w:r w:rsidR="002968A7">
          <w:rPr>
            <w:rFonts w:ascii="Arial" w:hAnsi="Arial" w:cs="Arial"/>
            <w:color w:val="50167C"/>
            <w:sz w:val="28"/>
            <w:szCs w:val="28"/>
            <w:u w:val="single" w:color="50167C"/>
          </w:rPr>
          <w:t>Heart-lung transplantation in Eisenmenger syndrome (two for the price of ?).</w:t>
        </w:r>
      </w:hyperlink>
    </w:p>
    <w:p w14:paraId="1CD53527" w14:textId="77777777" w:rsidR="002968A7" w:rsidRDefault="002968A7" w:rsidP="002968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Bhatt AB, Krishnamurthy Y.</w:t>
      </w:r>
    </w:p>
    <w:p w14:paraId="3A64E43F" w14:textId="77777777" w:rsidR="002968A7" w:rsidRDefault="002968A7" w:rsidP="002968A7">
      <w:pPr>
        <w:autoSpaceDE w:val="0"/>
        <w:autoSpaceDN w:val="0"/>
        <w:adjustRightInd w:val="0"/>
        <w:spacing w:line="280" w:lineRule="atLeast"/>
        <w:rPr>
          <w:rFonts w:ascii="Arial" w:hAnsi="Arial" w:cs="Arial"/>
          <w:color w:val="000000"/>
        </w:rPr>
      </w:pPr>
      <w:r>
        <w:rPr>
          <w:rFonts w:ascii="Arial" w:hAnsi="Arial" w:cs="Arial"/>
          <w:color w:val="000000"/>
        </w:rPr>
        <w:t>Heart. 2020 Jan;106(2):94-96. doi: 10.1136/heartjnl-2019-315780. Epub 2019 Oct 24. No abstract available.</w:t>
      </w:r>
    </w:p>
    <w:p w14:paraId="4B951EE0" w14:textId="77777777" w:rsidR="002968A7" w:rsidRDefault="002968A7" w:rsidP="002968A7">
      <w:pPr>
        <w:autoSpaceDE w:val="0"/>
        <w:autoSpaceDN w:val="0"/>
        <w:adjustRightInd w:val="0"/>
        <w:spacing w:line="335" w:lineRule="atLeast"/>
        <w:rPr>
          <w:rFonts w:ascii="Arial" w:hAnsi="Arial" w:cs="Arial"/>
          <w:color w:val="454545"/>
        </w:rPr>
      </w:pPr>
      <w:r>
        <w:rPr>
          <w:rFonts w:ascii="Arial" w:hAnsi="Arial" w:cs="Arial"/>
          <w:color w:val="454545"/>
        </w:rPr>
        <w:t>PMID: 31649049</w:t>
      </w:r>
    </w:p>
    <w:p w14:paraId="32CE56FC" w14:textId="77777777" w:rsidR="002968A7" w:rsidRDefault="00957850" w:rsidP="002968A7">
      <w:pPr>
        <w:autoSpaceDE w:val="0"/>
        <w:autoSpaceDN w:val="0"/>
        <w:adjustRightInd w:val="0"/>
        <w:spacing w:line="335" w:lineRule="atLeast"/>
        <w:rPr>
          <w:rFonts w:ascii="Arial" w:hAnsi="Arial" w:cs="Arial"/>
          <w:color w:val="000000"/>
        </w:rPr>
      </w:pPr>
      <w:hyperlink r:id="rId118" w:history="1">
        <w:r w:rsidR="002968A7">
          <w:rPr>
            <w:rFonts w:ascii="Arial" w:hAnsi="Arial" w:cs="Arial"/>
            <w:color w:val="53509A"/>
            <w:u w:val="single" w:color="53509A"/>
          </w:rPr>
          <w:t>Similar articles</w:t>
        </w:r>
      </w:hyperlink>
    </w:p>
    <w:p w14:paraId="30EBD2B2" w14:textId="77777777" w:rsidR="002968A7" w:rsidRDefault="002968A7" w:rsidP="002968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31492700</w:t>
      </w:r>
    </w:p>
    <w:p w14:paraId="7851DDC9" w14:textId="06328504" w:rsidR="007A2B2E" w:rsidRDefault="007A2B2E"/>
    <w:p w14:paraId="60C0F07D" w14:textId="4F177155" w:rsidR="00223D99" w:rsidRDefault="002968A7" w:rsidP="00223D99">
      <w:pPr>
        <w:autoSpaceDE w:val="0"/>
        <w:autoSpaceDN w:val="0"/>
        <w:adjustRightInd w:val="0"/>
        <w:spacing w:line="320" w:lineRule="atLeast"/>
        <w:rPr>
          <w:rFonts w:ascii="Arial" w:hAnsi="Arial" w:cs="Arial"/>
          <w:color w:val="000000"/>
          <w:sz w:val="28"/>
          <w:szCs w:val="28"/>
        </w:rPr>
      </w:pPr>
      <w:r>
        <w:t>51.</w:t>
      </w:r>
      <w:r w:rsidR="00223D99" w:rsidRPr="00223D99">
        <w:rPr>
          <w:rFonts w:ascii="Arial" w:hAnsi="Arial" w:cs="Arial"/>
          <w:color w:val="000000"/>
          <w:sz w:val="26"/>
          <w:szCs w:val="26"/>
        </w:rPr>
        <w:t xml:space="preserve"> </w:t>
      </w:r>
      <w:hyperlink r:id="rId119" w:history="1">
        <w:r w:rsidR="00223D99">
          <w:rPr>
            <w:rFonts w:ascii="Arial" w:hAnsi="Arial" w:cs="Arial"/>
            <w:color w:val="50167C"/>
            <w:sz w:val="28"/>
            <w:szCs w:val="28"/>
            <w:u w:val="single" w:color="50167C"/>
          </w:rPr>
          <w:t>Flying the nest: are we doing enough to achieve successful transition in young people with congenital heart disease?</w:t>
        </w:r>
      </w:hyperlink>
    </w:p>
    <w:p w14:paraId="64D6D788" w14:textId="77777777" w:rsidR="00223D99" w:rsidRDefault="00223D99" w:rsidP="00223D9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Reekie J.</w:t>
      </w:r>
    </w:p>
    <w:p w14:paraId="21175A5E" w14:textId="77777777" w:rsidR="00223D99" w:rsidRDefault="00223D99" w:rsidP="00223D99">
      <w:pPr>
        <w:autoSpaceDE w:val="0"/>
        <w:autoSpaceDN w:val="0"/>
        <w:adjustRightInd w:val="0"/>
        <w:spacing w:line="280" w:lineRule="atLeast"/>
        <w:rPr>
          <w:rFonts w:ascii="Arial" w:hAnsi="Arial" w:cs="Arial"/>
          <w:color w:val="000000"/>
        </w:rPr>
      </w:pPr>
      <w:r>
        <w:rPr>
          <w:rFonts w:ascii="Arial" w:hAnsi="Arial" w:cs="Arial"/>
          <w:color w:val="000000"/>
        </w:rPr>
        <w:t>Heart. 2020 Jan;106(1):87-88. doi: 10.1136/heartjnl-2019-315727. Epub 2019 Sep 6. No abstract available.</w:t>
      </w:r>
    </w:p>
    <w:p w14:paraId="17F29973" w14:textId="77777777" w:rsidR="00223D99" w:rsidRDefault="00223D99" w:rsidP="00223D99">
      <w:pPr>
        <w:autoSpaceDE w:val="0"/>
        <w:autoSpaceDN w:val="0"/>
        <w:adjustRightInd w:val="0"/>
        <w:spacing w:line="335" w:lineRule="atLeast"/>
        <w:rPr>
          <w:rFonts w:ascii="Arial" w:hAnsi="Arial" w:cs="Arial"/>
          <w:color w:val="454545"/>
        </w:rPr>
      </w:pPr>
      <w:r>
        <w:rPr>
          <w:rFonts w:ascii="Arial" w:hAnsi="Arial" w:cs="Arial"/>
          <w:color w:val="454545"/>
        </w:rPr>
        <w:t>PMID: 31492700</w:t>
      </w:r>
    </w:p>
    <w:p w14:paraId="50F58753" w14:textId="77777777" w:rsidR="00223D99" w:rsidRDefault="00957850" w:rsidP="00223D99">
      <w:pPr>
        <w:autoSpaceDE w:val="0"/>
        <w:autoSpaceDN w:val="0"/>
        <w:adjustRightInd w:val="0"/>
        <w:spacing w:line="335" w:lineRule="atLeast"/>
        <w:rPr>
          <w:rFonts w:ascii="Arial" w:hAnsi="Arial" w:cs="Arial"/>
          <w:color w:val="000000"/>
        </w:rPr>
      </w:pPr>
      <w:hyperlink r:id="rId120" w:history="1">
        <w:r w:rsidR="00223D99">
          <w:rPr>
            <w:rFonts w:ascii="Arial" w:hAnsi="Arial" w:cs="Arial"/>
            <w:color w:val="53509A"/>
            <w:u w:val="single" w:color="53509A"/>
          </w:rPr>
          <w:t>Similar articles</w:t>
        </w:r>
      </w:hyperlink>
    </w:p>
    <w:p w14:paraId="76555DFB" w14:textId="77777777" w:rsidR="00223D99" w:rsidRDefault="00223D99" w:rsidP="00223D9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31735307</w:t>
      </w:r>
    </w:p>
    <w:p w14:paraId="5B25A8B8" w14:textId="5163ACA2" w:rsidR="002968A7" w:rsidRDefault="002968A7"/>
    <w:p w14:paraId="6C536DDD" w14:textId="64E72F37" w:rsidR="00EA35FE" w:rsidRDefault="00223D99" w:rsidP="00EA35FE">
      <w:pPr>
        <w:autoSpaceDE w:val="0"/>
        <w:autoSpaceDN w:val="0"/>
        <w:adjustRightInd w:val="0"/>
        <w:spacing w:line="320" w:lineRule="atLeast"/>
        <w:rPr>
          <w:rFonts w:ascii="Arial" w:hAnsi="Arial" w:cs="Arial"/>
          <w:color w:val="000000"/>
          <w:sz w:val="28"/>
          <w:szCs w:val="28"/>
        </w:rPr>
      </w:pPr>
      <w:r>
        <w:t>52.</w:t>
      </w:r>
      <w:r w:rsidR="00EA35FE" w:rsidRPr="00EA35FE">
        <w:rPr>
          <w:rFonts w:ascii="Arial" w:hAnsi="Arial" w:cs="Arial"/>
          <w:color w:val="000000"/>
          <w:sz w:val="26"/>
          <w:szCs w:val="26"/>
        </w:rPr>
        <w:t xml:space="preserve"> </w:t>
      </w:r>
      <w:hyperlink r:id="rId121" w:history="1">
        <w:r w:rsidR="00EA35FE">
          <w:rPr>
            <w:rFonts w:ascii="Arial" w:hAnsi="Arial" w:cs="Arial"/>
            <w:color w:val="50167C"/>
            <w:sz w:val="28"/>
            <w:szCs w:val="28"/>
            <w:u w:val="single" w:color="50167C"/>
          </w:rPr>
          <w:t>Body composition changes assessment by bioelectrical impedance vectorial analysis in right heart failure and left heart failure.</w:t>
        </w:r>
      </w:hyperlink>
    </w:p>
    <w:p w14:paraId="57AAADAC" w14:textId="77777777" w:rsidR="00EA35FE" w:rsidRDefault="00EA35FE" w:rsidP="00EA35F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González-Islas D, Arámbula-Garza E, Orea-Tejeda A, Castillo-Martínez L, Keirns-Davies C, Salgado-Fernández F, Hernández-Urquieta L, Hernández-López S, Pilotzi-Montiel Y.</w:t>
      </w:r>
    </w:p>
    <w:p w14:paraId="49D57906" w14:textId="77777777" w:rsidR="00EA35FE" w:rsidRDefault="00EA35FE" w:rsidP="00EA35FE">
      <w:pPr>
        <w:autoSpaceDE w:val="0"/>
        <w:autoSpaceDN w:val="0"/>
        <w:adjustRightInd w:val="0"/>
        <w:spacing w:line="280" w:lineRule="atLeast"/>
        <w:rPr>
          <w:rFonts w:ascii="Arial" w:hAnsi="Arial" w:cs="Arial"/>
          <w:color w:val="000000"/>
        </w:rPr>
      </w:pPr>
      <w:r>
        <w:rPr>
          <w:rFonts w:ascii="Arial" w:hAnsi="Arial" w:cs="Arial"/>
          <w:color w:val="000000"/>
        </w:rPr>
        <w:t>Heart Lung. 2020 Jan - Feb;49(1):42-47. doi: 10.1016/j.hrtlng.2019.07.003. Epub 2019 Aug 15.</w:t>
      </w:r>
    </w:p>
    <w:p w14:paraId="1D90B758" w14:textId="77777777" w:rsidR="00EA35FE" w:rsidRDefault="00EA35FE" w:rsidP="00EA35FE">
      <w:pPr>
        <w:autoSpaceDE w:val="0"/>
        <w:autoSpaceDN w:val="0"/>
        <w:adjustRightInd w:val="0"/>
        <w:spacing w:line="335" w:lineRule="atLeast"/>
        <w:rPr>
          <w:rFonts w:ascii="Arial" w:hAnsi="Arial" w:cs="Arial"/>
          <w:color w:val="454545"/>
        </w:rPr>
      </w:pPr>
      <w:r>
        <w:rPr>
          <w:rFonts w:ascii="Arial" w:hAnsi="Arial" w:cs="Arial"/>
          <w:color w:val="454545"/>
        </w:rPr>
        <w:t>PMID: 31421949</w:t>
      </w:r>
    </w:p>
    <w:p w14:paraId="53D66E7A" w14:textId="77777777" w:rsidR="00EA35FE" w:rsidRDefault="00957850" w:rsidP="00EA35FE">
      <w:pPr>
        <w:autoSpaceDE w:val="0"/>
        <w:autoSpaceDN w:val="0"/>
        <w:adjustRightInd w:val="0"/>
        <w:spacing w:line="335" w:lineRule="atLeast"/>
        <w:rPr>
          <w:rFonts w:ascii="Arial" w:hAnsi="Arial" w:cs="Arial"/>
          <w:color w:val="000000"/>
        </w:rPr>
      </w:pPr>
      <w:hyperlink r:id="rId122" w:history="1">
        <w:r w:rsidR="00EA35FE">
          <w:rPr>
            <w:rFonts w:ascii="Arial" w:hAnsi="Arial" w:cs="Arial"/>
            <w:color w:val="53509A"/>
            <w:u w:val="single" w:color="53509A"/>
          </w:rPr>
          <w:t>Similar articles</w:t>
        </w:r>
      </w:hyperlink>
    </w:p>
    <w:p w14:paraId="64593169" w14:textId="77777777" w:rsidR="00EA35FE" w:rsidRDefault="00EA35FE" w:rsidP="00EA35F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31735685</w:t>
      </w:r>
    </w:p>
    <w:p w14:paraId="77E2AC1F" w14:textId="140B50BC" w:rsidR="00223D99" w:rsidRDefault="00223D99"/>
    <w:p w14:paraId="39B7343D" w14:textId="01084809" w:rsidR="000C6DD1" w:rsidRDefault="00EA35FE" w:rsidP="000C6DD1">
      <w:pPr>
        <w:autoSpaceDE w:val="0"/>
        <w:autoSpaceDN w:val="0"/>
        <w:adjustRightInd w:val="0"/>
        <w:spacing w:line="320" w:lineRule="atLeast"/>
        <w:rPr>
          <w:rFonts w:ascii="Arial" w:hAnsi="Arial" w:cs="Arial"/>
          <w:color w:val="000000"/>
          <w:sz w:val="28"/>
          <w:szCs w:val="28"/>
        </w:rPr>
      </w:pPr>
      <w:r>
        <w:t>53.</w:t>
      </w:r>
      <w:r w:rsidR="000C6DD1" w:rsidRPr="000C6DD1">
        <w:rPr>
          <w:rFonts w:ascii="Arial" w:hAnsi="Arial" w:cs="Arial"/>
          <w:color w:val="000000"/>
          <w:sz w:val="26"/>
          <w:szCs w:val="26"/>
        </w:rPr>
        <w:t xml:space="preserve"> </w:t>
      </w:r>
      <w:hyperlink r:id="rId123" w:history="1">
        <w:r w:rsidR="000C6DD1">
          <w:rPr>
            <w:rFonts w:ascii="Arial" w:hAnsi="Arial" w:cs="Arial"/>
            <w:color w:val="50167C"/>
            <w:sz w:val="28"/>
            <w:szCs w:val="28"/>
            <w:u w:val="single" w:color="50167C"/>
          </w:rPr>
          <w:t>Management of People With a Fontan Circulation: a Cardiac Society of Australia and New Zealand Position statement.</w:t>
        </w:r>
      </w:hyperlink>
    </w:p>
    <w:p w14:paraId="445BCF91" w14:textId="77777777" w:rsidR="000C6DD1" w:rsidRDefault="000C6DD1" w:rsidP="000C6DD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Zentner D, Celermajer DS, Gentles T, d'Udekem Y, Ayer J, Blue GM, Bridgman C, Burchill L, Cheung M, Cordina R, Culnane E, Davis A, du Plessis K, Eagleson K, Finucane K, Frank B, Greenway S, Grigg L, Hardikar W, Hornung T, Hynson J, Iyengar AJ, James P, Justo R, Kalman J, Kasparian N, Le B, Marshall K, Mathew J, McGiffin D, McGuire M, Monagle P, Moore B, Neilsen J, O'Connor B, O'Donnell C, Pflaumer A, Rice K, Sholler G, Skinner JR, Sood S, Ward J, Weintraub R, Wilson T, Wilson W, Winlaw D, Wood A.</w:t>
      </w:r>
    </w:p>
    <w:p w14:paraId="1136CB7D" w14:textId="77777777" w:rsidR="000C6DD1" w:rsidRDefault="000C6DD1" w:rsidP="000C6DD1">
      <w:pPr>
        <w:autoSpaceDE w:val="0"/>
        <w:autoSpaceDN w:val="0"/>
        <w:adjustRightInd w:val="0"/>
        <w:spacing w:line="280" w:lineRule="atLeast"/>
        <w:rPr>
          <w:rFonts w:ascii="Arial" w:hAnsi="Arial" w:cs="Arial"/>
          <w:color w:val="000000"/>
        </w:rPr>
      </w:pPr>
      <w:r>
        <w:rPr>
          <w:rFonts w:ascii="Arial" w:hAnsi="Arial" w:cs="Arial"/>
          <w:color w:val="000000"/>
        </w:rPr>
        <w:t>Heart Lung Circ. 2020 Jan;29(1):5-39. doi: 10.1016/j.hlc.2019.09.010. Epub 2019 Nov 15.</w:t>
      </w:r>
    </w:p>
    <w:p w14:paraId="7E293DC4" w14:textId="77777777" w:rsidR="000C6DD1" w:rsidRDefault="000C6DD1" w:rsidP="000C6DD1">
      <w:pPr>
        <w:autoSpaceDE w:val="0"/>
        <w:autoSpaceDN w:val="0"/>
        <w:adjustRightInd w:val="0"/>
        <w:spacing w:line="335" w:lineRule="atLeast"/>
        <w:rPr>
          <w:rFonts w:ascii="Arial" w:hAnsi="Arial" w:cs="Arial"/>
          <w:color w:val="454545"/>
        </w:rPr>
      </w:pPr>
      <w:r>
        <w:rPr>
          <w:rFonts w:ascii="Arial" w:hAnsi="Arial" w:cs="Arial"/>
          <w:color w:val="454545"/>
        </w:rPr>
        <w:t>PMID: 31735685 </w:t>
      </w:r>
      <w:hyperlink r:id="rId124" w:history="1">
        <w:r>
          <w:rPr>
            <w:rFonts w:ascii="Arial" w:hAnsi="Arial" w:cs="Arial"/>
            <w:color w:val="854428"/>
          </w:rPr>
          <w:t>Free Article</w:t>
        </w:r>
      </w:hyperlink>
    </w:p>
    <w:p w14:paraId="0F3393B9" w14:textId="77777777" w:rsidR="000C6DD1" w:rsidRDefault="00957850" w:rsidP="000C6DD1">
      <w:pPr>
        <w:autoSpaceDE w:val="0"/>
        <w:autoSpaceDN w:val="0"/>
        <w:adjustRightInd w:val="0"/>
        <w:spacing w:line="335" w:lineRule="atLeast"/>
        <w:rPr>
          <w:rFonts w:ascii="Arial" w:hAnsi="Arial" w:cs="Arial"/>
          <w:color w:val="000000"/>
        </w:rPr>
      </w:pPr>
      <w:hyperlink r:id="rId125" w:history="1">
        <w:r w:rsidR="000C6DD1">
          <w:rPr>
            <w:rFonts w:ascii="Arial" w:hAnsi="Arial" w:cs="Arial"/>
            <w:color w:val="53509A"/>
            <w:u w:val="single" w:color="53509A"/>
          </w:rPr>
          <w:t>Similar articles</w:t>
        </w:r>
      </w:hyperlink>
    </w:p>
    <w:p w14:paraId="48B6DC13" w14:textId="77777777" w:rsidR="000C6DD1" w:rsidRDefault="000C6DD1" w:rsidP="000C6DD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30686641</w:t>
      </w:r>
    </w:p>
    <w:p w14:paraId="11250A86" w14:textId="35C02CBB" w:rsidR="00EA35FE" w:rsidRDefault="00EA35FE"/>
    <w:p w14:paraId="6BEE472B" w14:textId="2A56C653" w:rsidR="00A34DA7" w:rsidRDefault="000C6DD1" w:rsidP="00A34DA7">
      <w:pPr>
        <w:autoSpaceDE w:val="0"/>
        <w:autoSpaceDN w:val="0"/>
        <w:adjustRightInd w:val="0"/>
        <w:spacing w:line="320" w:lineRule="atLeast"/>
        <w:rPr>
          <w:rFonts w:ascii="Arial" w:hAnsi="Arial" w:cs="Arial"/>
          <w:color w:val="000000"/>
          <w:sz w:val="28"/>
          <w:szCs w:val="28"/>
        </w:rPr>
      </w:pPr>
      <w:r>
        <w:lastRenderedPageBreak/>
        <w:t>54.</w:t>
      </w:r>
      <w:r w:rsidR="00A34DA7" w:rsidRPr="00A34DA7">
        <w:rPr>
          <w:rFonts w:ascii="Arial" w:hAnsi="Arial" w:cs="Arial"/>
          <w:color w:val="000000"/>
          <w:sz w:val="26"/>
          <w:szCs w:val="26"/>
        </w:rPr>
        <w:t xml:space="preserve"> </w:t>
      </w:r>
      <w:hyperlink r:id="rId126" w:history="1">
        <w:r w:rsidR="00A34DA7">
          <w:rPr>
            <w:rFonts w:ascii="Arial" w:hAnsi="Arial" w:cs="Arial"/>
            <w:color w:val="50167C"/>
            <w:sz w:val="28"/>
            <w:szCs w:val="28"/>
            <w:u w:val="single" w:color="50167C"/>
          </w:rPr>
          <w:t>Sacubitril/Valsartan in Adult Congenital Heart Disease Patients With Chronic Heart Failure - A Single Centre Case Series and Call for an International Registry.</w:t>
        </w:r>
      </w:hyperlink>
    </w:p>
    <w:p w14:paraId="2F2D3B67" w14:textId="77777777" w:rsidR="00A34DA7" w:rsidRDefault="00A34DA7" w:rsidP="00A34D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Appadurai V, Thoreau J, Malpas T, Nicolae M.</w:t>
      </w:r>
    </w:p>
    <w:p w14:paraId="754C9EC7" w14:textId="77777777" w:rsidR="00A34DA7" w:rsidRDefault="00A34DA7" w:rsidP="00A34DA7">
      <w:pPr>
        <w:autoSpaceDE w:val="0"/>
        <w:autoSpaceDN w:val="0"/>
        <w:adjustRightInd w:val="0"/>
        <w:spacing w:line="280" w:lineRule="atLeast"/>
        <w:rPr>
          <w:rFonts w:ascii="Arial" w:hAnsi="Arial" w:cs="Arial"/>
          <w:color w:val="000000"/>
        </w:rPr>
      </w:pPr>
      <w:r>
        <w:rPr>
          <w:rFonts w:ascii="Arial" w:hAnsi="Arial" w:cs="Arial"/>
          <w:color w:val="000000"/>
        </w:rPr>
        <w:t>Heart Lung Circ. 2020 Jan;29(1):137-141. doi: 10.1016/j.hlc.2018.12.003. Epub 2018 Dec 17.</w:t>
      </w:r>
    </w:p>
    <w:p w14:paraId="1774399F" w14:textId="77777777" w:rsidR="00A34DA7" w:rsidRDefault="00A34DA7" w:rsidP="00A34DA7">
      <w:pPr>
        <w:autoSpaceDE w:val="0"/>
        <w:autoSpaceDN w:val="0"/>
        <w:adjustRightInd w:val="0"/>
        <w:spacing w:line="335" w:lineRule="atLeast"/>
        <w:rPr>
          <w:rFonts w:ascii="Arial" w:hAnsi="Arial" w:cs="Arial"/>
          <w:color w:val="454545"/>
        </w:rPr>
      </w:pPr>
      <w:r>
        <w:rPr>
          <w:rFonts w:ascii="Arial" w:hAnsi="Arial" w:cs="Arial"/>
          <w:color w:val="454545"/>
        </w:rPr>
        <w:t>PMID: 30686641</w:t>
      </w:r>
    </w:p>
    <w:p w14:paraId="60D35004" w14:textId="77777777" w:rsidR="00A34DA7" w:rsidRDefault="00957850" w:rsidP="00A34DA7">
      <w:pPr>
        <w:autoSpaceDE w:val="0"/>
        <w:autoSpaceDN w:val="0"/>
        <w:adjustRightInd w:val="0"/>
        <w:spacing w:line="335" w:lineRule="atLeast"/>
        <w:rPr>
          <w:rFonts w:ascii="Arial" w:hAnsi="Arial" w:cs="Arial"/>
          <w:color w:val="000000"/>
        </w:rPr>
      </w:pPr>
      <w:hyperlink r:id="rId127" w:history="1">
        <w:r w:rsidR="00A34DA7">
          <w:rPr>
            <w:rFonts w:ascii="Arial" w:hAnsi="Arial" w:cs="Arial"/>
            <w:color w:val="53509A"/>
            <w:u w:val="single" w:color="53509A"/>
          </w:rPr>
          <w:t>Similar articles</w:t>
        </w:r>
      </w:hyperlink>
    </w:p>
    <w:p w14:paraId="25B19FB1" w14:textId="77777777" w:rsidR="00A34DA7" w:rsidRDefault="00A34DA7" w:rsidP="00A34D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31415819</w:t>
      </w:r>
    </w:p>
    <w:p w14:paraId="2880C2E6" w14:textId="5E0320E9" w:rsidR="000C6DD1" w:rsidRDefault="000C6DD1"/>
    <w:p w14:paraId="5F6E19E5" w14:textId="7A95BEEE" w:rsidR="009E324A" w:rsidRDefault="00A34DA7" w:rsidP="009E324A">
      <w:pPr>
        <w:autoSpaceDE w:val="0"/>
        <w:autoSpaceDN w:val="0"/>
        <w:adjustRightInd w:val="0"/>
        <w:spacing w:line="320" w:lineRule="atLeast"/>
        <w:rPr>
          <w:rFonts w:ascii="Arial" w:hAnsi="Arial" w:cs="Arial"/>
          <w:color w:val="000000"/>
          <w:sz w:val="28"/>
          <w:szCs w:val="28"/>
        </w:rPr>
      </w:pPr>
      <w:r>
        <w:t>55.</w:t>
      </w:r>
      <w:r w:rsidR="009E324A" w:rsidRPr="009E324A">
        <w:rPr>
          <w:rFonts w:ascii="Arial" w:hAnsi="Arial" w:cs="Arial"/>
          <w:color w:val="000000"/>
          <w:sz w:val="26"/>
          <w:szCs w:val="26"/>
        </w:rPr>
        <w:t xml:space="preserve"> </w:t>
      </w:r>
      <w:hyperlink r:id="rId128" w:history="1">
        <w:r w:rsidR="009E324A">
          <w:rPr>
            <w:rFonts w:ascii="Arial" w:hAnsi="Arial" w:cs="Arial"/>
            <w:color w:val="50167C"/>
            <w:sz w:val="28"/>
            <w:szCs w:val="28"/>
            <w:u w:val="single" w:color="50167C"/>
          </w:rPr>
          <w:t>Right ventricular free wall strain predicts functional capacity in patients with repaired Tetralogy of Fallot.</w:t>
        </w:r>
      </w:hyperlink>
    </w:p>
    <w:p w14:paraId="1DE45A2F" w14:textId="77777777" w:rsidR="009E324A" w:rsidRDefault="009E324A" w:rsidP="009E324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Arroyo-Rodríguez C, Fritche-Salazar JF, Posada-Martínez EL, Arías-Godínez JA, Ortiz-León XA, Calvillo-Arguelles O, Ruiz-Esparza ME, Sandoval JP, Sierra-Lara D, Araiza-Garaygordobil D, Picano E, Rodríguez-Zanella H.</w:t>
      </w:r>
    </w:p>
    <w:p w14:paraId="5C647771" w14:textId="77777777" w:rsidR="009E324A" w:rsidRDefault="009E324A" w:rsidP="009E324A">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 1. doi: 10.1007/s10554-019-01753-z. [Epub ahead of print]</w:t>
      </w:r>
    </w:p>
    <w:p w14:paraId="15471700" w14:textId="77777777" w:rsidR="009E324A" w:rsidRDefault="009E324A" w:rsidP="009E324A">
      <w:pPr>
        <w:autoSpaceDE w:val="0"/>
        <w:autoSpaceDN w:val="0"/>
        <w:adjustRightInd w:val="0"/>
        <w:spacing w:line="335" w:lineRule="atLeast"/>
        <w:rPr>
          <w:rFonts w:ascii="Arial" w:hAnsi="Arial" w:cs="Arial"/>
          <w:color w:val="454545"/>
        </w:rPr>
      </w:pPr>
      <w:r>
        <w:rPr>
          <w:rFonts w:ascii="Arial" w:hAnsi="Arial" w:cs="Arial"/>
          <w:color w:val="454545"/>
        </w:rPr>
        <w:t>PMID: 31894525</w:t>
      </w:r>
    </w:p>
    <w:p w14:paraId="634A1285" w14:textId="77777777" w:rsidR="009E324A" w:rsidRDefault="00957850" w:rsidP="009E324A">
      <w:pPr>
        <w:autoSpaceDE w:val="0"/>
        <w:autoSpaceDN w:val="0"/>
        <w:adjustRightInd w:val="0"/>
        <w:spacing w:line="335" w:lineRule="atLeast"/>
        <w:rPr>
          <w:rFonts w:ascii="Arial" w:hAnsi="Arial" w:cs="Arial"/>
          <w:color w:val="000000"/>
        </w:rPr>
      </w:pPr>
      <w:hyperlink r:id="rId129" w:history="1">
        <w:r w:rsidR="009E324A">
          <w:rPr>
            <w:rFonts w:ascii="Arial" w:hAnsi="Arial" w:cs="Arial"/>
            <w:color w:val="53509A"/>
            <w:u w:val="single" w:color="53509A"/>
          </w:rPr>
          <w:t>Similar articles</w:t>
        </w:r>
      </w:hyperlink>
    </w:p>
    <w:p w14:paraId="2BB56903" w14:textId="77777777" w:rsidR="009E324A" w:rsidRDefault="009E324A" w:rsidP="009E324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31894524</w:t>
      </w:r>
    </w:p>
    <w:p w14:paraId="391284C7" w14:textId="5DCAA439" w:rsidR="00A34DA7" w:rsidRDefault="00A34DA7"/>
    <w:p w14:paraId="399FAD81" w14:textId="2E07ACDA" w:rsidR="00FE6F7F" w:rsidRDefault="009E324A" w:rsidP="00FE6F7F">
      <w:pPr>
        <w:autoSpaceDE w:val="0"/>
        <w:autoSpaceDN w:val="0"/>
        <w:adjustRightInd w:val="0"/>
        <w:spacing w:line="320" w:lineRule="atLeast"/>
        <w:rPr>
          <w:rFonts w:ascii="Arial" w:hAnsi="Arial" w:cs="Arial"/>
          <w:color w:val="000000"/>
          <w:sz w:val="28"/>
          <w:szCs w:val="28"/>
        </w:rPr>
      </w:pPr>
      <w:r>
        <w:t>56.</w:t>
      </w:r>
      <w:r w:rsidR="00FE6F7F" w:rsidRPr="00FE6F7F">
        <w:rPr>
          <w:rFonts w:ascii="Arial" w:hAnsi="Arial" w:cs="Arial"/>
          <w:color w:val="000000"/>
          <w:sz w:val="26"/>
          <w:szCs w:val="26"/>
        </w:rPr>
        <w:t xml:space="preserve"> </w:t>
      </w:r>
      <w:hyperlink r:id="rId130" w:history="1">
        <w:r w:rsidR="00FE6F7F">
          <w:rPr>
            <w:rFonts w:ascii="Arial" w:hAnsi="Arial" w:cs="Arial"/>
            <w:color w:val="50167C"/>
            <w:sz w:val="28"/>
            <w:szCs w:val="28"/>
            <w:u w:val="single" w:color="50167C"/>
          </w:rPr>
          <w:t>4D flow vs. 2D cardiac MRI for the evaluation of pulmonary regurgitation and ventricular volume in repaired tetralogy of Fallot: a retrospective case control study.</w:t>
        </w:r>
      </w:hyperlink>
    </w:p>
    <w:p w14:paraId="3DCFF246" w14:textId="77777777" w:rsidR="00FE6F7F" w:rsidRDefault="00FE6F7F" w:rsidP="00FE6F7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Jacobs KG, Chan FP, Cheng JY, Vasanawala SS, Maskatia SA.</w:t>
      </w:r>
    </w:p>
    <w:p w14:paraId="6D8E3B0C" w14:textId="77777777" w:rsidR="00FE6F7F" w:rsidRDefault="00FE6F7F" w:rsidP="00FE6F7F">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 1. doi: 10.1007/s10554-019-01751-1. [Epub ahead of print]</w:t>
      </w:r>
    </w:p>
    <w:p w14:paraId="047C307A" w14:textId="77777777" w:rsidR="00FE6F7F" w:rsidRDefault="00FE6F7F" w:rsidP="00FE6F7F">
      <w:pPr>
        <w:autoSpaceDE w:val="0"/>
        <w:autoSpaceDN w:val="0"/>
        <w:adjustRightInd w:val="0"/>
        <w:spacing w:line="335" w:lineRule="atLeast"/>
        <w:rPr>
          <w:rFonts w:ascii="Arial" w:hAnsi="Arial" w:cs="Arial"/>
          <w:color w:val="454545"/>
        </w:rPr>
      </w:pPr>
      <w:r>
        <w:rPr>
          <w:rFonts w:ascii="Arial" w:hAnsi="Arial" w:cs="Arial"/>
          <w:color w:val="454545"/>
        </w:rPr>
        <w:t>PMID: 31894524</w:t>
      </w:r>
    </w:p>
    <w:p w14:paraId="2B5C6833" w14:textId="77777777" w:rsidR="00FE6F7F" w:rsidRDefault="00957850" w:rsidP="00FE6F7F">
      <w:pPr>
        <w:autoSpaceDE w:val="0"/>
        <w:autoSpaceDN w:val="0"/>
        <w:adjustRightInd w:val="0"/>
        <w:spacing w:line="335" w:lineRule="atLeast"/>
        <w:rPr>
          <w:rFonts w:ascii="Arial" w:hAnsi="Arial" w:cs="Arial"/>
          <w:color w:val="000000"/>
        </w:rPr>
      </w:pPr>
      <w:hyperlink r:id="rId131" w:history="1">
        <w:r w:rsidR="00FE6F7F">
          <w:rPr>
            <w:rFonts w:ascii="Arial" w:hAnsi="Arial" w:cs="Arial"/>
            <w:color w:val="53509A"/>
            <w:u w:val="single" w:color="53509A"/>
          </w:rPr>
          <w:t>Similar articles</w:t>
        </w:r>
      </w:hyperlink>
    </w:p>
    <w:p w14:paraId="131648FE" w14:textId="77777777" w:rsidR="00FE6F7F" w:rsidRDefault="00FE6F7F" w:rsidP="00FE6F7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31471763</w:t>
      </w:r>
    </w:p>
    <w:p w14:paraId="420B10F9" w14:textId="777F0288" w:rsidR="009E324A" w:rsidRDefault="009E324A"/>
    <w:p w14:paraId="5A78B930" w14:textId="7D4D3940" w:rsidR="00111EE9" w:rsidRDefault="00FE6F7F" w:rsidP="00111EE9">
      <w:pPr>
        <w:autoSpaceDE w:val="0"/>
        <w:autoSpaceDN w:val="0"/>
        <w:adjustRightInd w:val="0"/>
        <w:spacing w:line="320" w:lineRule="atLeast"/>
        <w:rPr>
          <w:rFonts w:ascii="Arial" w:hAnsi="Arial" w:cs="Arial"/>
          <w:color w:val="000000"/>
          <w:sz w:val="28"/>
          <w:szCs w:val="28"/>
        </w:rPr>
      </w:pPr>
      <w:r>
        <w:t>57.</w:t>
      </w:r>
      <w:r w:rsidR="00111EE9" w:rsidRPr="00111EE9">
        <w:rPr>
          <w:rFonts w:ascii="Arial" w:hAnsi="Arial" w:cs="Arial"/>
          <w:color w:val="000000"/>
          <w:sz w:val="26"/>
          <w:szCs w:val="26"/>
        </w:rPr>
        <w:t xml:space="preserve"> </w:t>
      </w:r>
      <w:hyperlink r:id="rId132" w:history="1">
        <w:r w:rsidR="00111EE9">
          <w:rPr>
            <w:rFonts w:ascii="Arial" w:hAnsi="Arial" w:cs="Arial"/>
            <w:color w:val="50167C"/>
            <w:sz w:val="28"/>
            <w:szCs w:val="28"/>
            <w:u w:val="single" w:color="50167C"/>
          </w:rPr>
          <w:t>Clinical impact of cardiac computed tomography derived three-dimensional strain for adult congenital heart disease: a pilot study.</w:t>
        </w:r>
      </w:hyperlink>
    </w:p>
    <w:p w14:paraId="64655C73" w14:textId="77777777" w:rsidR="00111EE9" w:rsidRDefault="00111EE9" w:rsidP="00111EE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Shiina Y, Inai K, Takahashi T, Shimomiya Y, Nagao M.</w:t>
      </w:r>
    </w:p>
    <w:p w14:paraId="1F9884D7" w14:textId="77777777" w:rsidR="00111EE9" w:rsidRDefault="00111EE9" w:rsidP="00111EE9">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Jan;36(1):131-140. doi: 10.1007/s10554-019-01691-w. Epub 2019 Aug 30.</w:t>
      </w:r>
    </w:p>
    <w:p w14:paraId="392CF683" w14:textId="77777777" w:rsidR="00111EE9" w:rsidRDefault="00111EE9" w:rsidP="00111EE9">
      <w:pPr>
        <w:autoSpaceDE w:val="0"/>
        <w:autoSpaceDN w:val="0"/>
        <w:adjustRightInd w:val="0"/>
        <w:spacing w:line="335" w:lineRule="atLeast"/>
        <w:rPr>
          <w:rFonts w:ascii="Arial" w:hAnsi="Arial" w:cs="Arial"/>
          <w:color w:val="454545"/>
        </w:rPr>
      </w:pPr>
      <w:r>
        <w:rPr>
          <w:rFonts w:ascii="Arial" w:hAnsi="Arial" w:cs="Arial"/>
          <w:color w:val="454545"/>
        </w:rPr>
        <w:t>PMID: 31471763</w:t>
      </w:r>
    </w:p>
    <w:p w14:paraId="0CF9C13B" w14:textId="77777777" w:rsidR="00111EE9" w:rsidRDefault="00957850" w:rsidP="00111EE9">
      <w:pPr>
        <w:autoSpaceDE w:val="0"/>
        <w:autoSpaceDN w:val="0"/>
        <w:adjustRightInd w:val="0"/>
        <w:spacing w:line="335" w:lineRule="atLeast"/>
        <w:rPr>
          <w:rFonts w:ascii="Arial" w:hAnsi="Arial" w:cs="Arial"/>
          <w:color w:val="000000"/>
        </w:rPr>
      </w:pPr>
      <w:hyperlink r:id="rId133" w:history="1">
        <w:r w:rsidR="00111EE9">
          <w:rPr>
            <w:rFonts w:ascii="Arial" w:hAnsi="Arial" w:cs="Arial"/>
            <w:color w:val="53509A"/>
            <w:u w:val="single" w:color="53509A"/>
          </w:rPr>
          <w:t>Similar articles</w:t>
        </w:r>
      </w:hyperlink>
    </w:p>
    <w:p w14:paraId="6476AC67" w14:textId="77777777" w:rsidR="00111EE9" w:rsidRDefault="00111EE9" w:rsidP="00111EE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31746147</w:t>
      </w:r>
    </w:p>
    <w:p w14:paraId="5E91055A" w14:textId="169A5752" w:rsidR="00FE6F7F" w:rsidRDefault="00FE6F7F"/>
    <w:p w14:paraId="4C1FFCB3" w14:textId="22125DD8" w:rsidR="007A2BEA" w:rsidRDefault="00111EE9" w:rsidP="007A2BEA">
      <w:pPr>
        <w:autoSpaceDE w:val="0"/>
        <w:autoSpaceDN w:val="0"/>
        <w:adjustRightInd w:val="0"/>
        <w:spacing w:line="320" w:lineRule="atLeast"/>
        <w:rPr>
          <w:rFonts w:ascii="Arial" w:hAnsi="Arial" w:cs="Arial"/>
          <w:color w:val="000000"/>
          <w:sz w:val="28"/>
          <w:szCs w:val="28"/>
        </w:rPr>
      </w:pPr>
      <w:r>
        <w:lastRenderedPageBreak/>
        <w:t>58.</w:t>
      </w:r>
      <w:r w:rsidR="007A2BEA" w:rsidRPr="007A2BEA">
        <w:rPr>
          <w:rFonts w:ascii="Arial" w:hAnsi="Arial" w:cs="Arial"/>
          <w:color w:val="000000"/>
          <w:sz w:val="26"/>
          <w:szCs w:val="26"/>
        </w:rPr>
        <w:t xml:space="preserve"> </w:t>
      </w:r>
      <w:hyperlink r:id="rId134" w:history="1">
        <w:r w:rsidR="007A2BEA">
          <w:rPr>
            <w:rFonts w:ascii="Arial" w:hAnsi="Arial" w:cs="Arial"/>
            <w:color w:val="50167C"/>
            <w:sz w:val="28"/>
            <w:szCs w:val="28"/>
            <w:u w:val="single" w:color="50167C"/>
          </w:rPr>
          <w:t>Isolated peripheral pulmonary stenosis in Takayasu arteritis.</w:t>
        </w:r>
      </w:hyperlink>
    </w:p>
    <w:p w14:paraId="022E35CC" w14:textId="77777777" w:rsidR="007A2BEA" w:rsidRDefault="007A2BEA" w:rsidP="007A2BE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Alizadehasl A, Saedi S, Ganji H, Pourafkari L.</w:t>
      </w:r>
    </w:p>
    <w:p w14:paraId="41D2939F" w14:textId="77777777" w:rsidR="007A2BEA" w:rsidRDefault="007A2BEA" w:rsidP="007A2BEA">
      <w:pPr>
        <w:autoSpaceDE w:val="0"/>
        <w:autoSpaceDN w:val="0"/>
        <w:adjustRightInd w:val="0"/>
        <w:spacing w:line="280" w:lineRule="atLeast"/>
        <w:rPr>
          <w:rFonts w:ascii="Arial" w:hAnsi="Arial" w:cs="Arial"/>
          <w:color w:val="000000"/>
        </w:rPr>
      </w:pPr>
      <w:r>
        <w:rPr>
          <w:rFonts w:ascii="Arial" w:hAnsi="Arial" w:cs="Arial"/>
          <w:color w:val="000000"/>
        </w:rPr>
        <w:t>Int J Rheum Dis. 2020 Jan;23(1):116-119. doi: 10.1111/1756-185X.13742. Epub 2019 Nov 19.</w:t>
      </w:r>
    </w:p>
    <w:p w14:paraId="467623AA" w14:textId="77777777" w:rsidR="007A2BEA" w:rsidRDefault="007A2BEA" w:rsidP="007A2BEA">
      <w:pPr>
        <w:autoSpaceDE w:val="0"/>
        <w:autoSpaceDN w:val="0"/>
        <w:adjustRightInd w:val="0"/>
        <w:spacing w:line="335" w:lineRule="atLeast"/>
        <w:rPr>
          <w:rFonts w:ascii="Arial" w:hAnsi="Arial" w:cs="Arial"/>
          <w:color w:val="454545"/>
        </w:rPr>
      </w:pPr>
      <w:r>
        <w:rPr>
          <w:rFonts w:ascii="Arial" w:hAnsi="Arial" w:cs="Arial"/>
          <w:color w:val="454545"/>
        </w:rPr>
        <w:t>PMID: 31746147</w:t>
      </w:r>
    </w:p>
    <w:p w14:paraId="3D4306A0" w14:textId="77777777" w:rsidR="007A2BEA" w:rsidRDefault="00957850" w:rsidP="007A2BEA">
      <w:pPr>
        <w:autoSpaceDE w:val="0"/>
        <w:autoSpaceDN w:val="0"/>
        <w:adjustRightInd w:val="0"/>
        <w:spacing w:line="335" w:lineRule="atLeast"/>
        <w:rPr>
          <w:rFonts w:ascii="Arial" w:hAnsi="Arial" w:cs="Arial"/>
          <w:color w:val="000000"/>
        </w:rPr>
      </w:pPr>
      <w:hyperlink r:id="rId135" w:history="1">
        <w:r w:rsidR="007A2BEA">
          <w:rPr>
            <w:rFonts w:ascii="Arial" w:hAnsi="Arial" w:cs="Arial"/>
            <w:color w:val="53509A"/>
            <w:u w:val="single" w:color="53509A"/>
          </w:rPr>
          <w:t>Similar articles</w:t>
        </w:r>
      </w:hyperlink>
    </w:p>
    <w:p w14:paraId="4F62081C" w14:textId="77777777" w:rsidR="007A2BEA" w:rsidRDefault="007A2BEA" w:rsidP="007A2BE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31605480</w:t>
      </w:r>
    </w:p>
    <w:p w14:paraId="3A149D10" w14:textId="35A6EE21" w:rsidR="00111EE9" w:rsidRDefault="00111EE9"/>
    <w:p w14:paraId="1E4690B2" w14:textId="086CCFDB" w:rsidR="00F23659" w:rsidRDefault="007A2BEA" w:rsidP="00F23659">
      <w:pPr>
        <w:autoSpaceDE w:val="0"/>
        <w:autoSpaceDN w:val="0"/>
        <w:adjustRightInd w:val="0"/>
        <w:spacing w:line="320" w:lineRule="atLeast"/>
        <w:rPr>
          <w:rFonts w:ascii="Arial" w:hAnsi="Arial" w:cs="Arial"/>
          <w:color w:val="000000"/>
          <w:sz w:val="28"/>
          <w:szCs w:val="28"/>
        </w:rPr>
      </w:pPr>
      <w:r>
        <w:t>59.</w:t>
      </w:r>
      <w:r w:rsidR="00F23659" w:rsidRPr="00F23659">
        <w:rPr>
          <w:rFonts w:ascii="Arial" w:hAnsi="Arial" w:cs="Arial"/>
          <w:color w:val="000000"/>
          <w:sz w:val="26"/>
          <w:szCs w:val="26"/>
        </w:rPr>
        <w:t xml:space="preserve"> </w:t>
      </w:r>
      <w:hyperlink r:id="rId136" w:history="1">
        <w:r w:rsidR="00F23659">
          <w:rPr>
            <w:rFonts w:ascii="Arial" w:hAnsi="Arial" w:cs="Arial"/>
            <w:color w:val="50167C"/>
            <w:sz w:val="28"/>
            <w:szCs w:val="28"/>
            <w:u w:val="single" w:color="50167C"/>
          </w:rPr>
          <w:t>A Rare Case of Congenital Heart Disease- Congenitally Corrected Transposition of Great Arteries (CC-TGA) with Infective Endocarditis and Stroke.</w:t>
        </w:r>
      </w:hyperlink>
    </w:p>
    <w:p w14:paraId="1429B04B" w14:textId="77777777" w:rsidR="00F23659" w:rsidRDefault="00F23659" w:rsidP="00F2365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Harshini, Padmanaban UB, Raja AG, Panneerselvam AJ.</w:t>
      </w:r>
    </w:p>
    <w:p w14:paraId="1E5CE67E" w14:textId="77777777" w:rsidR="00F23659" w:rsidRDefault="00F23659" w:rsidP="00F23659">
      <w:pPr>
        <w:autoSpaceDE w:val="0"/>
        <w:autoSpaceDN w:val="0"/>
        <w:adjustRightInd w:val="0"/>
        <w:spacing w:line="280" w:lineRule="atLeast"/>
        <w:rPr>
          <w:rFonts w:ascii="Arial" w:hAnsi="Arial" w:cs="Arial"/>
          <w:color w:val="000000"/>
        </w:rPr>
      </w:pPr>
      <w:r>
        <w:rPr>
          <w:rFonts w:ascii="Arial" w:hAnsi="Arial" w:cs="Arial"/>
          <w:color w:val="000000"/>
        </w:rPr>
        <w:t>J Assoc Physicians India. 2020 Jan;68(1):55. No abstract available.</w:t>
      </w:r>
    </w:p>
    <w:p w14:paraId="6D0340EB" w14:textId="77777777" w:rsidR="00F23659" w:rsidRDefault="00F23659" w:rsidP="00F23659">
      <w:pPr>
        <w:autoSpaceDE w:val="0"/>
        <w:autoSpaceDN w:val="0"/>
        <w:adjustRightInd w:val="0"/>
        <w:spacing w:line="335" w:lineRule="atLeast"/>
        <w:rPr>
          <w:rFonts w:ascii="Arial" w:hAnsi="Arial" w:cs="Arial"/>
          <w:color w:val="454545"/>
        </w:rPr>
      </w:pPr>
      <w:r>
        <w:rPr>
          <w:rFonts w:ascii="Arial" w:hAnsi="Arial" w:cs="Arial"/>
          <w:color w:val="454545"/>
        </w:rPr>
        <w:t>PMID: 31979603</w:t>
      </w:r>
    </w:p>
    <w:p w14:paraId="30DE6CB6" w14:textId="77777777" w:rsidR="00F23659" w:rsidRDefault="00957850" w:rsidP="00F23659">
      <w:pPr>
        <w:autoSpaceDE w:val="0"/>
        <w:autoSpaceDN w:val="0"/>
        <w:adjustRightInd w:val="0"/>
        <w:spacing w:line="335" w:lineRule="atLeast"/>
        <w:rPr>
          <w:rFonts w:ascii="Arial" w:hAnsi="Arial" w:cs="Arial"/>
          <w:color w:val="000000"/>
        </w:rPr>
      </w:pPr>
      <w:hyperlink r:id="rId137" w:history="1">
        <w:r w:rsidR="00F23659">
          <w:rPr>
            <w:rFonts w:ascii="Arial" w:hAnsi="Arial" w:cs="Arial"/>
            <w:color w:val="53509A"/>
            <w:u w:val="single" w:color="53509A"/>
          </w:rPr>
          <w:t>Similar articles</w:t>
        </w:r>
      </w:hyperlink>
    </w:p>
    <w:p w14:paraId="5FFD46FA" w14:textId="77777777" w:rsidR="00F23659" w:rsidRDefault="00F23659" w:rsidP="00F2365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31730717</w:t>
      </w:r>
    </w:p>
    <w:p w14:paraId="600A267A" w14:textId="516EB69C" w:rsidR="007A2BEA" w:rsidRDefault="007A2BEA"/>
    <w:p w14:paraId="258F8B72" w14:textId="55A3C42B" w:rsidR="0026532F" w:rsidRDefault="00F23659" w:rsidP="0026532F">
      <w:pPr>
        <w:autoSpaceDE w:val="0"/>
        <w:autoSpaceDN w:val="0"/>
        <w:adjustRightInd w:val="0"/>
        <w:spacing w:line="320" w:lineRule="atLeast"/>
        <w:rPr>
          <w:rFonts w:ascii="Arial" w:hAnsi="Arial" w:cs="Arial"/>
          <w:color w:val="000000"/>
          <w:sz w:val="28"/>
          <w:szCs w:val="28"/>
        </w:rPr>
      </w:pPr>
      <w:r>
        <w:t>60.</w:t>
      </w:r>
      <w:r w:rsidR="0026532F" w:rsidRPr="0026532F">
        <w:rPr>
          <w:rFonts w:ascii="Arial" w:hAnsi="Arial" w:cs="Arial"/>
          <w:color w:val="000000"/>
          <w:sz w:val="26"/>
          <w:szCs w:val="26"/>
        </w:rPr>
        <w:t xml:space="preserve"> </w:t>
      </w:r>
      <w:hyperlink r:id="rId138" w:history="1">
        <w:r w:rsidR="0026532F">
          <w:rPr>
            <w:rFonts w:ascii="Arial" w:hAnsi="Arial" w:cs="Arial"/>
            <w:color w:val="50167C"/>
            <w:sz w:val="28"/>
            <w:szCs w:val="28"/>
            <w:u w:val="single" w:color="50167C"/>
          </w:rPr>
          <w:t>Impact of facilities accredited by both adult and pediatric cardiology societies on the outcome of patients with adult congenital heart disease.</w:t>
        </w:r>
      </w:hyperlink>
    </w:p>
    <w:p w14:paraId="0EE56D22" w14:textId="77777777" w:rsidR="0026532F" w:rsidRDefault="0026532F" w:rsidP="0026532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Mizuno A, Niwa K, Ochiai R, Shiraishi I, Sumita Y, Daida H, Fukuda T, Miyamoto Y, Nishimura K, Ogawa H, Yasuda S.</w:t>
      </w:r>
    </w:p>
    <w:p w14:paraId="1298673A" w14:textId="77777777" w:rsidR="0026532F" w:rsidRDefault="0026532F" w:rsidP="0026532F">
      <w:pPr>
        <w:autoSpaceDE w:val="0"/>
        <w:autoSpaceDN w:val="0"/>
        <w:adjustRightInd w:val="0"/>
        <w:spacing w:line="280" w:lineRule="atLeast"/>
        <w:rPr>
          <w:rFonts w:ascii="Arial" w:hAnsi="Arial" w:cs="Arial"/>
          <w:color w:val="000000"/>
        </w:rPr>
      </w:pPr>
      <w:r>
        <w:rPr>
          <w:rFonts w:ascii="Arial" w:hAnsi="Arial" w:cs="Arial"/>
          <w:color w:val="000000"/>
        </w:rPr>
        <w:t>J Cardiol. 2020 Jan;75(1):105-109. doi: 10.1016/j.jjcc.2019.06.010. Epub 2019 Aug 14.</w:t>
      </w:r>
    </w:p>
    <w:p w14:paraId="7BBCE68C" w14:textId="77777777" w:rsidR="0026532F" w:rsidRDefault="0026532F" w:rsidP="0026532F">
      <w:pPr>
        <w:autoSpaceDE w:val="0"/>
        <w:autoSpaceDN w:val="0"/>
        <w:adjustRightInd w:val="0"/>
        <w:spacing w:line="335" w:lineRule="atLeast"/>
        <w:rPr>
          <w:rFonts w:ascii="Arial" w:hAnsi="Arial" w:cs="Arial"/>
          <w:color w:val="454545"/>
        </w:rPr>
      </w:pPr>
      <w:r>
        <w:rPr>
          <w:rFonts w:ascii="Arial" w:hAnsi="Arial" w:cs="Arial"/>
          <w:color w:val="454545"/>
        </w:rPr>
        <w:t>PMID: 31421934</w:t>
      </w:r>
    </w:p>
    <w:p w14:paraId="18E577D5" w14:textId="77777777" w:rsidR="0026532F" w:rsidRDefault="00957850" w:rsidP="0026532F">
      <w:pPr>
        <w:autoSpaceDE w:val="0"/>
        <w:autoSpaceDN w:val="0"/>
        <w:adjustRightInd w:val="0"/>
        <w:spacing w:line="335" w:lineRule="atLeast"/>
        <w:rPr>
          <w:rFonts w:ascii="Arial" w:hAnsi="Arial" w:cs="Arial"/>
          <w:color w:val="000000"/>
        </w:rPr>
      </w:pPr>
      <w:hyperlink r:id="rId139" w:history="1">
        <w:r w:rsidR="0026532F">
          <w:rPr>
            <w:rFonts w:ascii="Arial" w:hAnsi="Arial" w:cs="Arial"/>
            <w:color w:val="53509A"/>
            <w:u w:val="single" w:color="53509A"/>
          </w:rPr>
          <w:t>Similar articles</w:t>
        </w:r>
      </w:hyperlink>
    </w:p>
    <w:p w14:paraId="3632DA4E" w14:textId="77777777" w:rsidR="0026532F" w:rsidRDefault="0026532F" w:rsidP="0026532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31868841</w:t>
      </w:r>
    </w:p>
    <w:p w14:paraId="1F606567" w14:textId="06A97619" w:rsidR="00F23659" w:rsidRDefault="00F23659"/>
    <w:p w14:paraId="15261900" w14:textId="7A17CC93" w:rsidR="008556D8" w:rsidRDefault="0026532F" w:rsidP="008556D8">
      <w:pPr>
        <w:autoSpaceDE w:val="0"/>
        <w:autoSpaceDN w:val="0"/>
        <w:adjustRightInd w:val="0"/>
        <w:spacing w:line="320" w:lineRule="atLeast"/>
        <w:rPr>
          <w:rFonts w:ascii="Arial" w:hAnsi="Arial" w:cs="Arial"/>
          <w:color w:val="000000"/>
          <w:sz w:val="28"/>
          <w:szCs w:val="28"/>
        </w:rPr>
      </w:pPr>
      <w:r>
        <w:t>61.</w:t>
      </w:r>
      <w:r w:rsidR="008556D8" w:rsidRPr="008556D8">
        <w:rPr>
          <w:rFonts w:ascii="Arial" w:hAnsi="Arial" w:cs="Arial"/>
          <w:color w:val="000000"/>
          <w:sz w:val="26"/>
          <w:szCs w:val="26"/>
        </w:rPr>
        <w:t xml:space="preserve"> </w:t>
      </w:r>
      <w:hyperlink r:id="rId140" w:history="1">
        <w:r w:rsidR="008556D8">
          <w:rPr>
            <w:rFonts w:ascii="Arial" w:hAnsi="Arial" w:cs="Arial"/>
            <w:color w:val="50167C"/>
            <w:sz w:val="28"/>
            <w:szCs w:val="28"/>
            <w:u w:val="single" w:color="50167C"/>
          </w:rPr>
          <w:t>Cardiac Rehabilitation for Adults and Adolescents With Congenital Heart Disease: EXTENDING BEYOND THE TYPICAL PATIENT POPULATION.</w:t>
        </w:r>
      </w:hyperlink>
    </w:p>
    <w:p w14:paraId="7199C51A" w14:textId="77777777" w:rsidR="008556D8" w:rsidRDefault="008556D8" w:rsidP="008556D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Sarno LA, Misra A, Siddeek H, Kheiwa A, Kobayashi D.</w:t>
      </w:r>
    </w:p>
    <w:p w14:paraId="332B67D0" w14:textId="77777777" w:rsidR="008556D8" w:rsidRDefault="008556D8" w:rsidP="008556D8">
      <w:pPr>
        <w:autoSpaceDE w:val="0"/>
        <w:autoSpaceDN w:val="0"/>
        <w:adjustRightInd w:val="0"/>
        <w:spacing w:line="280" w:lineRule="atLeast"/>
        <w:rPr>
          <w:rFonts w:ascii="Arial" w:hAnsi="Arial" w:cs="Arial"/>
          <w:color w:val="000000"/>
        </w:rPr>
      </w:pPr>
      <w:r>
        <w:rPr>
          <w:rFonts w:ascii="Arial" w:hAnsi="Arial" w:cs="Arial"/>
          <w:color w:val="000000"/>
        </w:rPr>
        <w:t>J Cardiopulm Rehabil Prev. 2020 Jan;40(1):E1-E4. doi: 10.1097/HCR.0000000000000482.</w:t>
      </w:r>
    </w:p>
    <w:p w14:paraId="233A69A9" w14:textId="77777777" w:rsidR="008556D8" w:rsidRDefault="008556D8" w:rsidP="008556D8">
      <w:pPr>
        <w:autoSpaceDE w:val="0"/>
        <w:autoSpaceDN w:val="0"/>
        <w:adjustRightInd w:val="0"/>
        <w:spacing w:line="335" w:lineRule="atLeast"/>
        <w:rPr>
          <w:rFonts w:ascii="Arial" w:hAnsi="Arial" w:cs="Arial"/>
          <w:color w:val="454545"/>
        </w:rPr>
      </w:pPr>
      <w:r>
        <w:rPr>
          <w:rFonts w:ascii="Arial" w:hAnsi="Arial" w:cs="Arial"/>
          <w:color w:val="454545"/>
        </w:rPr>
        <w:t>PMID: 31868841</w:t>
      </w:r>
    </w:p>
    <w:p w14:paraId="12F43CBB" w14:textId="77777777" w:rsidR="008556D8" w:rsidRDefault="00957850" w:rsidP="008556D8">
      <w:pPr>
        <w:autoSpaceDE w:val="0"/>
        <w:autoSpaceDN w:val="0"/>
        <w:adjustRightInd w:val="0"/>
        <w:spacing w:line="335" w:lineRule="atLeast"/>
        <w:rPr>
          <w:rFonts w:ascii="Arial" w:hAnsi="Arial" w:cs="Arial"/>
          <w:color w:val="000000"/>
        </w:rPr>
      </w:pPr>
      <w:hyperlink r:id="rId141" w:history="1">
        <w:r w:rsidR="008556D8">
          <w:rPr>
            <w:rFonts w:ascii="Arial" w:hAnsi="Arial" w:cs="Arial"/>
            <w:color w:val="53509A"/>
            <w:u w:val="single" w:color="53509A"/>
          </w:rPr>
          <w:t>Similar articles</w:t>
        </w:r>
      </w:hyperlink>
    </w:p>
    <w:p w14:paraId="3ECA9E96" w14:textId="77777777" w:rsidR="008556D8" w:rsidRDefault="008556D8" w:rsidP="008556D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31805616</w:t>
      </w:r>
    </w:p>
    <w:p w14:paraId="2E2453B5" w14:textId="7E1022DA" w:rsidR="0026532F" w:rsidRDefault="0026532F"/>
    <w:p w14:paraId="228E0FE4" w14:textId="1D50D9CB" w:rsidR="00537CD0" w:rsidRDefault="008556D8" w:rsidP="00537CD0">
      <w:pPr>
        <w:autoSpaceDE w:val="0"/>
        <w:autoSpaceDN w:val="0"/>
        <w:adjustRightInd w:val="0"/>
        <w:spacing w:line="320" w:lineRule="atLeast"/>
        <w:rPr>
          <w:rFonts w:ascii="Arial" w:hAnsi="Arial" w:cs="Arial"/>
          <w:color w:val="000000"/>
          <w:sz w:val="28"/>
          <w:szCs w:val="28"/>
        </w:rPr>
      </w:pPr>
      <w:r>
        <w:t>62.</w:t>
      </w:r>
      <w:r w:rsidR="00537CD0" w:rsidRPr="00537CD0">
        <w:rPr>
          <w:rFonts w:ascii="Arial" w:hAnsi="Arial" w:cs="Arial"/>
          <w:color w:val="000000"/>
          <w:sz w:val="26"/>
          <w:szCs w:val="26"/>
        </w:rPr>
        <w:t xml:space="preserve"> </w:t>
      </w:r>
      <w:hyperlink r:id="rId142" w:history="1">
        <w:r w:rsidR="00537CD0">
          <w:rPr>
            <w:rFonts w:ascii="Arial" w:hAnsi="Arial" w:cs="Arial"/>
            <w:color w:val="50167C"/>
            <w:sz w:val="28"/>
            <w:szCs w:val="28"/>
            <w:u w:val="single" w:color="50167C"/>
          </w:rPr>
          <w:t>Never Too Old for a Congenital Heart Disease: A Case of a Unileaflet Mitral Valve in a 76-year-old Man.</w:t>
        </w:r>
      </w:hyperlink>
    </w:p>
    <w:p w14:paraId="3F0451C1" w14:textId="77777777" w:rsidR="00537CD0" w:rsidRDefault="00537CD0" w:rsidP="00537CD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Salem A, Zachou G, Makuloluwa K, Kardos A.</w:t>
      </w:r>
    </w:p>
    <w:p w14:paraId="23C12E3C" w14:textId="77777777" w:rsidR="00537CD0" w:rsidRDefault="00537CD0" w:rsidP="00537CD0">
      <w:pPr>
        <w:autoSpaceDE w:val="0"/>
        <w:autoSpaceDN w:val="0"/>
        <w:adjustRightInd w:val="0"/>
        <w:spacing w:line="280" w:lineRule="atLeast"/>
        <w:rPr>
          <w:rFonts w:ascii="Arial" w:hAnsi="Arial" w:cs="Arial"/>
          <w:color w:val="000000"/>
        </w:rPr>
      </w:pPr>
      <w:r>
        <w:rPr>
          <w:rFonts w:ascii="Arial" w:hAnsi="Arial" w:cs="Arial"/>
          <w:color w:val="000000"/>
        </w:rPr>
        <w:t>J Cardiovasc Imaging. 2020 Jan;28(1):70-73. doi: 10.4250/jcvi.2019.0077. Epub 2019 Sep 24. No abstract available.</w:t>
      </w:r>
    </w:p>
    <w:p w14:paraId="45177476" w14:textId="77777777" w:rsidR="00537CD0" w:rsidRDefault="00537CD0" w:rsidP="00537CD0">
      <w:pPr>
        <w:autoSpaceDE w:val="0"/>
        <w:autoSpaceDN w:val="0"/>
        <w:adjustRightInd w:val="0"/>
        <w:spacing w:line="335" w:lineRule="atLeast"/>
        <w:rPr>
          <w:rFonts w:ascii="Arial" w:hAnsi="Arial" w:cs="Arial"/>
          <w:color w:val="454545"/>
        </w:rPr>
      </w:pPr>
      <w:r>
        <w:rPr>
          <w:rFonts w:ascii="Arial" w:hAnsi="Arial" w:cs="Arial"/>
          <w:color w:val="454545"/>
        </w:rPr>
        <w:t>PMID: 31805616 </w:t>
      </w:r>
      <w:hyperlink r:id="rId143" w:history="1">
        <w:r>
          <w:rPr>
            <w:rFonts w:ascii="Arial" w:hAnsi="Arial" w:cs="Arial"/>
            <w:color w:val="854428"/>
          </w:rPr>
          <w:t>Free Article</w:t>
        </w:r>
      </w:hyperlink>
    </w:p>
    <w:p w14:paraId="2FDBA357" w14:textId="77777777" w:rsidR="00537CD0" w:rsidRDefault="00957850" w:rsidP="00537CD0">
      <w:pPr>
        <w:autoSpaceDE w:val="0"/>
        <w:autoSpaceDN w:val="0"/>
        <w:adjustRightInd w:val="0"/>
        <w:spacing w:line="335" w:lineRule="atLeast"/>
        <w:rPr>
          <w:rFonts w:ascii="Arial" w:hAnsi="Arial" w:cs="Arial"/>
          <w:color w:val="000000"/>
        </w:rPr>
      </w:pPr>
      <w:hyperlink r:id="rId144" w:history="1">
        <w:r w:rsidR="00537CD0">
          <w:rPr>
            <w:rFonts w:ascii="Arial" w:hAnsi="Arial" w:cs="Arial"/>
            <w:color w:val="53509A"/>
            <w:u w:val="single" w:color="53509A"/>
          </w:rPr>
          <w:t>Similar articles</w:t>
        </w:r>
      </w:hyperlink>
    </w:p>
    <w:p w14:paraId="18161D98" w14:textId="77777777" w:rsidR="00537CD0" w:rsidRDefault="00537CD0" w:rsidP="00537CD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31592855</w:t>
      </w:r>
    </w:p>
    <w:p w14:paraId="4C160459" w14:textId="41BFF858" w:rsidR="008556D8" w:rsidRDefault="008556D8"/>
    <w:p w14:paraId="3ED0C464" w14:textId="76C0CEE7" w:rsidR="006652D0" w:rsidRDefault="00537CD0" w:rsidP="006652D0">
      <w:pPr>
        <w:autoSpaceDE w:val="0"/>
        <w:autoSpaceDN w:val="0"/>
        <w:adjustRightInd w:val="0"/>
        <w:spacing w:line="320" w:lineRule="atLeast"/>
        <w:rPr>
          <w:rFonts w:ascii="Arial" w:hAnsi="Arial" w:cs="Arial"/>
          <w:color w:val="000000"/>
          <w:sz w:val="28"/>
          <w:szCs w:val="28"/>
        </w:rPr>
      </w:pPr>
      <w:r>
        <w:t>63.</w:t>
      </w:r>
      <w:r w:rsidR="006652D0" w:rsidRPr="006652D0">
        <w:t xml:space="preserve"> </w:t>
      </w:r>
      <w:hyperlink r:id="rId145" w:history="1">
        <w:r w:rsidR="006652D0">
          <w:rPr>
            <w:rFonts w:ascii="Arial" w:hAnsi="Arial" w:cs="Arial"/>
            <w:color w:val="50167C"/>
            <w:sz w:val="28"/>
            <w:szCs w:val="28"/>
            <w:u w:val="single" w:color="50167C"/>
          </w:rPr>
          <w:t>Parent Perspectives on Family-Based Psychosocial Interventions for Congenital Heart Disease.</w:t>
        </w:r>
      </w:hyperlink>
    </w:p>
    <w:p w14:paraId="6A0AF6FC" w14:textId="77777777" w:rsidR="006652D0" w:rsidRDefault="006652D0" w:rsidP="006652D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Gramszlo C, Karpyn A, Demianczyk AC, Shillingford A, Riegel E, Kazak AE, Sood E.</w:t>
      </w:r>
    </w:p>
    <w:p w14:paraId="41B20667" w14:textId="77777777" w:rsidR="006652D0" w:rsidRDefault="006652D0" w:rsidP="006652D0">
      <w:pPr>
        <w:autoSpaceDE w:val="0"/>
        <w:autoSpaceDN w:val="0"/>
        <w:adjustRightInd w:val="0"/>
        <w:spacing w:line="280" w:lineRule="atLeast"/>
        <w:rPr>
          <w:rFonts w:ascii="Arial" w:hAnsi="Arial" w:cs="Arial"/>
          <w:color w:val="000000"/>
        </w:rPr>
      </w:pPr>
      <w:r>
        <w:rPr>
          <w:rFonts w:ascii="Arial" w:hAnsi="Arial" w:cs="Arial"/>
          <w:color w:val="000000"/>
        </w:rPr>
        <w:t>J Pediatr. 2020 Jan;216:51-57.e2. doi: 10.1016/j.jpeds.2019.09.059. Epub 2019 Nov 14.</w:t>
      </w:r>
    </w:p>
    <w:p w14:paraId="65AC63A0" w14:textId="77777777" w:rsidR="006652D0" w:rsidRDefault="006652D0" w:rsidP="006652D0">
      <w:pPr>
        <w:autoSpaceDE w:val="0"/>
        <w:autoSpaceDN w:val="0"/>
        <w:adjustRightInd w:val="0"/>
        <w:spacing w:line="335" w:lineRule="atLeast"/>
        <w:rPr>
          <w:rFonts w:ascii="Arial" w:hAnsi="Arial" w:cs="Arial"/>
          <w:color w:val="454545"/>
        </w:rPr>
      </w:pPr>
      <w:r>
        <w:rPr>
          <w:rFonts w:ascii="Arial" w:hAnsi="Arial" w:cs="Arial"/>
          <w:color w:val="454545"/>
        </w:rPr>
        <w:t>PMID: 31735417</w:t>
      </w:r>
    </w:p>
    <w:p w14:paraId="2176D289" w14:textId="77777777" w:rsidR="006652D0" w:rsidRDefault="00957850" w:rsidP="006652D0">
      <w:pPr>
        <w:autoSpaceDE w:val="0"/>
        <w:autoSpaceDN w:val="0"/>
        <w:adjustRightInd w:val="0"/>
        <w:spacing w:line="335" w:lineRule="atLeast"/>
        <w:rPr>
          <w:rFonts w:ascii="Arial" w:hAnsi="Arial" w:cs="Arial"/>
          <w:color w:val="000000"/>
        </w:rPr>
      </w:pPr>
      <w:hyperlink r:id="rId146" w:history="1">
        <w:r w:rsidR="006652D0">
          <w:rPr>
            <w:rFonts w:ascii="Arial" w:hAnsi="Arial" w:cs="Arial"/>
            <w:color w:val="53509A"/>
            <w:u w:val="single" w:color="53509A"/>
          </w:rPr>
          <w:t>Similar articles</w:t>
        </w:r>
      </w:hyperlink>
    </w:p>
    <w:p w14:paraId="66778A57" w14:textId="77777777" w:rsidR="006652D0" w:rsidRDefault="006652D0" w:rsidP="006652D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31668886</w:t>
      </w:r>
    </w:p>
    <w:p w14:paraId="7CA71943" w14:textId="5DCE5B9E" w:rsidR="00537CD0" w:rsidRDefault="00537CD0"/>
    <w:p w14:paraId="52ACA5CE" w14:textId="6D4AFE2E" w:rsidR="002E1FF9" w:rsidRDefault="006652D0" w:rsidP="002E1FF9">
      <w:pPr>
        <w:autoSpaceDE w:val="0"/>
        <w:autoSpaceDN w:val="0"/>
        <w:adjustRightInd w:val="0"/>
        <w:spacing w:line="320" w:lineRule="atLeast"/>
        <w:rPr>
          <w:rFonts w:ascii="Arial" w:hAnsi="Arial" w:cs="Arial"/>
          <w:color w:val="000000"/>
          <w:sz w:val="28"/>
          <w:szCs w:val="28"/>
        </w:rPr>
      </w:pPr>
      <w:r>
        <w:t>64.</w:t>
      </w:r>
      <w:r w:rsidR="002E1FF9" w:rsidRPr="002E1FF9">
        <w:t xml:space="preserve"> </w:t>
      </w:r>
      <w:hyperlink r:id="rId147" w:history="1">
        <w:r w:rsidR="002E1FF9">
          <w:rPr>
            <w:rFonts w:ascii="Arial" w:hAnsi="Arial" w:cs="Arial"/>
            <w:color w:val="50167C"/>
            <w:sz w:val="28"/>
            <w:szCs w:val="28"/>
            <w:u w:val="single" w:color="50167C"/>
          </w:rPr>
          <w:t>Empowering Young Persons with Congenital Heart Disease: Using Intervention Mapping to Develop a Transition Program - The STEPSTONES Project.</w:t>
        </w:r>
      </w:hyperlink>
    </w:p>
    <w:p w14:paraId="4461B643" w14:textId="77777777" w:rsidR="002E1FF9" w:rsidRDefault="002E1FF9" w:rsidP="002E1FF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Acuña Mora M, Saarijärvi M, Sparud-Lundin C, Moons P, Bratt EL.</w:t>
      </w:r>
    </w:p>
    <w:p w14:paraId="739A0DCA" w14:textId="77777777" w:rsidR="002E1FF9" w:rsidRDefault="002E1FF9" w:rsidP="002E1FF9">
      <w:pPr>
        <w:autoSpaceDE w:val="0"/>
        <w:autoSpaceDN w:val="0"/>
        <w:adjustRightInd w:val="0"/>
        <w:spacing w:line="280" w:lineRule="atLeast"/>
        <w:rPr>
          <w:rFonts w:ascii="Arial" w:hAnsi="Arial" w:cs="Arial"/>
          <w:color w:val="000000"/>
        </w:rPr>
      </w:pPr>
      <w:r>
        <w:rPr>
          <w:rFonts w:ascii="Arial" w:hAnsi="Arial" w:cs="Arial"/>
          <w:color w:val="000000"/>
        </w:rPr>
        <w:t>J Pediatr Nurs. 2020 Jan - Feb;50:e8-e17. doi: 10.1016/j.pedn.2019.09.021. Epub 2019 Oct 25.</w:t>
      </w:r>
    </w:p>
    <w:p w14:paraId="780FFC56" w14:textId="77777777" w:rsidR="002E1FF9" w:rsidRDefault="002E1FF9" w:rsidP="002E1FF9">
      <w:pPr>
        <w:autoSpaceDE w:val="0"/>
        <w:autoSpaceDN w:val="0"/>
        <w:adjustRightInd w:val="0"/>
        <w:spacing w:line="335" w:lineRule="atLeast"/>
        <w:rPr>
          <w:rFonts w:ascii="Arial" w:hAnsi="Arial" w:cs="Arial"/>
          <w:color w:val="454545"/>
        </w:rPr>
      </w:pPr>
      <w:r>
        <w:rPr>
          <w:rFonts w:ascii="Arial" w:hAnsi="Arial" w:cs="Arial"/>
          <w:color w:val="454545"/>
        </w:rPr>
        <w:t>PMID: 31669495 </w:t>
      </w:r>
      <w:hyperlink r:id="rId148" w:history="1">
        <w:r>
          <w:rPr>
            <w:rFonts w:ascii="Arial" w:hAnsi="Arial" w:cs="Arial"/>
            <w:color w:val="854428"/>
          </w:rPr>
          <w:t>Free Article</w:t>
        </w:r>
      </w:hyperlink>
    </w:p>
    <w:p w14:paraId="1850561F" w14:textId="77777777" w:rsidR="002E1FF9" w:rsidRDefault="00957850" w:rsidP="002E1FF9">
      <w:pPr>
        <w:autoSpaceDE w:val="0"/>
        <w:autoSpaceDN w:val="0"/>
        <w:adjustRightInd w:val="0"/>
        <w:spacing w:line="335" w:lineRule="atLeast"/>
        <w:rPr>
          <w:rFonts w:ascii="Arial" w:hAnsi="Arial" w:cs="Arial"/>
          <w:color w:val="000000"/>
        </w:rPr>
      </w:pPr>
      <w:hyperlink r:id="rId149" w:history="1">
        <w:r w:rsidR="002E1FF9">
          <w:rPr>
            <w:rFonts w:ascii="Arial" w:hAnsi="Arial" w:cs="Arial"/>
            <w:color w:val="53509A"/>
            <w:u w:val="single" w:color="53509A"/>
          </w:rPr>
          <w:t>Similar articles</w:t>
        </w:r>
      </w:hyperlink>
    </w:p>
    <w:p w14:paraId="5D04A5DF" w14:textId="77777777" w:rsidR="002E1FF9" w:rsidRDefault="002E1FF9" w:rsidP="002E1FF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30928310</w:t>
      </w:r>
    </w:p>
    <w:p w14:paraId="509DA539" w14:textId="71061E3F" w:rsidR="002E1FF9" w:rsidRDefault="002E1FF9">
      <w:r>
        <w:br w:type="page"/>
      </w:r>
    </w:p>
    <w:p w14:paraId="75E91D08" w14:textId="117CDA36" w:rsidR="007E019D" w:rsidRDefault="002E1FF9" w:rsidP="007E019D">
      <w:pPr>
        <w:autoSpaceDE w:val="0"/>
        <w:autoSpaceDN w:val="0"/>
        <w:adjustRightInd w:val="0"/>
        <w:spacing w:line="320" w:lineRule="atLeast"/>
        <w:rPr>
          <w:rFonts w:ascii="Arial" w:hAnsi="Arial" w:cs="Arial"/>
          <w:color w:val="000000"/>
          <w:sz w:val="28"/>
          <w:szCs w:val="28"/>
        </w:rPr>
      </w:pPr>
      <w:r>
        <w:lastRenderedPageBreak/>
        <w:t>65.</w:t>
      </w:r>
      <w:r w:rsidR="007E019D" w:rsidRPr="007E019D">
        <w:t xml:space="preserve"> </w:t>
      </w:r>
      <w:hyperlink r:id="rId150" w:history="1">
        <w:r w:rsidR="007E019D">
          <w:rPr>
            <w:rFonts w:ascii="Arial" w:hAnsi="Arial" w:cs="Arial"/>
            <w:color w:val="50167C"/>
            <w:sz w:val="28"/>
            <w:szCs w:val="28"/>
            <w:u w:val="single" w:color="50167C"/>
          </w:rPr>
          <w:t>Potential Value of Native T1 Mapping in Symptomatic Adults with Congenital Heart Disease: A Preliminary Study of 3.0 Tesla Cardiac Magnetic Resonance Imaging.</w:t>
        </w:r>
      </w:hyperlink>
    </w:p>
    <w:p w14:paraId="0B0BB478" w14:textId="77777777" w:rsidR="007E019D" w:rsidRDefault="007E019D" w:rsidP="007E019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Shiina Y, Inai K, Taniguchi K, Takahashi T, Nagao M.</w:t>
      </w:r>
    </w:p>
    <w:p w14:paraId="5B171D1C" w14:textId="77777777" w:rsidR="007E019D" w:rsidRDefault="007E019D" w:rsidP="007E019D">
      <w:pPr>
        <w:autoSpaceDE w:val="0"/>
        <w:autoSpaceDN w:val="0"/>
        <w:adjustRightInd w:val="0"/>
        <w:spacing w:line="280" w:lineRule="atLeast"/>
        <w:rPr>
          <w:rFonts w:ascii="Arial" w:hAnsi="Arial" w:cs="Arial"/>
          <w:color w:val="000000"/>
        </w:rPr>
      </w:pPr>
      <w:r>
        <w:rPr>
          <w:rFonts w:ascii="Arial" w:hAnsi="Arial" w:cs="Arial"/>
          <w:color w:val="000000"/>
        </w:rPr>
        <w:t>Pediatr Cardiol. 2020 Jan;41(1):94-100. doi: 10.1007/s00246-019-02227-8. Epub 2019 Oct 25.</w:t>
      </w:r>
    </w:p>
    <w:p w14:paraId="20C499E2" w14:textId="77777777" w:rsidR="007E019D" w:rsidRDefault="007E019D" w:rsidP="007E019D">
      <w:pPr>
        <w:autoSpaceDE w:val="0"/>
        <w:autoSpaceDN w:val="0"/>
        <w:adjustRightInd w:val="0"/>
        <w:spacing w:line="335" w:lineRule="atLeast"/>
        <w:rPr>
          <w:rFonts w:ascii="Arial" w:hAnsi="Arial" w:cs="Arial"/>
          <w:color w:val="454545"/>
        </w:rPr>
      </w:pPr>
      <w:r>
        <w:rPr>
          <w:rFonts w:ascii="Arial" w:hAnsi="Arial" w:cs="Arial"/>
          <w:color w:val="454545"/>
        </w:rPr>
        <w:t>PMID: 31654097</w:t>
      </w:r>
    </w:p>
    <w:p w14:paraId="31503D5B" w14:textId="77777777" w:rsidR="007E019D" w:rsidRDefault="00957850" w:rsidP="007E019D">
      <w:pPr>
        <w:autoSpaceDE w:val="0"/>
        <w:autoSpaceDN w:val="0"/>
        <w:adjustRightInd w:val="0"/>
        <w:spacing w:line="335" w:lineRule="atLeast"/>
        <w:rPr>
          <w:rFonts w:ascii="Arial" w:hAnsi="Arial" w:cs="Arial"/>
          <w:color w:val="000000"/>
        </w:rPr>
      </w:pPr>
      <w:hyperlink r:id="rId151" w:history="1">
        <w:r w:rsidR="007E019D">
          <w:rPr>
            <w:rFonts w:ascii="Arial" w:hAnsi="Arial" w:cs="Arial"/>
            <w:color w:val="53509A"/>
            <w:u w:val="single" w:color="53509A"/>
          </w:rPr>
          <w:t>Similar articles</w:t>
        </w:r>
      </w:hyperlink>
    </w:p>
    <w:p w14:paraId="6E4EA61F" w14:textId="77777777" w:rsidR="007E019D" w:rsidRDefault="007E019D" w:rsidP="007E019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31342117</w:t>
      </w:r>
    </w:p>
    <w:p w14:paraId="12C35AB0" w14:textId="7DCBF991" w:rsidR="006652D0" w:rsidRDefault="006652D0"/>
    <w:p w14:paraId="0B3020A1" w14:textId="4E5411E9" w:rsidR="004B1042" w:rsidRDefault="007E019D" w:rsidP="004B1042">
      <w:pPr>
        <w:autoSpaceDE w:val="0"/>
        <w:autoSpaceDN w:val="0"/>
        <w:adjustRightInd w:val="0"/>
        <w:spacing w:line="320" w:lineRule="atLeast"/>
        <w:rPr>
          <w:rFonts w:ascii="Arial" w:hAnsi="Arial" w:cs="Arial"/>
          <w:color w:val="000000"/>
          <w:sz w:val="28"/>
          <w:szCs w:val="28"/>
        </w:rPr>
      </w:pPr>
      <w:r>
        <w:t>66.</w:t>
      </w:r>
      <w:r w:rsidR="004B1042" w:rsidRPr="004B1042">
        <w:t xml:space="preserve"> </w:t>
      </w:r>
      <w:hyperlink r:id="rId152" w:history="1">
        <w:r w:rsidR="004B1042">
          <w:rPr>
            <w:rFonts w:ascii="Arial" w:hAnsi="Arial" w:cs="Arial"/>
            <w:color w:val="50167C"/>
            <w:sz w:val="28"/>
            <w:szCs w:val="28"/>
            <w:u w:val="single" w:color="50167C"/>
          </w:rPr>
          <w:t>Remarkably Still Repairable Large Aortopulmonary Window in an Adult Patient.</w:t>
        </w:r>
      </w:hyperlink>
    </w:p>
    <w:p w14:paraId="50606FC4" w14:textId="77777777" w:rsidR="004B1042" w:rsidRDefault="004B1042" w:rsidP="004B104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Zografos PM, Protopapas EM, Hakim NI, Alexopoulos C, Sarris GE.</w:t>
      </w:r>
    </w:p>
    <w:p w14:paraId="1EACA3A6" w14:textId="77777777" w:rsidR="004B1042" w:rsidRDefault="004B1042" w:rsidP="004B1042">
      <w:pPr>
        <w:autoSpaceDE w:val="0"/>
        <w:autoSpaceDN w:val="0"/>
        <w:adjustRightInd w:val="0"/>
        <w:spacing w:line="280" w:lineRule="atLeast"/>
        <w:rPr>
          <w:rFonts w:ascii="Arial" w:hAnsi="Arial" w:cs="Arial"/>
          <w:color w:val="000000"/>
        </w:rPr>
      </w:pPr>
      <w:r>
        <w:rPr>
          <w:rFonts w:ascii="Arial" w:hAnsi="Arial" w:cs="Arial"/>
          <w:color w:val="000000"/>
        </w:rPr>
        <w:t>World J Pediatr Congenit Heart Surg. 2020 Jan;11(1):117-119. doi: 10.1177/2150135119878703. Epub 2019 Nov 22.</w:t>
      </w:r>
    </w:p>
    <w:p w14:paraId="600ECAEE" w14:textId="77777777" w:rsidR="004B1042" w:rsidRDefault="004B1042" w:rsidP="004B1042">
      <w:pPr>
        <w:autoSpaceDE w:val="0"/>
        <w:autoSpaceDN w:val="0"/>
        <w:adjustRightInd w:val="0"/>
        <w:spacing w:line="335" w:lineRule="atLeast"/>
        <w:rPr>
          <w:rFonts w:ascii="Arial" w:hAnsi="Arial" w:cs="Arial"/>
          <w:color w:val="454545"/>
        </w:rPr>
      </w:pPr>
      <w:r>
        <w:rPr>
          <w:rFonts w:ascii="Arial" w:hAnsi="Arial" w:cs="Arial"/>
          <w:color w:val="454545"/>
        </w:rPr>
        <w:t>PMID: 31755375</w:t>
      </w:r>
    </w:p>
    <w:p w14:paraId="328BEC12" w14:textId="77777777" w:rsidR="004B1042" w:rsidRDefault="00957850" w:rsidP="004B1042">
      <w:pPr>
        <w:autoSpaceDE w:val="0"/>
        <w:autoSpaceDN w:val="0"/>
        <w:adjustRightInd w:val="0"/>
        <w:spacing w:line="335" w:lineRule="atLeast"/>
        <w:rPr>
          <w:rFonts w:ascii="Arial" w:hAnsi="Arial" w:cs="Arial"/>
          <w:color w:val="000000"/>
        </w:rPr>
      </w:pPr>
      <w:hyperlink r:id="rId153" w:history="1">
        <w:r w:rsidR="004B1042">
          <w:rPr>
            <w:rFonts w:ascii="Arial" w:hAnsi="Arial" w:cs="Arial"/>
            <w:color w:val="53509A"/>
            <w:u w:val="single" w:color="53509A"/>
          </w:rPr>
          <w:t>Similar articles</w:t>
        </w:r>
      </w:hyperlink>
    </w:p>
    <w:p w14:paraId="15323979" w14:textId="0A4002B8" w:rsidR="007E019D" w:rsidRDefault="007E019D"/>
    <w:p w14:paraId="3FA51AF0" w14:textId="09CB868B" w:rsidR="00C82F97" w:rsidRDefault="004B1042" w:rsidP="00C82F97">
      <w:pPr>
        <w:autoSpaceDE w:val="0"/>
        <w:autoSpaceDN w:val="0"/>
        <w:adjustRightInd w:val="0"/>
        <w:spacing w:line="320" w:lineRule="atLeast"/>
        <w:rPr>
          <w:rFonts w:ascii="Arial" w:hAnsi="Arial" w:cs="Arial"/>
          <w:color w:val="000000"/>
          <w:sz w:val="28"/>
          <w:szCs w:val="28"/>
        </w:rPr>
      </w:pPr>
      <w:r>
        <w:t>67.</w:t>
      </w:r>
      <w:r w:rsidR="00C82F97" w:rsidRPr="00C82F97">
        <w:t xml:space="preserve"> </w:t>
      </w:r>
      <w:hyperlink r:id="rId154" w:history="1">
        <w:r w:rsidR="00C82F97">
          <w:rPr>
            <w:rFonts w:ascii="Arial" w:hAnsi="Arial" w:cs="Arial"/>
            <w:color w:val="50167C"/>
            <w:sz w:val="28"/>
            <w:szCs w:val="28"/>
            <w:u w:val="single" w:color="50167C"/>
          </w:rPr>
          <w:t>Exercise Performance at Increased Altitude After Fontan Operation: Comparison to Normal Controls and Correlation with Cavopulmonary Hemodynamics.</w:t>
        </w:r>
      </w:hyperlink>
    </w:p>
    <w:p w14:paraId="3C073C6F" w14:textId="77777777" w:rsidR="00C82F97" w:rsidRDefault="00C82F97" w:rsidP="00C82F9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Di Maria MV, Patel SS, Fernie JC, Rausch CM.</w:t>
      </w:r>
    </w:p>
    <w:p w14:paraId="7CA64098" w14:textId="77777777" w:rsidR="00C82F97" w:rsidRDefault="00C82F97" w:rsidP="00C82F97">
      <w:pPr>
        <w:autoSpaceDE w:val="0"/>
        <w:autoSpaceDN w:val="0"/>
        <w:adjustRightInd w:val="0"/>
        <w:spacing w:line="280" w:lineRule="atLeast"/>
        <w:rPr>
          <w:rFonts w:ascii="Arial" w:hAnsi="Arial" w:cs="Arial"/>
          <w:color w:val="000000"/>
        </w:rPr>
      </w:pPr>
      <w:r>
        <w:rPr>
          <w:rFonts w:ascii="Arial" w:hAnsi="Arial" w:cs="Arial"/>
          <w:color w:val="000000"/>
        </w:rPr>
        <w:t>Pediatr Cardiol. 2020 Jan 31. doi: 10.1007/s00246-020-02311-4. [Epub ahead of print]</w:t>
      </w:r>
    </w:p>
    <w:p w14:paraId="1108F1FF" w14:textId="77777777" w:rsidR="00C82F97" w:rsidRDefault="00C82F97" w:rsidP="00C82F97">
      <w:pPr>
        <w:autoSpaceDE w:val="0"/>
        <w:autoSpaceDN w:val="0"/>
        <w:adjustRightInd w:val="0"/>
        <w:spacing w:line="335" w:lineRule="atLeast"/>
        <w:rPr>
          <w:rFonts w:ascii="Arial" w:hAnsi="Arial" w:cs="Arial"/>
          <w:color w:val="454545"/>
        </w:rPr>
      </w:pPr>
      <w:r>
        <w:rPr>
          <w:rFonts w:ascii="Arial" w:hAnsi="Arial" w:cs="Arial"/>
          <w:color w:val="454545"/>
        </w:rPr>
        <w:t>PMID: 32006081</w:t>
      </w:r>
    </w:p>
    <w:p w14:paraId="1F3870F8" w14:textId="77777777" w:rsidR="00C82F97" w:rsidRDefault="00957850" w:rsidP="00C82F97">
      <w:pPr>
        <w:autoSpaceDE w:val="0"/>
        <w:autoSpaceDN w:val="0"/>
        <w:adjustRightInd w:val="0"/>
        <w:spacing w:line="335" w:lineRule="atLeast"/>
        <w:rPr>
          <w:rFonts w:ascii="Arial" w:hAnsi="Arial" w:cs="Arial"/>
          <w:color w:val="000000"/>
        </w:rPr>
      </w:pPr>
      <w:hyperlink r:id="rId155" w:history="1">
        <w:r w:rsidR="00C82F97">
          <w:rPr>
            <w:rFonts w:ascii="Arial" w:hAnsi="Arial" w:cs="Arial"/>
            <w:color w:val="53509A"/>
            <w:u w:val="single" w:color="53509A"/>
          </w:rPr>
          <w:t>Similar articles</w:t>
        </w:r>
      </w:hyperlink>
    </w:p>
    <w:p w14:paraId="5352AFD0" w14:textId="77777777" w:rsidR="00C82F97" w:rsidRDefault="00C82F97" w:rsidP="00C82F9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31868861</w:t>
      </w:r>
    </w:p>
    <w:p w14:paraId="54B515F9" w14:textId="5FF53C1D" w:rsidR="004B1042" w:rsidRDefault="004B1042"/>
    <w:p w14:paraId="669FCF05" w14:textId="0074EFB8" w:rsidR="00605C21" w:rsidRDefault="00C82F97" w:rsidP="00605C21">
      <w:pPr>
        <w:autoSpaceDE w:val="0"/>
        <w:autoSpaceDN w:val="0"/>
        <w:adjustRightInd w:val="0"/>
        <w:spacing w:line="320" w:lineRule="atLeast"/>
        <w:rPr>
          <w:rFonts w:ascii="Arial" w:hAnsi="Arial" w:cs="Arial"/>
          <w:color w:val="000000"/>
          <w:sz w:val="28"/>
          <w:szCs w:val="28"/>
        </w:rPr>
      </w:pPr>
      <w:r>
        <w:t>68.</w:t>
      </w:r>
      <w:r w:rsidR="00605C21" w:rsidRPr="00605C21">
        <w:t xml:space="preserve"> </w:t>
      </w:r>
      <w:hyperlink r:id="rId156" w:history="1">
        <w:r w:rsidR="00605C21">
          <w:rPr>
            <w:rFonts w:ascii="Arial" w:hAnsi="Arial" w:cs="Arial"/>
            <w:color w:val="50167C"/>
            <w:sz w:val="28"/>
            <w:szCs w:val="28"/>
            <w:u w:val="single" w:color="50167C"/>
          </w:rPr>
          <w:t>Prevalence, Risk Factors, and Impact of Obstructive Sleep Apnea in Adults with Congenital Heart Disease.</w:t>
        </w:r>
      </w:hyperlink>
    </w:p>
    <w:p w14:paraId="1BD5D1D4" w14:textId="77777777" w:rsidR="00605C21" w:rsidRDefault="00605C21" w:rsidP="00605C2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Drake M, Ginde S, Cohen S, Bartz P, Sowinski J, Reinhardt E, Saleska T, Earing MG.</w:t>
      </w:r>
    </w:p>
    <w:p w14:paraId="74DF71C7" w14:textId="77777777" w:rsidR="00605C21" w:rsidRDefault="00605C21" w:rsidP="00605C21">
      <w:pPr>
        <w:autoSpaceDE w:val="0"/>
        <w:autoSpaceDN w:val="0"/>
        <w:adjustRightInd w:val="0"/>
        <w:spacing w:line="280" w:lineRule="atLeast"/>
        <w:rPr>
          <w:rFonts w:ascii="Arial" w:hAnsi="Arial" w:cs="Arial"/>
          <w:color w:val="000000"/>
        </w:rPr>
      </w:pPr>
      <w:r>
        <w:rPr>
          <w:rFonts w:ascii="Arial" w:hAnsi="Arial" w:cs="Arial"/>
          <w:color w:val="000000"/>
        </w:rPr>
        <w:t>Pediatr Cardiol. 2020 Jan 30. doi: 10.1007/s00246-020-02289-z. [Epub ahead of print]</w:t>
      </w:r>
    </w:p>
    <w:p w14:paraId="3B1CCF3D" w14:textId="77777777" w:rsidR="00605C21" w:rsidRDefault="00605C21" w:rsidP="00605C21">
      <w:pPr>
        <w:autoSpaceDE w:val="0"/>
        <w:autoSpaceDN w:val="0"/>
        <w:adjustRightInd w:val="0"/>
        <w:spacing w:line="335" w:lineRule="atLeast"/>
        <w:rPr>
          <w:rFonts w:ascii="Arial" w:hAnsi="Arial" w:cs="Arial"/>
          <w:color w:val="454545"/>
        </w:rPr>
      </w:pPr>
      <w:r>
        <w:rPr>
          <w:rFonts w:ascii="Arial" w:hAnsi="Arial" w:cs="Arial"/>
          <w:color w:val="454545"/>
        </w:rPr>
        <w:t>PMID: 32002577</w:t>
      </w:r>
    </w:p>
    <w:p w14:paraId="5B471905" w14:textId="77777777" w:rsidR="00605C21" w:rsidRDefault="00957850" w:rsidP="00605C21">
      <w:pPr>
        <w:autoSpaceDE w:val="0"/>
        <w:autoSpaceDN w:val="0"/>
        <w:adjustRightInd w:val="0"/>
        <w:spacing w:line="335" w:lineRule="atLeast"/>
        <w:rPr>
          <w:rFonts w:ascii="Arial" w:hAnsi="Arial" w:cs="Arial"/>
          <w:color w:val="000000"/>
        </w:rPr>
      </w:pPr>
      <w:hyperlink r:id="rId157" w:history="1">
        <w:r w:rsidR="00605C21">
          <w:rPr>
            <w:rFonts w:ascii="Arial" w:hAnsi="Arial" w:cs="Arial"/>
            <w:color w:val="53509A"/>
            <w:u w:val="single" w:color="53509A"/>
          </w:rPr>
          <w:t>Similar articles</w:t>
        </w:r>
      </w:hyperlink>
    </w:p>
    <w:p w14:paraId="5197C80E" w14:textId="77777777" w:rsidR="00605C21" w:rsidRDefault="00605C21" w:rsidP="00605C2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31997085</w:t>
      </w:r>
    </w:p>
    <w:p w14:paraId="5E101886" w14:textId="211D199F" w:rsidR="00C82F97" w:rsidRDefault="00C82F97"/>
    <w:p w14:paraId="5AA230B3" w14:textId="73B0345D" w:rsidR="00A3253A" w:rsidRDefault="00605C21" w:rsidP="00A3253A">
      <w:pPr>
        <w:autoSpaceDE w:val="0"/>
        <w:autoSpaceDN w:val="0"/>
        <w:adjustRightInd w:val="0"/>
        <w:spacing w:line="320" w:lineRule="atLeast"/>
        <w:rPr>
          <w:rFonts w:ascii="Arial" w:hAnsi="Arial" w:cs="Arial"/>
          <w:color w:val="000000"/>
          <w:sz w:val="28"/>
          <w:szCs w:val="28"/>
        </w:rPr>
      </w:pPr>
      <w:r>
        <w:t>69.</w:t>
      </w:r>
      <w:r w:rsidR="00A3253A" w:rsidRPr="00A3253A">
        <w:t xml:space="preserve"> </w:t>
      </w:r>
      <w:hyperlink r:id="rId158" w:history="1">
        <w:r w:rsidR="00A3253A">
          <w:rPr>
            <w:rFonts w:ascii="Arial" w:hAnsi="Arial" w:cs="Arial"/>
            <w:color w:val="50167C"/>
            <w:sz w:val="28"/>
            <w:szCs w:val="28"/>
            <w:u w:val="single" w:color="50167C"/>
          </w:rPr>
          <w:t>The accuracy of central blood pressure obtained by oscillometric noninvasive method using Mobil-O-Graph in children and adolescents.</w:t>
        </w:r>
      </w:hyperlink>
    </w:p>
    <w:p w14:paraId="1B331A2C" w14:textId="77777777" w:rsidR="00A3253A" w:rsidRDefault="00A3253A" w:rsidP="00A3253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Shiraishi M, Murakami T, Higashi K.</w:t>
      </w:r>
    </w:p>
    <w:p w14:paraId="127FC6FB" w14:textId="77777777" w:rsidR="00A3253A" w:rsidRDefault="00A3253A" w:rsidP="00A3253A">
      <w:pPr>
        <w:autoSpaceDE w:val="0"/>
        <w:autoSpaceDN w:val="0"/>
        <w:adjustRightInd w:val="0"/>
        <w:spacing w:line="280" w:lineRule="atLeast"/>
        <w:rPr>
          <w:rFonts w:ascii="Arial" w:hAnsi="Arial" w:cs="Arial"/>
          <w:color w:val="000000"/>
        </w:rPr>
      </w:pPr>
      <w:r>
        <w:rPr>
          <w:rFonts w:ascii="Arial" w:hAnsi="Arial" w:cs="Arial"/>
          <w:color w:val="000000"/>
        </w:rPr>
        <w:t>J Hypertens. 2020 Jan 27. doi: 10.1097/HJH.0000000000002360. [Epub ahead of print]</w:t>
      </w:r>
    </w:p>
    <w:p w14:paraId="4B01391D" w14:textId="77777777" w:rsidR="00A3253A" w:rsidRDefault="00A3253A" w:rsidP="00A3253A">
      <w:pPr>
        <w:autoSpaceDE w:val="0"/>
        <w:autoSpaceDN w:val="0"/>
        <w:adjustRightInd w:val="0"/>
        <w:spacing w:line="335" w:lineRule="atLeast"/>
        <w:rPr>
          <w:rFonts w:ascii="Arial" w:hAnsi="Arial" w:cs="Arial"/>
          <w:color w:val="454545"/>
        </w:rPr>
      </w:pPr>
      <w:r>
        <w:rPr>
          <w:rFonts w:ascii="Arial" w:hAnsi="Arial" w:cs="Arial"/>
          <w:color w:val="454545"/>
        </w:rPr>
        <w:t>PMID: 31990901</w:t>
      </w:r>
    </w:p>
    <w:p w14:paraId="08F8F4A4" w14:textId="77777777" w:rsidR="00A3253A" w:rsidRDefault="00957850" w:rsidP="00A3253A">
      <w:pPr>
        <w:autoSpaceDE w:val="0"/>
        <w:autoSpaceDN w:val="0"/>
        <w:adjustRightInd w:val="0"/>
        <w:spacing w:line="335" w:lineRule="atLeast"/>
        <w:rPr>
          <w:rFonts w:ascii="Arial" w:hAnsi="Arial" w:cs="Arial"/>
          <w:color w:val="000000"/>
        </w:rPr>
      </w:pPr>
      <w:hyperlink r:id="rId159" w:history="1">
        <w:r w:rsidR="00A3253A">
          <w:rPr>
            <w:rFonts w:ascii="Arial" w:hAnsi="Arial" w:cs="Arial"/>
            <w:color w:val="53509A"/>
            <w:u w:val="single" w:color="53509A"/>
          </w:rPr>
          <w:t>Similar articles</w:t>
        </w:r>
      </w:hyperlink>
    </w:p>
    <w:p w14:paraId="51CDE8A8" w14:textId="77777777" w:rsidR="00A3253A" w:rsidRDefault="00A3253A" w:rsidP="00A3253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31985140</w:t>
      </w:r>
    </w:p>
    <w:p w14:paraId="746CAFF1" w14:textId="49D5BC63" w:rsidR="00605C21" w:rsidRDefault="00605C21"/>
    <w:p w14:paraId="52CC99EA" w14:textId="1A599CB3" w:rsidR="001E1251" w:rsidRDefault="00A3253A" w:rsidP="001E1251">
      <w:pPr>
        <w:autoSpaceDE w:val="0"/>
        <w:autoSpaceDN w:val="0"/>
        <w:adjustRightInd w:val="0"/>
        <w:spacing w:line="320" w:lineRule="atLeast"/>
        <w:rPr>
          <w:rFonts w:ascii="Arial" w:hAnsi="Arial" w:cs="Arial"/>
          <w:color w:val="000000"/>
          <w:sz w:val="28"/>
          <w:szCs w:val="28"/>
        </w:rPr>
      </w:pPr>
      <w:r>
        <w:t>70.</w:t>
      </w:r>
      <w:r w:rsidR="001E1251" w:rsidRPr="001E1251">
        <w:t xml:space="preserve"> </w:t>
      </w:r>
      <w:hyperlink r:id="rId160" w:history="1">
        <w:r w:rsidR="001E1251">
          <w:rPr>
            <w:rFonts w:ascii="Arial" w:hAnsi="Arial" w:cs="Arial"/>
            <w:color w:val="50167C"/>
            <w:sz w:val="28"/>
            <w:szCs w:val="28"/>
            <w:u w:val="single" w:color="50167C"/>
          </w:rPr>
          <w:t>Heart rate response during exercise predicts exercise tolerance in adults with transposition of the great arteries and atrial switch operation.</w:t>
        </w:r>
      </w:hyperlink>
    </w:p>
    <w:p w14:paraId="0E3983D2" w14:textId="77777777" w:rsidR="001E1251" w:rsidRDefault="001E1251" w:rsidP="001E125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Iriart X, Le Quellenec S, Pillois X, Jaussaud J, Jalal Z, Roubertie F, Douard H, Cochet H, Thambo JB.</w:t>
      </w:r>
    </w:p>
    <w:p w14:paraId="4F82D2A6" w14:textId="77777777" w:rsidR="001E1251" w:rsidRDefault="001E1251" w:rsidP="001E1251">
      <w:pPr>
        <w:autoSpaceDE w:val="0"/>
        <w:autoSpaceDN w:val="0"/>
        <w:adjustRightInd w:val="0"/>
        <w:spacing w:line="280" w:lineRule="atLeast"/>
        <w:rPr>
          <w:rFonts w:ascii="Arial" w:hAnsi="Arial" w:cs="Arial"/>
          <w:color w:val="000000"/>
        </w:rPr>
      </w:pPr>
      <w:r>
        <w:rPr>
          <w:rFonts w:ascii="Arial" w:hAnsi="Arial" w:cs="Arial"/>
          <w:color w:val="000000"/>
        </w:rPr>
        <w:t>Int J Cardiol. 2020 Jan 15;299:116-122. doi: 10.1016/j.ijcard.2019.07.054. Epub 2019 Aug 6.</w:t>
      </w:r>
    </w:p>
    <w:p w14:paraId="68D80F75" w14:textId="77777777" w:rsidR="001E1251" w:rsidRDefault="001E1251" w:rsidP="001E1251">
      <w:pPr>
        <w:autoSpaceDE w:val="0"/>
        <w:autoSpaceDN w:val="0"/>
        <w:adjustRightInd w:val="0"/>
        <w:spacing w:line="335" w:lineRule="atLeast"/>
        <w:rPr>
          <w:rFonts w:ascii="Arial" w:hAnsi="Arial" w:cs="Arial"/>
          <w:color w:val="454545"/>
        </w:rPr>
      </w:pPr>
      <w:r>
        <w:rPr>
          <w:rFonts w:ascii="Arial" w:hAnsi="Arial" w:cs="Arial"/>
          <w:color w:val="454545"/>
        </w:rPr>
        <w:t>PMID: 31405586</w:t>
      </w:r>
    </w:p>
    <w:p w14:paraId="43D5DD96" w14:textId="77777777" w:rsidR="001E1251" w:rsidRDefault="00957850" w:rsidP="001E1251">
      <w:pPr>
        <w:autoSpaceDE w:val="0"/>
        <w:autoSpaceDN w:val="0"/>
        <w:adjustRightInd w:val="0"/>
        <w:spacing w:line="335" w:lineRule="atLeast"/>
        <w:rPr>
          <w:rFonts w:ascii="Arial" w:hAnsi="Arial" w:cs="Arial"/>
          <w:color w:val="000000"/>
        </w:rPr>
      </w:pPr>
      <w:hyperlink r:id="rId161" w:history="1">
        <w:r w:rsidR="001E1251">
          <w:rPr>
            <w:rFonts w:ascii="Arial" w:hAnsi="Arial" w:cs="Arial"/>
            <w:color w:val="53509A"/>
            <w:u w:val="single" w:color="53509A"/>
          </w:rPr>
          <w:t>Similar articles</w:t>
        </w:r>
      </w:hyperlink>
    </w:p>
    <w:p w14:paraId="7EA29469" w14:textId="77777777" w:rsidR="001E1251" w:rsidRDefault="001E1251" w:rsidP="001E125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31337551</w:t>
      </w:r>
    </w:p>
    <w:p w14:paraId="27A8EB52" w14:textId="7ADD4E00" w:rsidR="00A3253A" w:rsidRDefault="00A3253A"/>
    <w:p w14:paraId="56CE3141" w14:textId="295E1D9A" w:rsidR="004F6F30" w:rsidRDefault="001E1251" w:rsidP="004F6F30">
      <w:pPr>
        <w:autoSpaceDE w:val="0"/>
        <w:autoSpaceDN w:val="0"/>
        <w:adjustRightInd w:val="0"/>
        <w:spacing w:line="320" w:lineRule="atLeast"/>
        <w:rPr>
          <w:rFonts w:ascii="Arial" w:hAnsi="Arial" w:cs="Arial"/>
          <w:color w:val="000000"/>
          <w:sz w:val="28"/>
          <w:szCs w:val="28"/>
        </w:rPr>
      </w:pPr>
      <w:r>
        <w:t>71</w:t>
      </w:r>
      <w:r w:rsidR="004F6F30">
        <w:t>.</w:t>
      </w:r>
      <w:r w:rsidR="004F6F30" w:rsidRPr="004F6F30">
        <w:t xml:space="preserve"> </w:t>
      </w:r>
      <w:hyperlink r:id="rId162" w:history="1">
        <w:r w:rsidR="004F6F30">
          <w:rPr>
            <w:rFonts w:ascii="Arial" w:hAnsi="Arial" w:cs="Arial"/>
            <w:color w:val="50167C"/>
            <w:sz w:val="28"/>
            <w:szCs w:val="28"/>
            <w:u w:val="single" w:color="50167C"/>
          </w:rPr>
          <w:t>Myocardial blood flow and cardiac sympathetic innervation in young adults late after arterial switch operation for transposition of the great arteries.</w:t>
        </w:r>
      </w:hyperlink>
    </w:p>
    <w:p w14:paraId="3F4468F3" w14:textId="77777777" w:rsidR="004F6F30" w:rsidRDefault="004F6F30" w:rsidP="004F6F3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Possner M, Buechel RR, Vontobel J, Mikulicic F, Gräni C, Benz DC, Clerc OF, Fuchs TA, Tobler D, Stambach D, Greutmann M, Kaufmann PA.</w:t>
      </w:r>
    </w:p>
    <w:p w14:paraId="3E7B0B84" w14:textId="77777777" w:rsidR="004F6F30" w:rsidRDefault="004F6F30" w:rsidP="004F6F30">
      <w:pPr>
        <w:autoSpaceDE w:val="0"/>
        <w:autoSpaceDN w:val="0"/>
        <w:adjustRightInd w:val="0"/>
        <w:spacing w:line="280" w:lineRule="atLeast"/>
        <w:rPr>
          <w:rFonts w:ascii="Arial" w:hAnsi="Arial" w:cs="Arial"/>
          <w:color w:val="000000"/>
        </w:rPr>
      </w:pPr>
      <w:r>
        <w:rPr>
          <w:rFonts w:ascii="Arial" w:hAnsi="Arial" w:cs="Arial"/>
          <w:color w:val="000000"/>
        </w:rPr>
        <w:t>Int J Cardiol. 2020 Jan 15;299:110-115. doi: 10.1016/j.ijcard.2019.07.041. Epub 2019 Jul 13.</w:t>
      </w:r>
    </w:p>
    <w:p w14:paraId="1175AD9C" w14:textId="77777777" w:rsidR="004F6F30" w:rsidRDefault="004F6F30" w:rsidP="004F6F30">
      <w:pPr>
        <w:autoSpaceDE w:val="0"/>
        <w:autoSpaceDN w:val="0"/>
        <w:adjustRightInd w:val="0"/>
        <w:spacing w:line="335" w:lineRule="atLeast"/>
        <w:rPr>
          <w:rFonts w:ascii="Arial" w:hAnsi="Arial" w:cs="Arial"/>
          <w:color w:val="454545"/>
        </w:rPr>
      </w:pPr>
      <w:r>
        <w:rPr>
          <w:rFonts w:ascii="Arial" w:hAnsi="Arial" w:cs="Arial"/>
          <w:color w:val="454545"/>
        </w:rPr>
        <w:t>PMID: 31337551</w:t>
      </w:r>
    </w:p>
    <w:p w14:paraId="6A91E74D" w14:textId="77777777" w:rsidR="004F6F30" w:rsidRDefault="00957850" w:rsidP="004F6F30">
      <w:pPr>
        <w:autoSpaceDE w:val="0"/>
        <w:autoSpaceDN w:val="0"/>
        <w:adjustRightInd w:val="0"/>
        <w:spacing w:line="335" w:lineRule="atLeast"/>
        <w:rPr>
          <w:rFonts w:ascii="Arial" w:hAnsi="Arial" w:cs="Arial"/>
          <w:color w:val="000000"/>
        </w:rPr>
      </w:pPr>
      <w:hyperlink r:id="rId163" w:history="1">
        <w:r w:rsidR="004F6F30">
          <w:rPr>
            <w:rFonts w:ascii="Arial" w:hAnsi="Arial" w:cs="Arial"/>
            <w:color w:val="53509A"/>
            <w:u w:val="single" w:color="53509A"/>
          </w:rPr>
          <w:t>Similar articles</w:t>
        </w:r>
      </w:hyperlink>
    </w:p>
    <w:p w14:paraId="7A636690" w14:textId="77777777" w:rsidR="004F6F30" w:rsidRDefault="004F6F30" w:rsidP="004F6F3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31605826</w:t>
      </w:r>
    </w:p>
    <w:p w14:paraId="2D16E32F" w14:textId="1AA275D0" w:rsidR="004F6F30" w:rsidRDefault="004F6F30">
      <w:r>
        <w:br w:type="page"/>
      </w:r>
    </w:p>
    <w:p w14:paraId="3082B753" w14:textId="6D93B19D" w:rsidR="002F1D7C" w:rsidRDefault="004F6F30" w:rsidP="002F1D7C">
      <w:pPr>
        <w:autoSpaceDE w:val="0"/>
        <w:autoSpaceDN w:val="0"/>
        <w:adjustRightInd w:val="0"/>
        <w:spacing w:line="320" w:lineRule="atLeast"/>
        <w:rPr>
          <w:rFonts w:ascii="Arial" w:hAnsi="Arial" w:cs="Arial"/>
          <w:color w:val="000000"/>
          <w:sz w:val="28"/>
          <w:szCs w:val="28"/>
        </w:rPr>
      </w:pPr>
      <w:r>
        <w:lastRenderedPageBreak/>
        <w:t>72.</w:t>
      </w:r>
      <w:r w:rsidR="002F1D7C" w:rsidRPr="002F1D7C">
        <w:t xml:space="preserve"> </w:t>
      </w:r>
      <w:hyperlink r:id="rId164" w:history="1">
        <w:r w:rsidR="002F1D7C">
          <w:rPr>
            <w:rFonts w:ascii="Arial" w:hAnsi="Arial" w:cs="Arial"/>
            <w:color w:val="50167C"/>
            <w:sz w:val="28"/>
            <w:szCs w:val="28"/>
            <w:u w:val="single" w:color="50167C"/>
          </w:rPr>
          <w:t>Acute impact of an endurance race on cardiac function and biomarkers of myocardial injury in triathletes with and without myocardial fibrosis.</w:t>
        </w:r>
      </w:hyperlink>
    </w:p>
    <w:p w14:paraId="21BFAC0B" w14:textId="77777777" w:rsidR="002F1D7C" w:rsidRDefault="002F1D7C" w:rsidP="002F1D7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Tahir E, Scherz B, Starekova J, Muellerleile K, Fischer R, Schoennagel B, Warncke M, Stehning C, Cavus E, Bohnen S, Radunski UK, Blankenberg S, Simon P, Pressler A, Adam G, Patten M, Lund GK.</w:t>
      </w:r>
    </w:p>
    <w:p w14:paraId="5137E103" w14:textId="77777777" w:rsidR="002F1D7C" w:rsidRDefault="002F1D7C" w:rsidP="002F1D7C">
      <w:pPr>
        <w:autoSpaceDE w:val="0"/>
        <w:autoSpaceDN w:val="0"/>
        <w:adjustRightInd w:val="0"/>
        <w:spacing w:line="280" w:lineRule="atLeast"/>
        <w:rPr>
          <w:rFonts w:ascii="Arial" w:hAnsi="Arial" w:cs="Arial"/>
          <w:color w:val="000000"/>
        </w:rPr>
      </w:pPr>
      <w:r>
        <w:rPr>
          <w:rFonts w:ascii="Arial" w:hAnsi="Arial" w:cs="Arial"/>
          <w:color w:val="000000"/>
        </w:rPr>
        <w:t>Eur J Prev Cardiol. 2020 Jan;27(1):94-104. doi: 10.1177/2047487319859975. Epub 2019 Jun 26.</w:t>
      </w:r>
    </w:p>
    <w:p w14:paraId="67C000B6" w14:textId="77777777" w:rsidR="002F1D7C" w:rsidRDefault="002F1D7C" w:rsidP="002F1D7C">
      <w:pPr>
        <w:autoSpaceDE w:val="0"/>
        <w:autoSpaceDN w:val="0"/>
        <w:adjustRightInd w:val="0"/>
        <w:spacing w:line="335" w:lineRule="atLeast"/>
        <w:rPr>
          <w:rFonts w:ascii="Arial" w:hAnsi="Arial" w:cs="Arial"/>
          <w:color w:val="454545"/>
        </w:rPr>
      </w:pPr>
      <w:r>
        <w:rPr>
          <w:rFonts w:ascii="Arial" w:hAnsi="Arial" w:cs="Arial"/>
          <w:color w:val="454545"/>
        </w:rPr>
        <w:t>PMID: 31242053 </w:t>
      </w:r>
      <w:hyperlink r:id="rId165" w:history="1">
        <w:r>
          <w:rPr>
            <w:rFonts w:ascii="Arial" w:hAnsi="Arial" w:cs="Arial"/>
            <w:color w:val="854428"/>
            <w:u w:val="single" w:color="854428"/>
          </w:rPr>
          <w:t>Free PMC Article</w:t>
        </w:r>
      </w:hyperlink>
    </w:p>
    <w:p w14:paraId="4BE8310A" w14:textId="77777777" w:rsidR="002F1D7C" w:rsidRDefault="00957850" w:rsidP="002F1D7C">
      <w:pPr>
        <w:autoSpaceDE w:val="0"/>
        <w:autoSpaceDN w:val="0"/>
        <w:adjustRightInd w:val="0"/>
        <w:spacing w:line="335" w:lineRule="atLeast"/>
        <w:rPr>
          <w:rFonts w:ascii="Arial" w:hAnsi="Arial" w:cs="Arial"/>
          <w:color w:val="000000"/>
        </w:rPr>
      </w:pPr>
      <w:hyperlink r:id="rId166" w:history="1">
        <w:r w:rsidR="002F1D7C">
          <w:rPr>
            <w:rFonts w:ascii="Arial" w:hAnsi="Arial" w:cs="Arial"/>
            <w:color w:val="53509A"/>
            <w:u w:val="single" w:color="53509A"/>
          </w:rPr>
          <w:t>Similar articles</w:t>
        </w:r>
      </w:hyperlink>
    </w:p>
    <w:p w14:paraId="25AE2E31" w14:textId="77777777" w:rsidR="002F1D7C" w:rsidRDefault="002F1D7C" w:rsidP="002F1D7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31428828</w:t>
      </w:r>
    </w:p>
    <w:p w14:paraId="658E705F" w14:textId="5611C8D9" w:rsidR="004F6F30" w:rsidRDefault="004F6F30"/>
    <w:p w14:paraId="303193FA" w14:textId="097E9F06" w:rsidR="00AF10C5" w:rsidRDefault="002F1D7C" w:rsidP="00AF10C5">
      <w:pPr>
        <w:autoSpaceDE w:val="0"/>
        <w:autoSpaceDN w:val="0"/>
        <w:adjustRightInd w:val="0"/>
        <w:spacing w:line="320" w:lineRule="atLeast"/>
        <w:rPr>
          <w:rFonts w:ascii="Arial" w:hAnsi="Arial" w:cs="Arial"/>
          <w:color w:val="000000"/>
          <w:sz w:val="28"/>
          <w:szCs w:val="28"/>
        </w:rPr>
      </w:pPr>
      <w:r>
        <w:t>73.</w:t>
      </w:r>
      <w:r w:rsidR="00AF10C5" w:rsidRPr="00AF10C5">
        <w:t xml:space="preserve"> </w:t>
      </w:r>
      <w:hyperlink r:id="rId167" w:history="1">
        <w:r w:rsidR="00AF10C5">
          <w:rPr>
            <w:rFonts w:ascii="Arial" w:hAnsi="Arial" w:cs="Arial"/>
            <w:color w:val="50167C"/>
            <w:sz w:val="28"/>
            <w:szCs w:val="28"/>
            <w:u w:val="single" w:color="50167C"/>
          </w:rPr>
          <w:t>Clinical impact of cardiac computed tomography derived three-dimensional strain for adult congenital heart disease: a pilot study.</w:t>
        </w:r>
      </w:hyperlink>
    </w:p>
    <w:p w14:paraId="79069890" w14:textId="77777777" w:rsidR="00AF10C5" w:rsidRDefault="00AF10C5" w:rsidP="00AF10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Shiina Y, Inai K, Takahashi T, Shimomiya Y, Nagao M.</w:t>
      </w:r>
    </w:p>
    <w:p w14:paraId="0D17B5BD" w14:textId="77777777" w:rsidR="00AF10C5" w:rsidRDefault="00AF10C5" w:rsidP="00AF10C5">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Jan;36(1):131-140. doi: 10.1007/s10554-019-01691-w. Epub 2019 Aug 30.</w:t>
      </w:r>
    </w:p>
    <w:p w14:paraId="61A3DD03" w14:textId="77777777" w:rsidR="00AF10C5" w:rsidRDefault="00AF10C5" w:rsidP="00AF10C5">
      <w:pPr>
        <w:autoSpaceDE w:val="0"/>
        <w:autoSpaceDN w:val="0"/>
        <w:adjustRightInd w:val="0"/>
        <w:spacing w:line="335" w:lineRule="atLeast"/>
        <w:rPr>
          <w:rFonts w:ascii="Arial" w:hAnsi="Arial" w:cs="Arial"/>
          <w:color w:val="454545"/>
        </w:rPr>
      </w:pPr>
      <w:r>
        <w:rPr>
          <w:rFonts w:ascii="Arial" w:hAnsi="Arial" w:cs="Arial"/>
          <w:color w:val="454545"/>
        </w:rPr>
        <w:t>PMID: 31471763</w:t>
      </w:r>
    </w:p>
    <w:p w14:paraId="6662B59F" w14:textId="77777777" w:rsidR="00AF10C5" w:rsidRDefault="00957850" w:rsidP="00AF10C5">
      <w:pPr>
        <w:autoSpaceDE w:val="0"/>
        <w:autoSpaceDN w:val="0"/>
        <w:adjustRightInd w:val="0"/>
        <w:spacing w:line="335" w:lineRule="atLeast"/>
        <w:rPr>
          <w:rFonts w:ascii="Arial" w:hAnsi="Arial" w:cs="Arial"/>
          <w:color w:val="000000"/>
        </w:rPr>
      </w:pPr>
      <w:hyperlink r:id="rId168" w:history="1">
        <w:r w:rsidR="00AF10C5">
          <w:rPr>
            <w:rFonts w:ascii="Arial" w:hAnsi="Arial" w:cs="Arial"/>
            <w:color w:val="53509A"/>
            <w:u w:val="single" w:color="53509A"/>
          </w:rPr>
          <w:t>Similar articles</w:t>
        </w:r>
      </w:hyperlink>
    </w:p>
    <w:p w14:paraId="73DE866D" w14:textId="77777777" w:rsidR="00AF10C5" w:rsidRDefault="00AF10C5" w:rsidP="00AF10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31927802</w:t>
      </w:r>
    </w:p>
    <w:p w14:paraId="03530D92" w14:textId="59A75516" w:rsidR="002F1D7C" w:rsidRDefault="002F1D7C"/>
    <w:p w14:paraId="72C1E718" w14:textId="23492B94" w:rsidR="001914FC" w:rsidRDefault="00AF10C5" w:rsidP="001914FC">
      <w:pPr>
        <w:autoSpaceDE w:val="0"/>
        <w:autoSpaceDN w:val="0"/>
        <w:adjustRightInd w:val="0"/>
        <w:spacing w:line="320" w:lineRule="atLeast"/>
        <w:rPr>
          <w:rFonts w:ascii="Arial" w:hAnsi="Arial" w:cs="Arial"/>
          <w:color w:val="000000"/>
          <w:sz w:val="28"/>
          <w:szCs w:val="28"/>
        </w:rPr>
      </w:pPr>
      <w:r>
        <w:t>74.</w:t>
      </w:r>
      <w:r w:rsidR="001914FC" w:rsidRPr="001914FC">
        <w:t xml:space="preserve"> </w:t>
      </w:r>
      <w:hyperlink r:id="rId169" w:history="1">
        <w:r w:rsidR="001914FC">
          <w:rPr>
            <w:rFonts w:ascii="Arial" w:hAnsi="Arial" w:cs="Arial"/>
            <w:color w:val="50167C"/>
            <w:sz w:val="28"/>
            <w:szCs w:val="28"/>
            <w:u w:val="single" w:color="50167C"/>
          </w:rPr>
          <w:t>Cardiac Rehabilitation for Adults and Adolescents With Congenital Heart Disease: EXTENDING BEYOND THE TYPICAL PATIENT POPULATION.</w:t>
        </w:r>
      </w:hyperlink>
    </w:p>
    <w:p w14:paraId="13CB7A68" w14:textId="77777777" w:rsidR="001914FC" w:rsidRDefault="001914FC" w:rsidP="001914F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Sarno LA, Misra A, Siddeek H, Kheiwa A, Kobayashi D.</w:t>
      </w:r>
    </w:p>
    <w:p w14:paraId="0023B6D6" w14:textId="77777777" w:rsidR="001914FC" w:rsidRDefault="001914FC" w:rsidP="001914FC">
      <w:pPr>
        <w:autoSpaceDE w:val="0"/>
        <w:autoSpaceDN w:val="0"/>
        <w:adjustRightInd w:val="0"/>
        <w:spacing w:line="280" w:lineRule="atLeast"/>
        <w:rPr>
          <w:rFonts w:ascii="Arial" w:hAnsi="Arial" w:cs="Arial"/>
          <w:color w:val="000000"/>
        </w:rPr>
      </w:pPr>
      <w:r>
        <w:rPr>
          <w:rFonts w:ascii="Arial" w:hAnsi="Arial" w:cs="Arial"/>
          <w:color w:val="000000"/>
        </w:rPr>
        <w:t>J Cardiopulm Rehabil Prev. 2020 Jan;40(1):E1-E4. doi: 10.1097/HCR.0000000000000482.</w:t>
      </w:r>
    </w:p>
    <w:p w14:paraId="7529D50E" w14:textId="77777777" w:rsidR="001914FC" w:rsidRDefault="001914FC" w:rsidP="001914FC">
      <w:pPr>
        <w:autoSpaceDE w:val="0"/>
        <w:autoSpaceDN w:val="0"/>
        <w:adjustRightInd w:val="0"/>
        <w:spacing w:line="335" w:lineRule="atLeast"/>
        <w:rPr>
          <w:rFonts w:ascii="Arial" w:hAnsi="Arial" w:cs="Arial"/>
          <w:color w:val="454545"/>
        </w:rPr>
      </w:pPr>
      <w:r>
        <w:rPr>
          <w:rFonts w:ascii="Arial" w:hAnsi="Arial" w:cs="Arial"/>
          <w:color w:val="454545"/>
        </w:rPr>
        <w:t>PMID: 31868841</w:t>
      </w:r>
    </w:p>
    <w:p w14:paraId="60DF6575" w14:textId="77777777" w:rsidR="001914FC" w:rsidRDefault="001914FC" w:rsidP="001914FC">
      <w:pPr>
        <w:autoSpaceDE w:val="0"/>
        <w:autoSpaceDN w:val="0"/>
        <w:adjustRightInd w:val="0"/>
        <w:spacing w:line="335" w:lineRule="atLeast"/>
        <w:rPr>
          <w:rFonts w:ascii="Arial" w:hAnsi="Arial" w:cs="Arial"/>
          <w:color w:val="000000"/>
        </w:rPr>
      </w:pPr>
      <w:hyperlink r:id="rId170" w:history="1">
        <w:r>
          <w:rPr>
            <w:rFonts w:ascii="Arial" w:hAnsi="Arial" w:cs="Arial"/>
            <w:color w:val="53509A"/>
            <w:u w:val="single" w:color="53509A"/>
          </w:rPr>
          <w:t>Similar articles</w:t>
        </w:r>
      </w:hyperlink>
    </w:p>
    <w:p w14:paraId="75442CF7" w14:textId="77777777" w:rsidR="001914FC" w:rsidRDefault="001914FC" w:rsidP="001914F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31076312</w:t>
      </w:r>
    </w:p>
    <w:p w14:paraId="037817C5" w14:textId="491981AA" w:rsidR="00AF10C5" w:rsidRDefault="00AF10C5"/>
    <w:p w14:paraId="78826B5A" w14:textId="56267A43" w:rsidR="00C351BB" w:rsidRDefault="001914FC" w:rsidP="00C351BB">
      <w:pPr>
        <w:autoSpaceDE w:val="0"/>
        <w:autoSpaceDN w:val="0"/>
        <w:adjustRightInd w:val="0"/>
        <w:spacing w:line="320" w:lineRule="atLeast"/>
        <w:rPr>
          <w:rFonts w:ascii="Arial" w:hAnsi="Arial" w:cs="Arial"/>
          <w:color w:val="000000"/>
          <w:sz w:val="28"/>
          <w:szCs w:val="28"/>
        </w:rPr>
      </w:pPr>
      <w:r>
        <w:t>75.</w:t>
      </w:r>
      <w:r w:rsidR="00C351BB" w:rsidRPr="00C351BB">
        <w:t xml:space="preserve"> </w:t>
      </w:r>
      <w:hyperlink r:id="rId171" w:history="1">
        <w:r w:rsidR="00C351BB">
          <w:rPr>
            <w:rFonts w:ascii="Arial" w:hAnsi="Arial" w:cs="Arial"/>
            <w:color w:val="50167C"/>
            <w:sz w:val="28"/>
            <w:szCs w:val="28"/>
            <w:u w:val="single" w:color="50167C"/>
          </w:rPr>
          <w:t>Listen to the Heart - Rare Cardiac Tumor in an Adolescent.</w:t>
        </w:r>
      </w:hyperlink>
    </w:p>
    <w:p w14:paraId="3E5D45F2" w14:textId="77777777" w:rsidR="00C351BB" w:rsidRDefault="00C351BB" w:rsidP="00C351B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Noessler N, Schweintzger S, Koestenberger M, Kurath-Koller S.</w:t>
      </w:r>
    </w:p>
    <w:p w14:paraId="1B511E45" w14:textId="77777777" w:rsidR="00C351BB" w:rsidRDefault="00C351BB" w:rsidP="00C351BB">
      <w:pPr>
        <w:autoSpaceDE w:val="0"/>
        <w:autoSpaceDN w:val="0"/>
        <w:adjustRightInd w:val="0"/>
        <w:spacing w:line="280" w:lineRule="atLeast"/>
        <w:rPr>
          <w:rFonts w:ascii="Arial" w:hAnsi="Arial" w:cs="Arial"/>
          <w:color w:val="000000"/>
        </w:rPr>
      </w:pPr>
      <w:r>
        <w:rPr>
          <w:rFonts w:ascii="Arial" w:hAnsi="Arial" w:cs="Arial"/>
          <w:color w:val="000000"/>
        </w:rPr>
        <w:t>Klin Padiatr. 2020 Jan;232(1):43. doi: 10.1055/a-1047-0503. Epub 2019 Nov 26. No abstract available.</w:t>
      </w:r>
    </w:p>
    <w:p w14:paraId="1203103D" w14:textId="77777777" w:rsidR="00C351BB" w:rsidRDefault="00C351BB" w:rsidP="00C351BB">
      <w:pPr>
        <w:autoSpaceDE w:val="0"/>
        <w:autoSpaceDN w:val="0"/>
        <w:adjustRightInd w:val="0"/>
        <w:spacing w:line="335" w:lineRule="atLeast"/>
        <w:rPr>
          <w:rFonts w:ascii="Arial" w:hAnsi="Arial" w:cs="Arial"/>
          <w:color w:val="454545"/>
        </w:rPr>
      </w:pPr>
      <w:r>
        <w:rPr>
          <w:rFonts w:ascii="Arial" w:hAnsi="Arial" w:cs="Arial"/>
          <w:color w:val="454545"/>
        </w:rPr>
        <w:t>PMID: 31770781</w:t>
      </w:r>
    </w:p>
    <w:p w14:paraId="1A92BF77" w14:textId="77777777" w:rsidR="00C351BB" w:rsidRDefault="00C351BB" w:rsidP="00C351BB">
      <w:pPr>
        <w:autoSpaceDE w:val="0"/>
        <w:autoSpaceDN w:val="0"/>
        <w:adjustRightInd w:val="0"/>
        <w:spacing w:line="335" w:lineRule="atLeast"/>
        <w:rPr>
          <w:rFonts w:ascii="Arial" w:hAnsi="Arial" w:cs="Arial"/>
          <w:color w:val="000000"/>
        </w:rPr>
      </w:pPr>
      <w:hyperlink r:id="rId172" w:history="1">
        <w:r>
          <w:rPr>
            <w:rFonts w:ascii="Arial" w:hAnsi="Arial" w:cs="Arial"/>
            <w:color w:val="53509A"/>
            <w:u w:val="single" w:color="53509A"/>
          </w:rPr>
          <w:t>Similar articles</w:t>
        </w:r>
      </w:hyperlink>
    </w:p>
    <w:p w14:paraId="0AC800C4" w14:textId="77777777" w:rsidR="00C351BB" w:rsidRDefault="00C351BB" w:rsidP="00C351B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31663105</w:t>
      </w:r>
    </w:p>
    <w:p w14:paraId="729039BC" w14:textId="1D2D471D" w:rsidR="001914FC" w:rsidRDefault="001914FC"/>
    <w:p w14:paraId="1B91DA61" w14:textId="1A515462" w:rsidR="00612635" w:rsidRDefault="00C351BB" w:rsidP="00612635">
      <w:pPr>
        <w:autoSpaceDE w:val="0"/>
        <w:autoSpaceDN w:val="0"/>
        <w:adjustRightInd w:val="0"/>
        <w:spacing w:line="320" w:lineRule="atLeast"/>
        <w:rPr>
          <w:rFonts w:ascii="Arial" w:hAnsi="Arial" w:cs="Arial"/>
          <w:color w:val="000000"/>
          <w:sz w:val="28"/>
          <w:szCs w:val="28"/>
        </w:rPr>
      </w:pPr>
      <w:r>
        <w:t>76.</w:t>
      </w:r>
      <w:r w:rsidR="00612635" w:rsidRPr="00612635">
        <w:t xml:space="preserve"> </w:t>
      </w:r>
      <w:hyperlink r:id="rId173" w:history="1">
        <w:r w:rsidR="00612635">
          <w:rPr>
            <w:rFonts w:ascii="Arial" w:hAnsi="Arial" w:cs="Arial"/>
            <w:color w:val="50167C"/>
            <w:sz w:val="28"/>
            <w:szCs w:val="28"/>
            <w:u w:val="single" w:color="50167C"/>
          </w:rPr>
          <w:t>Potential Value of Native T1 Mapping in Symptomatic Adults with Congenital Heart Disease: A Preliminary Study of 3.0 Tesla Cardiac Magnetic Resonance Imaging.</w:t>
        </w:r>
      </w:hyperlink>
    </w:p>
    <w:p w14:paraId="45736CC4" w14:textId="77777777" w:rsidR="00612635" w:rsidRDefault="00612635" w:rsidP="0061263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Shiina Y, Inai K, Taniguchi K, Takahashi T, Nagao M.</w:t>
      </w:r>
    </w:p>
    <w:p w14:paraId="78207783" w14:textId="77777777" w:rsidR="00612635" w:rsidRDefault="00612635" w:rsidP="00612635">
      <w:pPr>
        <w:autoSpaceDE w:val="0"/>
        <w:autoSpaceDN w:val="0"/>
        <w:adjustRightInd w:val="0"/>
        <w:spacing w:line="280" w:lineRule="atLeast"/>
        <w:rPr>
          <w:rFonts w:ascii="Arial" w:hAnsi="Arial" w:cs="Arial"/>
          <w:color w:val="000000"/>
        </w:rPr>
      </w:pPr>
      <w:r>
        <w:rPr>
          <w:rFonts w:ascii="Arial" w:hAnsi="Arial" w:cs="Arial"/>
          <w:color w:val="000000"/>
        </w:rPr>
        <w:lastRenderedPageBreak/>
        <w:t>Pediatr Cardiol. 2020 Jan;41(1):94-100. doi: 10.1007/s00246-019-02227-8. Epub 2019 Oct 25.</w:t>
      </w:r>
    </w:p>
    <w:p w14:paraId="1095D467" w14:textId="77777777" w:rsidR="00612635" w:rsidRDefault="00612635" w:rsidP="00612635">
      <w:pPr>
        <w:autoSpaceDE w:val="0"/>
        <w:autoSpaceDN w:val="0"/>
        <w:adjustRightInd w:val="0"/>
        <w:spacing w:line="335" w:lineRule="atLeast"/>
        <w:rPr>
          <w:rFonts w:ascii="Arial" w:hAnsi="Arial" w:cs="Arial"/>
          <w:color w:val="454545"/>
        </w:rPr>
      </w:pPr>
      <w:r>
        <w:rPr>
          <w:rFonts w:ascii="Arial" w:hAnsi="Arial" w:cs="Arial"/>
          <w:color w:val="454545"/>
        </w:rPr>
        <w:t>PMID: 31654097</w:t>
      </w:r>
    </w:p>
    <w:p w14:paraId="5F0237FA" w14:textId="77777777" w:rsidR="00612635" w:rsidRDefault="00612635" w:rsidP="00612635">
      <w:pPr>
        <w:autoSpaceDE w:val="0"/>
        <w:autoSpaceDN w:val="0"/>
        <w:adjustRightInd w:val="0"/>
        <w:spacing w:line="335" w:lineRule="atLeast"/>
        <w:rPr>
          <w:rFonts w:ascii="Arial" w:hAnsi="Arial" w:cs="Arial"/>
          <w:color w:val="000000"/>
        </w:rPr>
      </w:pPr>
      <w:hyperlink r:id="rId174" w:history="1">
        <w:r>
          <w:rPr>
            <w:rFonts w:ascii="Arial" w:hAnsi="Arial" w:cs="Arial"/>
            <w:color w:val="53509A"/>
            <w:u w:val="single" w:color="53509A"/>
          </w:rPr>
          <w:t>Similar articles</w:t>
        </w:r>
      </w:hyperlink>
    </w:p>
    <w:p w14:paraId="732A5360" w14:textId="77777777" w:rsidR="00612635" w:rsidRDefault="00612635" w:rsidP="0061263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31654096</w:t>
      </w:r>
    </w:p>
    <w:p w14:paraId="6D0DF727" w14:textId="3D1EE2A8" w:rsidR="00C351BB" w:rsidRDefault="00C351BB"/>
    <w:p w14:paraId="2AAA3E5C" w14:textId="56048A80" w:rsidR="002A15FD" w:rsidRDefault="00612635" w:rsidP="002A15FD">
      <w:pPr>
        <w:autoSpaceDE w:val="0"/>
        <w:autoSpaceDN w:val="0"/>
        <w:adjustRightInd w:val="0"/>
        <w:spacing w:line="320" w:lineRule="atLeast"/>
        <w:rPr>
          <w:rFonts w:ascii="Arial" w:hAnsi="Arial" w:cs="Arial"/>
          <w:color w:val="000000"/>
          <w:sz w:val="28"/>
          <w:szCs w:val="28"/>
        </w:rPr>
      </w:pPr>
      <w:r>
        <w:t>77.</w:t>
      </w:r>
      <w:r w:rsidR="002A15FD" w:rsidRPr="002A15FD">
        <w:t xml:space="preserve"> </w:t>
      </w:r>
      <w:hyperlink r:id="rId175" w:history="1">
        <w:r w:rsidR="002A15FD">
          <w:rPr>
            <w:rFonts w:ascii="Arial" w:hAnsi="Arial" w:cs="Arial"/>
            <w:color w:val="50167C"/>
            <w:sz w:val="28"/>
            <w:szCs w:val="28"/>
            <w:u w:val="single" w:color="50167C"/>
          </w:rPr>
          <w:t>Reduced brain mammillary body volumes and memory deficits in adolescents who have undergone the Fontan procedure.</w:t>
        </w:r>
      </w:hyperlink>
    </w:p>
    <w:p w14:paraId="60270F69" w14:textId="77777777" w:rsidR="002A15FD" w:rsidRDefault="002A15FD" w:rsidP="002A15F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Cabrera-Mino C, Roy B, Woo MA, Singh S, Moye S, Halnon NJ, Lewis AB, Kumar R, Pike NA.</w:t>
      </w:r>
    </w:p>
    <w:p w14:paraId="55870DA1" w14:textId="77777777" w:rsidR="002A15FD" w:rsidRDefault="002A15FD" w:rsidP="002A15FD">
      <w:pPr>
        <w:autoSpaceDE w:val="0"/>
        <w:autoSpaceDN w:val="0"/>
        <w:adjustRightInd w:val="0"/>
        <w:spacing w:line="280" w:lineRule="atLeast"/>
        <w:rPr>
          <w:rFonts w:ascii="Arial" w:hAnsi="Arial" w:cs="Arial"/>
          <w:color w:val="000000"/>
        </w:rPr>
      </w:pPr>
      <w:r>
        <w:rPr>
          <w:rFonts w:ascii="Arial" w:hAnsi="Arial" w:cs="Arial"/>
          <w:color w:val="000000"/>
        </w:rPr>
        <w:t>Pediatr Res. 2020 Jan;87(1):169-175. doi: 10.1038/s41390-019-0569-3. Epub 2019 Sep 9.</w:t>
      </w:r>
    </w:p>
    <w:p w14:paraId="3922B534" w14:textId="77777777" w:rsidR="002A15FD" w:rsidRDefault="002A15FD" w:rsidP="002A15FD">
      <w:pPr>
        <w:autoSpaceDE w:val="0"/>
        <w:autoSpaceDN w:val="0"/>
        <w:adjustRightInd w:val="0"/>
        <w:spacing w:line="335" w:lineRule="atLeast"/>
        <w:rPr>
          <w:rFonts w:ascii="Arial" w:hAnsi="Arial" w:cs="Arial"/>
          <w:color w:val="454545"/>
        </w:rPr>
      </w:pPr>
      <w:r>
        <w:rPr>
          <w:rFonts w:ascii="Arial" w:hAnsi="Arial" w:cs="Arial"/>
          <w:color w:val="454545"/>
        </w:rPr>
        <w:t>PMID: 31499515</w:t>
      </w:r>
    </w:p>
    <w:p w14:paraId="038E4BF5" w14:textId="77777777" w:rsidR="002A15FD" w:rsidRDefault="002A15FD" w:rsidP="002A15FD">
      <w:pPr>
        <w:autoSpaceDE w:val="0"/>
        <w:autoSpaceDN w:val="0"/>
        <w:adjustRightInd w:val="0"/>
        <w:spacing w:line="335" w:lineRule="atLeast"/>
        <w:rPr>
          <w:rFonts w:ascii="Arial" w:hAnsi="Arial" w:cs="Arial"/>
          <w:color w:val="000000"/>
        </w:rPr>
      </w:pPr>
      <w:hyperlink r:id="rId176" w:history="1">
        <w:r>
          <w:rPr>
            <w:rFonts w:ascii="Arial" w:hAnsi="Arial" w:cs="Arial"/>
            <w:color w:val="53509A"/>
            <w:u w:val="single" w:color="53509A"/>
          </w:rPr>
          <w:t>Similar articles</w:t>
        </w:r>
      </w:hyperlink>
    </w:p>
    <w:p w14:paraId="0504B519" w14:textId="77777777" w:rsidR="002A15FD" w:rsidRDefault="002A15FD" w:rsidP="002A15F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31401646</w:t>
      </w:r>
    </w:p>
    <w:p w14:paraId="64EA2391" w14:textId="0742326F" w:rsidR="00612635" w:rsidRDefault="00612635"/>
    <w:p w14:paraId="12AF5A7A" w14:textId="5CE7365B" w:rsidR="008B5AD0" w:rsidRDefault="002A15FD" w:rsidP="008B5AD0">
      <w:pPr>
        <w:autoSpaceDE w:val="0"/>
        <w:autoSpaceDN w:val="0"/>
        <w:adjustRightInd w:val="0"/>
        <w:spacing w:line="320" w:lineRule="atLeast"/>
        <w:rPr>
          <w:rFonts w:ascii="Arial" w:hAnsi="Arial" w:cs="Arial"/>
          <w:color w:val="000000"/>
          <w:sz w:val="28"/>
          <w:szCs w:val="28"/>
        </w:rPr>
      </w:pPr>
      <w:r>
        <w:t>78.</w:t>
      </w:r>
      <w:r w:rsidR="008B5AD0" w:rsidRPr="008B5AD0">
        <w:t xml:space="preserve"> </w:t>
      </w:r>
      <w:hyperlink r:id="rId177" w:history="1">
        <w:r w:rsidR="008B5AD0">
          <w:rPr>
            <w:rFonts w:ascii="Arial" w:hAnsi="Arial" w:cs="Arial"/>
            <w:color w:val="50167C"/>
            <w:sz w:val="28"/>
            <w:szCs w:val="28"/>
            <w:u w:val="single" w:color="50167C"/>
          </w:rPr>
          <w:t>Assessment of left ventricular myocardial work in Turner syndrome patients: insights from the novel non-invasive pressure-strain loop analysis method.</w:t>
        </w:r>
      </w:hyperlink>
    </w:p>
    <w:p w14:paraId="6C2EA88C" w14:textId="77777777" w:rsidR="008B5AD0" w:rsidRDefault="008B5AD0" w:rsidP="008B5AD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Oberhoffer FS, Abdul-Khaliq H, Jung AM, Zemlin M, Rohrer TR, Abd El Rahman M.</w:t>
      </w:r>
    </w:p>
    <w:p w14:paraId="550505D5" w14:textId="77777777" w:rsidR="008B5AD0" w:rsidRDefault="008B5AD0" w:rsidP="008B5AD0">
      <w:pPr>
        <w:autoSpaceDE w:val="0"/>
        <w:autoSpaceDN w:val="0"/>
        <w:adjustRightInd w:val="0"/>
        <w:spacing w:line="280" w:lineRule="atLeast"/>
        <w:rPr>
          <w:rFonts w:ascii="Arial" w:hAnsi="Arial" w:cs="Arial"/>
          <w:color w:val="000000"/>
        </w:rPr>
      </w:pPr>
      <w:r>
        <w:rPr>
          <w:rFonts w:ascii="Arial" w:hAnsi="Arial" w:cs="Arial"/>
          <w:color w:val="000000"/>
        </w:rPr>
        <w:t>Quant Imaging Med Surg. 2020 Jan;10(1):15-25. doi: 10.21037/qims.2019.09.19.</w:t>
      </w:r>
    </w:p>
    <w:p w14:paraId="3CBDA9B3" w14:textId="77777777" w:rsidR="008B5AD0" w:rsidRDefault="008B5AD0" w:rsidP="008B5AD0">
      <w:pPr>
        <w:autoSpaceDE w:val="0"/>
        <w:autoSpaceDN w:val="0"/>
        <w:adjustRightInd w:val="0"/>
        <w:spacing w:line="335" w:lineRule="atLeast"/>
        <w:rPr>
          <w:rFonts w:ascii="Arial" w:hAnsi="Arial" w:cs="Arial"/>
          <w:color w:val="454545"/>
        </w:rPr>
      </w:pPr>
      <w:r>
        <w:rPr>
          <w:rFonts w:ascii="Arial" w:hAnsi="Arial" w:cs="Arial"/>
          <w:color w:val="454545"/>
        </w:rPr>
        <w:t>PMID: 31956525 </w:t>
      </w:r>
      <w:hyperlink r:id="rId178" w:history="1">
        <w:r>
          <w:rPr>
            <w:rFonts w:ascii="Arial" w:hAnsi="Arial" w:cs="Arial"/>
            <w:color w:val="854428"/>
            <w:u w:val="single" w:color="854428"/>
          </w:rPr>
          <w:t>Free PMC Article</w:t>
        </w:r>
      </w:hyperlink>
    </w:p>
    <w:p w14:paraId="53241264" w14:textId="77777777" w:rsidR="008B5AD0" w:rsidRDefault="008B5AD0" w:rsidP="008B5AD0">
      <w:pPr>
        <w:autoSpaceDE w:val="0"/>
        <w:autoSpaceDN w:val="0"/>
        <w:adjustRightInd w:val="0"/>
        <w:spacing w:line="335" w:lineRule="atLeast"/>
        <w:rPr>
          <w:rFonts w:ascii="Arial" w:hAnsi="Arial" w:cs="Arial"/>
          <w:color w:val="000000"/>
        </w:rPr>
      </w:pPr>
      <w:hyperlink r:id="rId179" w:history="1">
        <w:r>
          <w:rPr>
            <w:rFonts w:ascii="Arial" w:hAnsi="Arial" w:cs="Arial"/>
            <w:color w:val="53509A"/>
            <w:u w:val="single" w:color="53509A"/>
          </w:rPr>
          <w:t>Similar articles</w:t>
        </w:r>
      </w:hyperlink>
    </w:p>
    <w:p w14:paraId="29E2626B" w14:textId="77777777" w:rsidR="008B5AD0" w:rsidRDefault="008B5AD0" w:rsidP="008B5AD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31958275</w:t>
      </w:r>
    </w:p>
    <w:p w14:paraId="11958F50" w14:textId="2D1D1A99" w:rsidR="002A15FD" w:rsidRDefault="002A15FD"/>
    <w:p w14:paraId="539F2BB0" w14:textId="22F44CEC" w:rsidR="00670B19" w:rsidRDefault="008B5AD0" w:rsidP="00670B19">
      <w:pPr>
        <w:autoSpaceDE w:val="0"/>
        <w:autoSpaceDN w:val="0"/>
        <w:adjustRightInd w:val="0"/>
        <w:spacing w:line="320" w:lineRule="atLeast"/>
        <w:rPr>
          <w:rFonts w:ascii="Arial" w:hAnsi="Arial" w:cs="Arial"/>
          <w:color w:val="000000"/>
          <w:sz w:val="28"/>
          <w:szCs w:val="28"/>
        </w:rPr>
      </w:pPr>
      <w:r>
        <w:t>79.</w:t>
      </w:r>
      <w:r w:rsidR="00670B19" w:rsidRPr="00670B19">
        <w:t xml:space="preserve"> </w:t>
      </w:r>
      <w:hyperlink r:id="rId180" w:history="1">
        <w:r w:rsidR="00670B19">
          <w:rPr>
            <w:rFonts w:ascii="Arial" w:hAnsi="Arial" w:cs="Arial"/>
            <w:color w:val="50167C"/>
            <w:sz w:val="28"/>
            <w:szCs w:val="28"/>
            <w:u w:val="single" w:color="50167C"/>
          </w:rPr>
          <w:t>Mystery still unresolved: Untouched "Blue heart" presenting at 40yrs of age.</w:t>
        </w:r>
      </w:hyperlink>
    </w:p>
    <w:p w14:paraId="1C5BECC9" w14:textId="77777777" w:rsidR="00670B19" w:rsidRDefault="00670B19" w:rsidP="00670B1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Naganur SH, Tiwari A, Pruthvi CR.</w:t>
      </w:r>
    </w:p>
    <w:p w14:paraId="0D979970" w14:textId="77777777" w:rsidR="00670B19" w:rsidRDefault="00670B19" w:rsidP="00670B19">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Jan-Mar;13(1):72-74. doi: 10.4103/apc.APC_149_18. Epub 2019 Dec 4.</w:t>
      </w:r>
    </w:p>
    <w:p w14:paraId="0BE61CEE" w14:textId="77777777" w:rsidR="00670B19" w:rsidRDefault="00670B19" w:rsidP="00670B19">
      <w:pPr>
        <w:autoSpaceDE w:val="0"/>
        <w:autoSpaceDN w:val="0"/>
        <w:adjustRightInd w:val="0"/>
        <w:spacing w:line="335" w:lineRule="atLeast"/>
        <w:rPr>
          <w:rFonts w:ascii="Arial" w:hAnsi="Arial" w:cs="Arial"/>
          <w:color w:val="454545"/>
        </w:rPr>
      </w:pPr>
      <w:r>
        <w:rPr>
          <w:rFonts w:ascii="Arial" w:hAnsi="Arial" w:cs="Arial"/>
          <w:color w:val="454545"/>
        </w:rPr>
        <w:t>PMID: 32030038 </w:t>
      </w:r>
      <w:hyperlink r:id="rId181" w:history="1">
        <w:r>
          <w:rPr>
            <w:rFonts w:ascii="Arial" w:hAnsi="Arial" w:cs="Arial"/>
            <w:color w:val="854428"/>
            <w:u w:val="single" w:color="854428"/>
          </w:rPr>
          <w:t>Free PMC Article</w:t>
        </w:r>
      </w:hyperlink>
    </w:p>
    <w:p w14:paraId="15F095A1" w14:textId="77777777" w:rsidR="00670B19" w:rsidRDefault="00670B19" w:rsidP="00670B19">
      <w:pPr>
        <w:autoSpaceDE w:val="0"/>
        <w:autoSpaceDN w:val="0"/>
        <w:adjustRightInd w:val="0"/>
        <w:spacing w:line="335" w:lineRule="atLeast"/>
        <w:rPr>
          <w:rFonts w:ascii="Arial" w:hAnsi="Arial" w:cs="Arial"/>
          <w:color w:val="000000"/>
        </w:rPr>
      </w:pPr>
      <w:hyperlink r:id="rId182" w:history="1">
        <w:r>
          <w:rPr>
            <w:rFonts w:ascii="Arial" w:hAnsi="Arial" w:cs="Arial"/>
            <w:color w:val="53509A"/>
            <w:u w:val="single" w:color="53509A"/>
          </w:rPr>
          <w:t>Similar articles</w:t>
        </w:r>
      </w:hyperlink>
    </w:p>
    <w:p w14:paraId="49A8F9AF" w14:textId="77777777" w:rsidR="00670B19" w:rsidRDefault="00670B19" w:rsidP="00670B1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32030037</w:t>
      </w:r>
    </w:p>
    <w:p w14:paraId="21C8AD99" w14:textId="7C055867" w:rsidR="00670B19" w:rsidRDefault="00670B19">
      <w:bookmarkStart w:id="0" w:name="_GoBack"/>
      <w:bookmarkEnd w:id="0"/>
    </w:p>
    <w:sectPr w:rsidR="00670B19"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85"/>
    <w:rsid w:val="00034B22"/>
    <w:rsid w:val="000C6DD1"/>
    <w:rsid w:val="000F3B1F"/>
    <w:rsid w:val="00111EE9"/>
    <w:rsid w:val="00154CE2"/>
    <w:rsid w:val="0017608A"/>
    <w:rsid w:val="001914FC"/>
    <w:rsid w:val="001A0128"/>
    <w:rsid w:val="001E1251"/>
    <w:rsid w:val="0020766C"/>
    <w:rsid w:val="00223D99"/>
    <w:rsid w:val="00242B00"/>
    <w:rsid w:val="0026532F"/>
    <w:rsid w:val="002968A7"/>
    <w:rsid w:val="002A15FD"/>
    <w:rsid w:val="002A3E43"/>
    <w:rsid w:val="002D4922"/>
    <w:rsid w:val="002E1FF9"/>
    <w:rsid w:val="002F1D7C"/>
    <w:rsid w:val="0032793B"/>
    <w:rsid w:val="003816B2"/>
    <w:rsid w:val="00414D5F"/>
    <w:rsid w:val="004B1042"/>
    <w:rsid w:val="004D4272"/>
    <w:rsid w:val="004E12C5"/>
    <w:rsid w:val="004E6F68"/>
    <w:rsid w:val="004F6F30"/>
    <w:rsid w:val="00537CD0"/>
    <w:rsid w:val="005602D5"/>
    <w:rsid w:val="00566441"/>
    <w:rsid w:val="00583E6A"/>
    <w:rsid w:val="00585611"/>
    <w:rsid w:val="005B17E7"/>
    <w:rsid w:val="00605C21"/>
    <w:rsid w:val="00611DC4"/>
    <w:rsid w:val="00612635"/>
    <w:rsid w:val="006368DE"/>
    <w:rsid w:val="006652D0"/>
    <w:rsid w:val="00670B19"/>
    <w:rsid w:val="007543BC"/>
    <w:rsid w:val="007A2B2E"/>
    <w:rsid w:val="007A2BEA"/>
    <w:rsid w:val="007E019D"/>
    <w:rsid w:val="00836E91"/>
    <w:rsid w:val="0085105C"/>
    <w:rsid w:val="008556D8"/>
    <w:rsid w:val="008B5AD0"/>
    <w:rsid w:val="009436AE"/>
    <w:rsid w:val="00957850"/>
    <w:rsid w:val="009742E9"/>
    <w:rsid w:val="009A58EF"/>
    <w:rsid w:val="009E324A"/>
    <w:rsid w:val="009F2471"/>
    <w:rsid w:val="00A3253A"/>
    <w:rsid w:val="00A34DA7"/>
    <w:rsid w:val="00A543F2"/>
    <w:rsid w:val="00AF10C5"/>
    <w:rsid w:val="00B44385"/>
    <w:rsid w:val="00B95FA0"/>
    <w:rsid w:val="00BE21B1"/>
    <w:rsid w:val="00C16B2C"/>
    <w:rsid w:val="00C17AF1"/>
    <w:rsid w:val="00C351BB"/>
    <w:rsid w:val="00C82F97"/>
    <w:rsid w:val="00CD32EE"/>
    <w:rsid w:val="00CD4FF4"/>
    <w:rsid w:val="00CD53B3"/>
    <w:rsid w:val="00CE1F6F"/>
    <w:rsid w:val="00D46DC5"/>
    <w:rsid w:val="00D54715"/>
    <w:rsid w:val="00D55EFD"/>
    <w:rsid w:val="00DE5805"/>
    <w:rsid w:val="00DE64F7"/>
    <w:rsid w:val="00DE67C9"/>
    <w:rsid w:val="00DF0E52"/>
    <w:rsid w:val="00E2683B"/>
    <w:rsid w:val="00E7226A"/>
    <w:rsid w:val="00EA35FE"/>
    <w:rsid w:val="00EB6B3C"/>
    <w:rsid w:val="00ED52DA"/>
    <w:rsid w:val="00EF731A"/>
    <w:rsid w:val="00F10BD3"/>
    <w:rsid w:val="00F22518"/>
    <w:rsid w:val="00F23659"/>
    <w:rsid w:val="00F43075"/>
    <w:rsid w:val="00FB7AAB"/>
    <w:rsid w:val="00FE6F7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7DFC546C"/>
  <w15:chartTrackingRefBased/>
  <w15:docId w15:val="{DA84B03D-28EE-E047-AC83-4FB9C50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1649049" TargetMode="External"/><Relationship Id="rId21" Type="http://schemas.openxmlformats.org/officeDocument/2006/relationships/hyperlink" Target="https://www.ncbi.nlm.nih.gov/pubmed/31972995" TargetMode="External"/><Relationship Id="rId42" Type="http://schemas.openxmlformats.org/officeDocument/2006/relationships/hyperlink" Target="https://www.ncbi.nlm.nih.gov/pubmed?linkname=pubmed_pubmed&amp;from_uid=31943123" TargetMode="External"/><Relationship Id="rId63" Type="http://schemas.openxmlformats.org/officeDocument/2006/relationships/hyperlink" Target="https://www.ncbi.nlm.nih.gov/pubmed/31931249" TargetMode="External"/><Relationship Id="rId84" Type="http://schemas.openxmlformats.org/officeDocument/2006/relationships/hyperlink" Target="https://www.ncbi.nlm.nih.gov/pubmed?linkname=pubmed_pubmed&amp;from_uid=31912956" TargetMode="External"/><Relationship Id="rId138" Type="http://schemas.openxmlformats.org/officeDocument/2006/relationships/hyperlink" Target="https://www.ncbi.nlm.nih.gov/pubmed/31421934" TargetMode="External"/><Relationship Id="rId159" Type="http://schemas.openxmlformats.org/officeDocument/2006/relationships/hyperlink" Target="https://www.ncbi.nlm.nih.gov/pubmed?linkname=pubmed_pubmed&amp;from_uid=31990901" TargetMode="External"/><Relationship Id="rId170" Type="http://schemas.openxmlformats.org/officeDocument/2006/relationships/hyperlink" Target="https://www.ncbi.nlm.nih.gov/pubmed?linkname=pubmed_pubmed&amp;from_uid=31868841" TargetMode="External"/><Relationship Id="rId107" Type="http://schemas.openxmlformats.org/officeDocument/2006/relationships/hyperlink" Target="https://www.ncbi.nlm.nih.gov/pubmed/31131388" TargetMode="External"/><Relationship Id="rId11" Type="http://schemas.openxmlformats.org/officeDocument/2006/relationships/hyperlink" Target="https://www.ncbi.nlm.nih.gov/pubmed?linkname=pubmed_pubmed&amp;from_uid=31989331" TargetMode="External"/><Relationship Id="rId32" Type="http://schemas.openxmlformats.org/officeDocument/2006/relationships/hyperlink" Target="https://www.ncbi.nlm.nih.gov/pubmed?linkname=pubmed_pubmed&amp;from_uid=31371115" TargetMode="External"/><Relationship Id="rId53" Type="http://schemas.openxmlformats.org/officeDocument/2006/relationships/hyperlink" Target="https://www.ncbi.nlm.nih.gov/pubmed?linkname=pubmed_pubmed&amp;from_uid=31993452" TargetMode="External"/><Relationship Id="rId74" Type="http://schemas.openxmlformats.org/officeDocument/2006/relationships/hyperlink" Target="https://www.ncbi.nlm.nih.gov/pubmed?linkname=pubmed_pubmed&amp;from_uid=31959411" TargetMode="External"/><Relationship Id="rId128" Type="http://schemas.openxmlformats.org/officeDocument/2006/relationships/hyperlink" Target="https://www.ncbi.nlm.nih.gov/pubmed/31894525" TargetMode="External"/><Relationship Id="rId149" Type="http://schemas.openxmlformats.org/officeDocument/2006/relationships/hyperlink" Target="https://www.ncbi.nlm.nih.gov/pubmed?linkname=pubmed_pubmed&amp;from_uid=31669495" TargetMode="External"/><Relationship Id="rId5" Type="http://schemas.openxmlformats.org/officeDocument/2006/relationships/hyperlink" Target="https://www.ncbi.nlm.nih.gov/pubmed?linkname=pubmed_pubmed&amp;from_uid=32002577" TargetMode="External"/><Relationship Id="rId95" Type="http://schemas.openxmlformats.org/officeDocument/2006/relationships/hyperlink" Target="https://www.ncbi.nlm.nih.gov/pubmed?linkname=pubmed_pubmed&amp;from_uid=32011322" TargetMode="External"/><Relationship Id="rId160" Type="http://schemas.openxmlformats.org/officeDocument/2006/relationships/hyperlink" Target="https://www.ncbi.nlm.nih.gov/pubmed/31405586" TargetMode="External"/><Relationship Id="rId181" Type="http://schemas.openxmlformats.org/officeDocument/2006/relationships/hyperlink" Target="https://www.ncbi.nlm.nih.gov/pubmed/32030038" TargetMode="External"/><Relationship Id="rId22" Type="http://schemas.openxmlformats.org/officeDocument/2006/relationships/hyperlink" Target="https://www.ncbi.nlm.nih.gov/pubmed/31972995" TargetMode="External"/><Relationship Id="rId43" Type="http://schemas.openxmlformats.org/officeDocument/2006/relationships/hyperlink" Target="https://www.ncbi.nlm.nih.gov/pubmed/30725710" TargetMode="External"/><Relationship Id="rId64" Type="http://schemas.openxmlformats.org/officeDocument/2006/relationships/hyperlink" Target="https://www.ncbi.nlm.nih.gov/pubmed?linkname=pubmed_pubmed&amp;from_uid=31931249" TargetMode="External"/><Relationship Id="rId118" Type="http://schemas.openxmlformats.org/officeDocument/2006/relationships/hyperlink" Target="https://www.ncbi.nlm.nih.gov/pubmed?linkname=pubmed_pubmed&amp;from_uid=31649049" TargetMode="External"/><Relationship Id="rId139" Type="http://schemas.openxmlformats.org/officeDocument/2006/relationships/hyperlink" Target="https://www.ncbi.nlm.nih.gov/pubmed?linkname=pubmed_pubmed&amp;from_uid=31421934" TargetMode="External"/><Relationship Id="rId85" Type="http://schemas.openxmlformats.org/officeDocument/2006/relationships/hyperlink" Target="https://www.ncbi.nlm.nih.gov/pubmed/31926831" TargetMode="External"/><Relationship Id="rId150" Type="http://schemas.openxmlformats.org/officeDocument/2006/relationships/hyperlink" Target="https://www.ncbi.nlm.nih.gov/pubmed/31654097" TargetMode="External"/><Relationship Id="rId171" Type="http://schemas.openxmlformats.org/officeDocument/2006/relationships/hyperlink" Target="https://www.ncbi.nlm.nih.gov/pubmed/31770781" TargetMode="External"/><Relationship Id="rId12" Type="http://schemas.openxmlformats.org/officeDocument/2006/relationships/hyperlink" Target="https://www.ncbi.nlm.nih.gov/pubmed/31980511" TargetMode="External"/><Relationship Id="rId33" Type="http://schemas.openxmlformats.org/officeDocument/2006/relationships/hyperlink" Target="https://www.ncbi.nlm.nih.gov/pubmed/31337551" TargetMode="External"/><Relationship Id="rId108" Type="http://schemas.openxmlformats.org/officeDocument/2006/relationships/hyperlink" Target="https://www.ncbi.nlm.nih.gov/pubmed?linkname=pubmed_pubmed&amp;from_uid=31131388" TargetMode="External"/><Relationship Id="rId129" Type="http://schemas.openxmlformats.org/officeDocument/2006/relationships/hyperlink" Target="https://www.ncbi.nlm.nih.gov/pubmed?linkname=pubmed_pubmed&amp;from_uid=31894525" TargetMode="External"/><Relationship Id="rId54" Type="http://schemas.openxmlformats.org/officeDocument/2006/relationships/hyperlink" Target="https://www.ncbi.nlm.nih.gov/pubmed/31940858" TargetMode="External"/><Relationship Id="rId75" Type="http://schemas.openxmlformats.org/officeDocument/2006/relationships/hyperlink" Target="https://www.ncbi.nlm.nih.gov/pubmed/31956694" TargetMode="External"/><Relationship Id="rId96" Type="http://schemas.openxmlformats.org/officeDocument/2006/relationships/hyperlink" Target="https://www.ncbi.nlm.nih.gov/pubmed/31929258" TargetMode="External"/><Relationship Id="rId140" Type="http://schemas.openxmlformats.org/officeDocument/2006/relationships/hyperlink" Target="https://www.ncbi.nlm.nih.gov/pubmed/31868841" TargetMode="External"/><Relationship Id="rId161" Type="http://schemas.openxmlformats.org/officeDocument/2006/relationships/hyperlink" Target="https://www.ncbi.nlm.nih.gov/pubmed?linkname=pubmed_pubmed&amp;from_uid=31405586" TargetMode="External"/><Relationship Id="rId182" Type="http://schemas.openxmlformats.org/officeDocument/2006/relationships/hyperlink" Target="https://www.ncbi.nlm.nih.gov/pubmed?linkname=pubmed_pubmed&amp;from_uid=32030038" TargetMode="External"/><Relationship Id="rId6" Type="http://schemas.openxmlformats.org/officeDocument/2006/relationships/hyperlink" Target="https://www.ncbi.nlm.nih.gov/pubmed/32028141" TargetMode="External"/><Relationship Id="rId23" Type="http://schemas.openxmlformats.org/officeDocument/2006/relationships/hyperlink" Target="https://www.ncbi.nlm.nih.gov/pubmed?linkname=pubmed_pubmed&amp;from_uid=31972995" TargetMode="External"/><Relationship Id="rId119" Type="http://schemas.openxmlformats.org/officeDocument/2006/relationships/hyperlink" Target="https://www.ncbi.nlm.nih.gov/pubmed/31492700" TargetMode="External"/><Relationship Id="rId44" Type="http://schemas.openxmlformats.org/officeDocument/2006/relationships/hyperlink" Target="https://www.ncbi.nlm.nih.gov/pubmed/30725710" TargetMode="External"/><Relationship Id="rId60" Type="http://schemas.openxmlformats.org/officeDocument/2006/relationships/hyperlink" Target="https://www.ncbi.nlm.nih.gov/pubmed?linkname=pubmed_pubmed&amp;from_uid=32001038" TargetMode="External"/><Relationship Id="rId65" Type="http://schemas.openxmlformats.org/officeDocument/2006/relationships/hyperlink" Target="https://www.ncbi.nlm.nih.gov/pubmed/31986287" TargetMode="External"/><Relationship Id="rId81" Type="http://schemas.openxmlformats.org/officeDocument/2006/relationships/hyperlink" Target="https://www.ncbi.nlm.nih.gov/pubmed/31936377" TargetMode="External"/><Relationship Id="rId86" Type="http://schemas.openxmlformats.org/officeDocument/2006/relationships/hyperlink" Target="https://www.ncbi.nlm.nih.gov/pubmed?linkname=pubmed_pubmed&amp;from_uid=31926831" TargetMode="External"/><Relationship Id="rId130" Type="http://schemas.openxmlformats.org/officeDocument/2006/relationships/hyperlink" Target="https://www.ncbi.nlm.nih.gov/pubmed/31894524" TargetMode="External"/><Relationship Id="rId135" Type="http://schemas.openxmlformats.org/officeDocument/2006/relationships/hyperlink" Target="https://www.ncbi.nlm.nih.gov/pubmed?linkname=pubmed_pubmed&amp;from_uid=31746147" TargetMode="External"/><Relationship Id="rId151" Type="http://schemas.openxmlformats.org/officeDocument/2006/relationships/hyperlink" Target="https://www.ncbi.nlm.nih.gov/pubmed?linkname=pubmed_pubmed&amp;from_uid=31654097" TargetMode="External"/><Relationship Id="rId156" Type="http://schemas.openxmlformats.org/officeDocument/2006/relationships/hyperlink" Target="https://www.ncbi.nlm.nih.gov/pubmed/32002577" TargetMode="External"/><Relationship Id="rId177" Type="http://schemas.openxmlformats.org/officeDocument/2006/relationships/hyperlink" Target="https://www.ncbi.nlm.nih.gov/pubmed/31956525" TargetMode="External"/><Relationship Id="rId172" Type="http://schemas.openxmlformats.org/officeDocument/2006/relationships/hyperlink" Target="https://www.ncbi.nlm.nih.gov/pubmed?linkname=pubmed_pubmed&amp;from_uid=31770781" TargetMode="External"/><Relationship Id="rId13" Type="http://schemas.openxmlformats.org/officeDocument/2006/relationships/hyperlink" Target="https://www.ncbi.nlm.nih.gov/pubmed/31980511" TargetMode="External"/><Relationship Id="rId18" Type="http://schemas.openxmlformats.org/officeDocument/2006/relationships/hyperlink" Target="https://www.ncbi.nlm.nih.gov/pubmed?linkname=pubmed_pubmed&amp;from_uid=31981709" TargetMode="External"/><Relationship Id="rId39" Type="http://schemas.openxmlformats.org/officeDocument/2006/relationships/hyperlink" Target="https://www.ncbi.nlm.nih.gov/pubmed/31605826" TargetMode="External"/><Relationship Id="rId109" Type="http://schemas.openxmlformats.org/officeDocument/2006/relationships/hyperlink" Target="https://www.ncbi.nlm.nih.gov/pubmed/31856606" TargetMode="External"/><Relationship Id="rId34" Type="http://schemas.openxmlformats.org/officeDocument/2006/relationships/hyperlink" Target="https://www.ncbi.nlm.nih.gov/pubmed?linkname=pubmed_pubmed&amp;from_uid=31337551" TargetMode="External"/><Relationship Id="rId50" Type="http://schemas.openxmlformats.org/officeDocument/2006/relationships/hyperlink" Target="https://www.ncbi.nlm.nih.gov/pubmed?linkname=pubmed_pubmed&amp;from_uid=31931842" TargetMode="External"/><Relationship Id="rId55" Type="http://schemas.openxmlformats.org/officeDocument/2006/relationships/hyperlink" Target="https://www.ncbi.nlm.nih.gov/pubmed/31940858" TargetMode="External"/><Relationship Id="rId76" Type="http://schemas.openxmlformats.org/officeDocument/2006/relationships/hyperlink" Target="https://www.ncbi.nlm.nih.gov/pubmed/31956694" TargetMode="External"/><Relationship Id="rId97" Type="http://schemas.openxmlformats.org/officeDocument/2006/relationships/hyperlink" Target="https://www.ncbi.nlm.nih.gov/pubmed/31929258" TargetMode="External"/><Relationship Id="rId104" Type="http://schemas.openxmlformats.org/officeDocument/2006/relationships/hyperlink" Target="https://www.ncbi.nlm.nih.gov/pubmed?linkname=pubmed_pubmed&amp;from_uid=31990654" TargetMode="External"/><Relationship Id="rId120" Type="http://schemas.openxmlformats.org/officeDocument/2006/relationships/hyperlink" Target="https://www.ncbi.nlm.nih.gov/pubmed?linkname=pubmed_pubmed&amp;from_uid=31492700" TargetMode="External"/><Relationship Id="rId125" Type="http://schemas.openxmlformats.org/officeDocument/2006/relationships/hyperlink" Target="https://www.ncbi.nlm.nih.gov/pubmed?linkname=pubmed_pubmed&amp;from_uid=31735685" TargetMode="External"/><Relationship Id="rId141" Type="http://schemas.openxmlformats.org/officeDocument/2006/relationships/hyperlink" Target="https://www.ncbi.nlm.nih.gov/pubmed?linkname=pubmed_pubmed&amp;from_uid=31868841" TargetMode="External"/><Relationship Id="rId146" Type="http://schemas.openxmlformats.org/officeDocument/2006/relationships/hyperlink" Target="https://www.ncbi.nlm.nih.gov/pubmed?linkname=pubmed_pubmed&amp;from_uid=31735417" TargetMode="External"/><Relationship Id="rId167" Type="http://schemas.openxmlformats.org/officeDocument/2006/relationships/hyperlink" Target="https://www.ncbi.nlm.nih.gov/pubmed/31471763" TargetMode="External"/><Relationship Id="rId7" Type="http://schemas.openxmlformats.org/officeDocument/2006/relationships/hyperlink" Target="https://www.ncbi.nlm.nih.gov/pubmed?linkname=pubmed_pubmed&amp;from_uid=32028141" TargetMode="External"/><Relationship Id="rId71" Type="http://schemas.openxmlformats.org/officeDocument/2006/relationships/hyperlink" Target="https://www.ncbi.nlm.nih.gov/pubmed/31992463" TargetMode="External"/><Relationship Id="rId92" Type="http://schemas.openxmlformats.org/officeDocument/2006/relationships/hyperlink" Target="https://www.ncbi.nlm.nih.gov/pubmed?linkname=pubmed_pubmed&amp;from_uid=31310750" TargetMode="External"/><Relationship Id="rId162" Type="http://schemas.openxmlformats.org/officeDocument/2006/relationships/hyperlink" Target="https://www.ncbi.nlm.nih.gov/pubmed/31337551"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ncbi.nlm.nih.gov/pubmed/31982163" TargetMode="External"/><Relationship Id="rId24" Type="http://schemas.openxmlformats.org/officeDocument/2006/relationships/hyperlink" Target="https://www.ncbi.nlm.nih.gov/pubmed/31957140" TargetMode="External"/><Relationship Id="rId40" Type="http://schemas.openxmlformats.org/officeDocument/2006/relationships/hyperlink" Target="https://www.ncbi.nlm.nih.gov/pubmed?linkname=pubmed_pubmed&amp;from_uid=31605826" TargetMode="External"/><Relationship Id="rId45" Type="http://schemas.openxmlformats.org/officeDocument/2006/relationships/hyperlink" Target="https://www.ncbi.nlm.nih.gov/pubmed?linkname=pubmed_pubmed&amp;from_uid=30725710" TargetMode="External"/><Relationship Id="rId66" Type="http://schemas.openxmlformats.org/officeDocument/2006/relationships/hyperlink" Target="https://www.ncbi.nlm.nih.gov/pubmed?linkname=pubmed_pubmed&amp;from_uid=31986287" TargetMode="External"/><Relationship Id="rId87" Type="http://schemas.openxmlformats.org/officeDocument/2006/relationships/hyperlink" Target="https://www.ncbi.nlm.nih.gov/pubmed/31923594" TargetMode="External"/><Relationship Id="rId110" Type="http://schemas.openxmlformats.org/officeDocument/2006/relationships/hyperlink" Target="https://www.ncbi.nlm.nih.gov/pubmed?linkname=pubmed_pubmed&amp;from_uid=31856606" TargetMode="External"/><Relationship Id="rId115" Type="http://schemas.openxmlformats.org/officeDocument/2006/relationships/hyperlink" Target="https://www.ncbi.nlm.nih.gov/pubmed/31662332" TargetMode="External"/><Relationship Id="rId131" Type="http://schemas.openxmlformats.org/officeDocument/2006/relationships/hyperlink" Target="https://www.ncbi.nlm.nih.gov/pubmed?linkname=pubmed_pubmed&amp;from_uid=31894524" TargetMode="External"/><Relationship Id="rId136" Type="http://schemas.openxmlformats.org/officeDocument/2006/relationships/hyperlink" Target="https://www.ncbi.nlm.nih.gov/pubmed/31979603" TargetMode="External"/><Relationship Id="rId157" Type="http://schemas.openxmlformats.org/officeDocument/2006/relationships/hyperlink" Target="https://www.ncbi.nlm.nih.gov/pubmed?linkname=pubmed_pubmed&amp;from_uid=32002577" TargetMode="External"/><Relationship Id="rId178" Type="http://schemas.openxmlformats.org/officeDocument/2006/relationships/hyperlink" Target="https://www.ncbi.nlm.nih.gov/pubmed/31956525" TargetMode="External"/><Relationship Id="rId61" Type="http://schemas.openxmlformats.org/officeDocument/2006/relationships/hyperlink" Target="https://www.ncbi.nlm.nih.gov/pubmed/31955974" TargetMode="External"/><Relationship Id="rId82" Type="http://schemas.openxmlformats.org/officeDocument/2006/relationships/hyperlink" Target="https://www.ncbi.nlm.nih.gov/pubmed?linkname=pubmed_pubmed&amp;from_uid=31936377" TargetMode="External"/><Relationship Id="rId152" Type="http://schemas.openxmlformats.org/officeDocument/2006/relationships/hyperlink" Target="https://www.ncbi.nlm.nih.gov/pubmed/31755375" TargetMode="External"/><Relationship Id="rId173" Type="http://schemas.openxmlformats.org/officeDocument/2006/relationships/hyperlink" Target="https://www.ncbi.nlm.nih.gov/pubmed/31654097" TargetMode="External"/><Relationship Id="rId19" Type="http://schemas.openxmlformats.org/officeDocument/2006/relationships/hyperlink" Target="https://www.ncbi.nlm.nih.gov/pubmed/32014720" TargetMode="External"/><Relationship Id="rId14" Type="http://schemas.openxmlformats.org/officeDocument/2006/relationships/hyperlink" Target="https://www.ncbi.nlm.nih.gov/pubmed?linkname=pubmed_pubmed&amp;from_uid=31980511" TargetMode="External"/><Relationship Id="rId30" Type="http://schemas.openxmlformats.org/officeDocument/2006/relationships/hyperlink" Target="https://www.ncbi.nlm.nih.gov/pubmed?linkname=pubmed_pubmed&amp;from_uid=31982163" TargetMode="External"/><Relationship Id="rId35" Type="http://schemas.openxmlformats.org/officeDocument/2006/relationships/hyperlink" Target="https://www.ncbi.nlm.nih.gov/pubmed/31307847" TargetMode="External"/><Relationship Id="rId56" Type="http://schemas.openxmlformats.org/officeDocument/2006/relationships/hyperlink" Target="https://www.ncbi.nlm.nih.gov/pubmed?linkname=pubmed_pubmed&amp;from_uid=31940858" TargetMode="External"/><Relationship Id="rId77" Type="http://schemas.openxmlformats.org/officeDocument/2006/relationships/hyperlink" Target="https://www.ncbi.nlm.nih.gov/pubmed?linkname=pubmed_pubmed&amp;from_uid=31956694" TargetMode="External"/><Relationship Id="rId100" Type="http://schemas.openxmlformats.org/officeDocument/2006/relationships/hyperlink" Target="https://www.ncbi.nlm.nih.gov/pubmed/32030038" TargetMode="External"/><Relationship Id="rId105" Type="http://schemas.openxmlformats.org/officeDocument/2006/relationships/hyperlink" Target="https://www.ncbi.nlm.nih.gov/pubmed/31092183" TargetMode="External"/><Relationship Id="rId126" Type="http://schemas.openxmlformats.org/officeDocument/2006/relationships/hyperlink" Target="https://www.ncbi.nlm.nih.gov/pubmed/30686641" TargetMode="External"/><Relationship Id="rId147" Type="http://schemas.openxmlformats.org/officeDocument/2006/relationships/hyperlink" Target="https://www.ncbi.nlm.nih.gov/pubmed/31669495" TargetMode="External"/><Relationship Id="rId168" Type="http://schemas.openxmlformats.org/officeDocument/2006/relationships/hyperlink" Target="https://www.ncbi.nlm.nih.gov/pubmed?linkname=pubmed_pubmed&amp;from_uid=31471763" TargetMode="External"/><Relationship Id="rId8" Type="http://schemas.openxmlformats.org/officeDocument/2006/relationships/hyperlink" Target="https://www.ncbi.nlm.nih.gov/pubmed/31990202" TargetMode="External"/><Relationship Id="rId51" Type="http://schemas.openxmlformats.org/officeDocument/2006/relationships/hyperlink" Target="https://www.ncbi.nlm.nih.gov/pubmed/31993452" TargetMode="External"/><Relationship Id="rId72" Type="http://schemas.openxmlformats.org/officeDocument/2006/relationships/hyperlink" Target="https://www.ncbi.nlm.nih.gov/pubmed?linkname=pubmed_pubmed&amp;from_uid=31992463" TargetMode="External"/><Relationship Id="rId93" Type="http://schemas.openxmlformats.org/officeDocument/2006/relationships/hyperlink" Target="https://www.ncbi.nlm.nih.gov/pubmed/32011322" TargetMode="External"/><Relationship Id="rId98" Type="http://schemas.openxmlformats.org/officeDocument/2006/relationships/hyperlink" Target="https://www.ncbi.nlm.nih.gov/pubmed?linkname=pubmed_pubmed&amp;from_uid=31929258" TargetMode="External"/><Relationship Id="rId121" Type="http://schemas.openxmlformats.org/officeDocument/2006/relationships/hyperlink" Target="https://www.ncbi.nlm.nih.gov/pubmed/31421949" TargetMode="External"/><Relationship Id="rId142" Type="http://schemas.openxmlformats.org/officeDocument/2006/relationships/hyperlink" Target="https://www.ncbi.nlm.nih.gov/pubmed/31805616" TargetMode="External"/><Relationship Id="rId163" Type="http://schemas.openxmlformats.org/officeDocument/2006/relationships/hyperlink" Target="https://www.ncbi.nlm.nih.gov/pubmed?linkname=pubmed_pubmed&amp;from_uid=31337551"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ncbi.nlm.nih.gov/pubmed?linkname=pubmed_pubmed&amp;from_uid=31957140" TargetMode="External"/><Relationship Id="rId46" Type="http://schemas.openxmlformats.org/officeDocument/2006/relationships/hyperlink" Target="https://www.ncbi.nlm.nih.gov/pubmed/31928554" TargetMode="External"/><Relationship Id="rId67" Type="http://schemas.openxmlformats.org/officeDocument/2006/relationships/hyperlink" Target="https://www.ncbi.nlm.nih.gov/pubmed/31916525" TargetMode="External"/><Relationship Id="rId116" Type="http://schemas.openxmlformats.org/officeDocument/2006/relationships/hyperlink" Target="https://www.ncbi.nlm.nih.gov/pubmed?linkname=pubmed_pubmed&amp;from_uid=31662332" TargetMode="External"/><Relationship Id="rId137" Type="http://schemas.openxmlformats.org/officeDocument/2006/relationships/hyperlink" Target="https://www.ncbi.nlm.nih.gov/pubmed?linkname=pubmed_pubmed&amp;from_uid=31979603" TargetMode="External"/><Relationship Id="rId158" Type="http://schemas.openxmlformats.org/officeDocument/2006/relationships/hyperlink" Target="https://www.ncbi.nlm.nih.gov/pubmed/31990901" TargetMode="External"/><Relationship Id="rId20" Type="http://schemas.openxmlformats.org/officeDocument/2006/relationships/hyperlink" Target="https://www.ncbi.nlm.nih.gov/pubmed?linkname=pubmed_pubmed&amp;from_uid=32014720" TargetMode="External"/><Relationship Id="rId41" Type="http://schemas.openxmlformats.org/officeDocument/2006/relationships/hyperlink" Target="https://www.ncbi.nlm.nih.gov/pubmed/31943123" TargetMode="External"/><Relationship Id="rId62" Type="http://schemas.openxmlformats.org/officeDocument/2006/relationships/hyperlink" Target="https://www.ncbi.nlm.nih.gov/pubmed?linkname=pubmed_pubmed&amp;from_uid=31955974" TargetMode="External"/><Relationship Id="rId83" Type="http://schemas.openxmlformats.org/officeDocument/2006/relationships/hyperlink" Target="https://www.ncbi.nlm.nih.gov/pubmed/31912956" TargetMode="External"/><Relationship Id="rId88" Type="http://schemas.openxmlformats.org/officeDocument/2006/relationships/hyperlink" Target="https://www.ncbi.nlm.nih.gov/pubmed?linkname=pubmed_pubmed&amp;from_uid=31923594" TargetMode="External"/><Relationship Id="rId111" Type="http://schemas.openxmlformats.org/officeDocument/2006/relationships/hyperlink" Target="https://www.ncbi.nlm.nih.gov/pubmed/31363180" TargetMode="External"/><Relationship Id="rId132" Type="http://schemas.openxmlformats.org/officeDocument/2006/relationships/hyperlink" Target="https://www.ncbi.nlm.nih.gov/pubmed/31471763" TargetMode="External"/><Relationship Id="rId153" Type="http://schemas.openxmlformats.org/officeDocument/2006/relationships/hyperlink" Target="https://www.ncbi.nlm.nih.gov/pubmed?linkname=pubmed_pubmed&amp;from_uid=31755375" TargetMode="External"/><Relationship Id="rId174" Type="http://schemas.openxmlformats.org/officeDocument/2006/relationships/hyperlink" Target="https://www.ncbi.nlm.nih.gov/pubmed?linkname=pubmed_pubmed&amp;from_uid=31654097" TargetMode="External"/><Relationship Id="rId179" Type="http://schemas.openxmlformats.org/officeDocument/2006/relationships/hyperlink" Target="https://www.ncbi.nlm.nih.gov/pubmed?linkname=pubmed_pubmed&amp;from_uid=31956525" TargetMode="External"/><Relationship Id="rId15" Type="http://schemas.openxmlformats.org/officeDocument/2006/relationships/hyperlink" Target="https://www.ncbi.nlm.nih.gov/pubmed/31970551" TargetMode="External"/><Relationship Id="rId36" Type="http://schemas.openxmlformats.org/officeDocument/2006/relationships/hyperlink" Target="https://www.ncbi.nlm.nih.gov/pubmed/31307847" TargetMode="External"/><Relationship Id="rId57" Type="http://schemas.openxmlformats.org/officeDocument/2006/relationships/hyperlink" Target="https://www.ncbi.nlm.nih.gov/pubmed/31925611" TargetMode="External"/><Relationship Id="rId106" Type="http://schemas.openxmlformats.org/officeDocument/2006/relationships/hyperlink" Target="https://www.ncbi.nlm.nih.gov/pubmed?linkname=pubmed_pubmed&amp;from_uid=31092183" TargetMode="External"/><Relationship Id="rId127" Type="http://schemas.openxmlformats.org/officeDocument/2006/relationships/hyperlink" Target="https://www.ncbi.nlm.nih.gov/pubmed?linkname=pubmed_pubmed&amp;from_uid=30686641" TargetMode="External"/><Relationship Id="rId10" Type="http://schemas.openxmlformats.org/officeDocument/2006/relationships/hyperlink" Target="https://www.ncbi.nlm.nih.gov/pubmed/31989331" TargetMode="External"/><Relationship Id="rId31" Type="http://schemas.openxmlformats.org/officeDocument/2006/relationships/hyperlink" Target="https://www.ncbi.nlm.nih.gov/pubmed/31371115" TargetMode="External"/><Relationship Id="rId52" Type="http://schemas.openxmlformats.org/officeDocument/2006/relationships/hyperlink" Target="https://www.ncbi.nlm.nih.gov/pubmed/31993452" TargetMode="External"/><Relationship Id="rId73" Type="http://schemas.openxmlformats.org/officeDocument/2006/relationships/hyperlink" Target="https://www.ncbi.nlm.nih.gov/pubmed/31959411" TargetMode="External"/><Relationship Id="rId78" Type="http://schemas.openxmlformats.org/officeDocument/2006/relationships/hyperlink" Target="https://www.ncbi.nlm.nih.gov/pubmed/31913576" TargetMode="External"/><Relationship Id="rId94" Type="http://schemas.openxmlformats.org/officeDocument/2006/relationships/hyperlink" Target="https://www.ncbi.nlm.nih.gov/pubmed/32011322" TargetMode="External"/><Relationship Id="rId99" Type="http://schemas.openxmlformats.org/officeDocument/2006/relationships/hyperlink" Target="https://www.ncbi.nlm.nih.gov/pubmed/32030038" TargetMode="External"/><Relationship Id="rId101" Type="http://schemas.openxmlformats.org/officeDocument/2006/relationships/hyperlink" Target="https://www.ncbi.nlm.nih.gov/pubmed?linkname=pubmed_pubmed&amp;from_uid=32030038" TargetMode="External"/><Relationship Id="rId122" Type="http://schemas.openxmlformats.org/officeDocument/2006/relationships/hyperlink" Target="https://www.ncbi.nlm.nih.gov/pubmed?linkname=pubmed_pubmed&amp;from_uid=31421949" TargetMode="External"/><Relationship Id="rId143" Type="http://schemas.openxmlformats.org/officeDocument/2006/relationships/hyperlink" Target="https://www.ncbi.nlm.nih.gov/pubmed/31805616" TargetMode="External"/><Relationship Id="rId148" Type="http://schemas.openxmlformats.org/officeDocument/2006/relationships/hyperlink" Target="https://www.ncbi.nlm.nih.gov/pubmed/31669495" TargetMode="External"/><Relationship Id="rId164" Type="http://schemas.openxmlformats.org/officeDocument/2006/relationships/hyperlink" Target="https://www.ncbi.nlm.nih.gov/pubmed/31242053" TargetMode="External"/><Relationship Id="rId169" Type="http://schemas.openxmlformats.org/officeDocument/2006/relationships/hyperlink" Target="https://www.ncbi.nlm.nih.gov/pubmed/31868841" TargetMode="External"/><Relationship Id="rId4" Type="http://schemas.openxmlformats.org/officeDocument/2006/relationships/hyperlink" Target="https://www.ncbi.nlm.nih.gov/pubmed/32002577" TargetMode="External"/><Relationship Id="rId9" Type="http://schemas.openxmlformats.org/officeDocument/2006/relationships/hyperlink" Target="https://www.ncbi.nlm.nih.gov/pubmed?linkname=pubmed_pubmed&amp;from_uid=31990202" TargetMode="External"/><Relationship Id="rId180" Type="http://schemas.openxmlformats.org/officeDocument/2006/relationships/hyperlink" Target="https://www.ncbi.nlm.nih.gov/pubmed/32030038" TargetMode="External"/><Relationship Id="rId26" Type="http://schemas.openxmlformats.org/officeDocument/2006/relationships/hyperlink" Target="https://www.ncbi.nlm.nih.gov/pubmed/31959410" TargetMode="External"/><Relationship Id="rId47" Type="http://schemas.openxmlformats.org/officeDocument/2006/relationships/hyperlink" Target="https://www.ncbi.nlm.nih.gov/pubmed?linkname=pubmed_pubmed&amp;from_uid=31928554" TargetMode="External"/><Relationship Id="rId68" Type="http://schemas.openxmlformats.org/officeDocument/2006/relationships/hyperlink" Target="https://www.ncbi.nlm.nih.gov/pubmed?linkname=pubmed_pubmed&amp;from_uid=31916525" TargetMode="External"/><Relationship Id="rId89" Type="http://schemas.openxmlformats.org/officeDocument/2006/relationships/hyperlink" Target="https://www.ncbi.nlm.nih.gov/pubmed/31918898" TargetMode="External"/><Relationship Id="rId112" Type="http://schemas.openxmlformats.org/officeDocument/2006/relationships/hyperlink" Target="https://www.ncbi.nlm.nih.gov/pubmed?linkname=pubmed_pubmed&amp;from_uid=31363180" TargetMode="External"/><Relationship Id="rId133" Type="http://schemas.openxmlformats.org/officeDocument/2006/relationships/hyperlink" Target="https://www.ncbi.nlm.nih.gov/pubmed?linkname=pubmed_pubmed&amp;from_uid=31471763" TargetMode="External"/><Relationship Id="rId154" Type="http://schemas.openxmlformats.org/officeDocument/2006/relationships/hyperlink" Target="https://www.ncbi.nlm.nih.gov/pubmed/32006081" TargetMode="External"/><Relationship Id="rId175" Type="http://schemas.openxmlformats.org/officeDocument/2006/relationships/hyperlink" Target="https://www.ncbi.nlm.nih.gov/pubmed/31499515" TargetMode="External"/><Relationship Id="rId16" Type="http://schemas.openxmlformats.org/officeDocument/2006/relationships/hyperlink" Target="https://www.ncbi.nlm.nih.gov/pubmed?linkname=pubmed_pubmed&amp;from_uid=31970551" TargetMode="External"/><Relationship Id="rId37" Type="http://schemas.openxmlformats.org/officeDocument/2006/relationships/hyperlink" Target="https://www.ncbi.nlm.nih.gov/pubmed?linkname=pubmed_pubmed&amp;from_uid=31307847" TargetMode="External"/><Relationship Id="rId58" Type="http://schemas.openxmlformats.org/officeDocument/2006/relationships/hyperlink" Target="https://www.ncbi.nlm.nih.gov/pubmed?linkname=pubmed_pubmed&amp;from_uid=31925611" TargetMode="External"/><Relationship Id="rId79" Type="http://schemas.openxmlformats.org/officeDocument/2006/relationships/hyperlink" Target="https://www.ncbi.nlm.nih.gov/pubmed?linkname=pubmed_pubmed&amp;from_uid=31913576" TargetMode="External"/><Relationship Id="rId102" Type="http://schemas.openxmlformats.org/officeDocument/2006/relationships/hyperlink" Target="https://www.ncbi.nlm.nih.gov/pubmed/31990654" TargetMode="External"/><Relationship Id="rId123" Type="http://schemas.openxmlformats.org/officeDocument/2006/relationships/hyperlink" Target="https://www.ncbi.nlm.nih.gov/pubmed/31735685" TargetMode="External"/><Relationship Id="rId144" Type="http://schemas.openxmlformats.org/officeDocument/2006/relationships/hyperlink" Target="https://www.ncbi.nlm.nih.gov/pubmed?linkname=pubmed_pubmed&amp;from_uid=31805616" TargetMode="External"/><Relationship Id="rId90" Type="http://schemas.openxmlformats.org/officeDocument/2006/relationships/hyperlink" Target="https://www.ncbi.nlm.nih.gov/pubmed?linkname=pubmed_pubmed&amp;from_uid=31918898" TargetMode="External"/><Relationship Id="rId165" Type="http://schemas.openxmlformats.org/officeDocument/2006/relationships/hyperlink" Target="https://www.ncbi.nlm.nih.gov/pubmed/31242053" TargetMode="External"/><Relationship Id="rId27" Type="http://schemas.openxmlformats.org/officeDocument/2006/relationships/hyperlink" Target="https://www.ncbi.nlm.nih.gov/pubmed/31959410" TargetMode="External"/><Relationship Id="rId48" Type="http://schemas.openxmlformats.org/officeDocument/2006/relationships/hyperlink" Target="https://www.ncbi.nlm.nih.gov/pubmed/31931842" TargetMode="External"/><Relationship Id="rId69" Type="http://schemas.openxmlformats.org/officeDocument/2006/relationships/hyperlink" Target="https://www.ncbi.nlm.nih.gov/pubmed/31917406" TargetMode="External"/><Relationship Id="rId113" Type="http://schemas.openxmlformats.org/officeDocument/2006/relationships/hyperlink" Target="https://www.ncbi.nlm.nih.gov/pubmed/31874904" TargetMode="External"/><Relationship Id="rId134" Type="http://schemas.openxmlformats.org/officeDocument/2006/relationships/hyperlink" Target="https://www.ncbi.nlm.nih.gov/pubmed/31746147" TargetMode="External"/><Relationship Id="rId80" Type="http://schemas.openxmlformats.org/officeDocument/2006/relationships/hyperlink" Target="https://www.ncbi.nlm.nih.gov/pubmed/31936377" TargetMode="External"/><Relationship Id="rId155" Type="http://schemas.openxmlformats.org/officeDocument/2006/relationships/hyperlink" Target="https://www.ncbi.nlm.nih.gov/pubmed?linkname=pubmed_pubmed&amp;from_uid=32006081" TargetMode="External"/><Relationship Id="rId176" Type="http://schemas.openxmlformats.org/officeDocument/2006/relationships/hyperlink" Target="https://www.ncbi.nlm.nih.gov/pubmed?linkname=pubmed_pubmed&amp;from_uid=31499515" TargetMode="External"/><Relationship Id="rId17" Type="http://schemas.openxmlformats.org/officeDocument/2006/relationships/hyperlink" Target="https://www.ncbi.nlm.nih.gov/pubmed/31981709" TargetMode="External"/><Relationship Id="rId38" Type="http://schemas.openxmlformats.org/officeDocument/2006/relationships/hyperlink" Target="https://www.ncbi.nlm.nih.gov/pubmed/31605826" TargetMode="External"/><Relationship Id="rId59" Type="http://schemas.openxmlformats.org/officeDocument/2006/relationships/hyperlink" Target="https://www.ncbi.nlm.nih.gov/pubmed/32001038" TargetMode="External"/><Relationship Id="rId103" Type="http://schemas.openxmlformats.org/officeDocument/2006/relationships/hyperlink" Target="https://www.ncbi.nlm.nih.gov/pubmed/31990654" TargetMode="External"/><Relationship Id="rId124" Type="http://schemas.openxmlformats.org/officeDocument/2006/relationships/hyperlink" Target="https://www.ncbi.nlm.nih.gov/pubmed/31735685" TargetMode="External"/><Relationship Id="rId70" Type="http://schemas.openxmlformats.org/officeDocument/2006/relationships/hyperlink" Target="https://www.ncbi.nlm.nih.gov/pubmed?linkname=pubmed_pubmed&amp;from_uid=31917406" TargetMode="External"/><Relationship Id="rId91" Type="http://schemas.openxmlformats.org/officeDocument/2006/relationships/hyperlink" Target="https://www.ncbi.nlm.nih.gov/pubmed/31310750" TargetMode="External"/><Relationship Id="rId145" Type="http://schemas.openxmlformats.org/officeDocument/2006/relationships/hyperlink" Target="https://www.ncbi.nlm.nih.gov/pubmed/31735417" TargetMode="External"/><Relationship Id="rId166" Type="http://schemas.openxmlformats.org/officeDocument/2006/relationships/hyperlink" Target="https://www.ncbi.nlm.nih.gov/pubmed?linkname=pubmed_pubmed&amp;from_uid=31242053" TargetMode="External"/><Relationship Id="rId1" Type="http://schemas.openxmlformats.org/officeDocument/2006/relationships/styles" Target="styles.xml"/><Relationship Id="rId28" Type="http://schemas.openxmlformats.org/officeDocument/2006/relationships/hyperlink" Target="https://www.ncbi.nlm.nih.gov/pubmed?linkname=pubmed_pubmed&amp;from_uid=31959410" TargetMode="External"/><Relationship Id="rId49" Type="http://schemas.openxmlformats.org/officeDocument/2006/relationships/hyperlink" Target="https://www.ncbi.nlm.nih.gov/pubmed/31931842" TargetMode="External"/><Relationship Id="rId114" Type="http://schemas.openxmlformats.org/officeDocument/2006/relationships/hyperlink" Target="https://www.ncbi.nlm.nih.gov/pubmed?linkname=pubmed_pubmed&amp;from_uid=3187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6422</Words>
  <Characters>36607</Characters>
  <Application>Microsoft Office Word</Application>
  <DocSecurity>0</DocSecurity>
  <Lines>305</Lines>
  <Paragraphs>85</Paragraphs>
  <ScaleCrop>false</ScaleCrop>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84</cp:revision>
  <dcterms:created xsi:type="dcterms:W3CDTF">2020-02-10T03:29:00Z</dcterms:created>
  <dcterms:modified xsi:type="dcterms:W3CDTF">2020-02-10T12:04:00Z</dcterms:modified>
</cp:coreProperties>
</file>