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12697" w14:textId="77777777" w:rsidR="00696983" w:rsidRPr="00742A07" w:rsidRDefault="00742A07">
      <w:pPr>
        <w:rPr>
          <w:b/>
        </w:rPr>
      </w:pPr>
      <w:r w:rsidRPr="00742A07">
        <w:rPr>
          <w:b/>
        </w:rPr>
        <w:t xml:space="preserve">ACHD Sept 2019 </w:t>
      </w:r>
    </w:p>
    <w:p w14:paraId="235238E3" w14:textId="77777777" w:rsidR="00742A07" w:rsidRDefault="00742A07"/>
    <w:p w14:paraId="245D21A0" w14:textId="77777777" w:rsidR="003A66B1" w:rsidRDefault="00742A07" w:rsidP="003A66B1">
      <w:pPr>
        <w:widowControl w:val="0"/>
        <w:autoSpaceDE w:val="0"/>
        <w:autoSpaceDN w:val="0"/>
        <w:adjustRightInd w:val="0"/>
        <w:rPr>
          <w:rFonts w:ascii="Helvetica" w:hAnsi="Helvetica" w:cs="Helvetica"/>
          <w:noProof w:val="0"/>
          <w:color w:val="000000"/>
          <w:sz w:val="28"/>
          <w:szCs w:val="28"/>
        </w:rPr>
      </w:pPr>
      <w:r>
        <w:t xml:space="preserve">1. </w:t>
      </w:r>
      <w:hyperlink r:id="rId5" w:history="1">
        <w:r w:rsidR="003A66B1">
          <w:rPr>
            <w:rFonts w:ascii="Helvetica" w:hAnsi="Helvetica" w:cs="Helvetica"/>
            <w:noProof w:val="0"/>
            <w:color w:val="1800C0"/>
            <w:sz w:val="28"/>
            <w:szCs w:val="28"/>
            <w:u w:val="single" w:color="1800C0"/>
          </w:rPr>
          <w:t>Metabolic syndrome in adults with congenital heart disease and increased intima-media thickness.</w:t>
        </w:r>
      </w:hyperlink>
    </w:p>
    <w:p w14:paraId="23DFC3B4" w14:textId="77777777" w:rsidR="003A66B1" w:rsidRDefault="003A66B1" w:rsidP="003A66B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Häcker AL, Oberhoffer R, Hager A, Ewert P, Müller J.</w:t>
      </w:r>
    </w:p>
    <w:p w14:paraId="5A639C4B" w14:textId="77777777" w:rsidR="003A66B1" w:rsidRDefault="003A66B1" w:rsidP="003A66B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Sep 26. doi: 10.1111/chd.12845. [Epub ahead of print]</w:t>
      </w:r>
    </w:p>
    <w:p w14:paraId="3A6FC329" w14:textId="77777777" w:rsidR="003A66B1" w:rsidRDefault="003A66B1" w:rsidP="003A66B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31556238</w:t>
      </w:r>
    </w:p>
    <w:p w14:paraId="6C9ED488" w14:textId="77777777" w:rsidR="003A66B1" w:rsidRDefault="007C0DC0" w:rsidP="003A66B1">
      <w:pPr>
        <w:widowControl w:val="0"/>
        <w:autoSpaceDE w:val="0"/>
        <w:autoSpaceDN w:val="0"/>
        <w:adjustRightInd w:val="0"/>
        <w:rPr>
          <w:rFonts w:ascii="Helvetica" w:hAnsi="Helvetica" w:cs="Helvetica"/>
          <w:noProof w:val="0"/>
          <w:color w:val="000000"/>
        </w:rPr>
      </w:pPr>
      <w:hyperlink r:id="rId6" w:history="1">
        <w:r w:rsidR="003A66B1">
          <w:rPr>
            <w:rFonts w:ascii="Helvetica" w:hAnsi="Helvetica" w:cs="Helvetica"/>
            <w:noProof w:val="0"/>
            <w:color w:val="53509A"/>
            <w:u w:val="single" w:color="53509A"/>
          </w:rPr>
          <w:t>Similar articles</w:t>
        </w:r>
      </w:hyperlink>
    </w:p>
    <w:p w14:paraId="244C610A" w14:textId="77777777" w:rsidR="003A66B1" w:rsidRDefault="003A66B1" w:rsidP="003A66B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31557345</w:t>
      </w:r>
    </w:p>
    <w:p w14:paraId="21338B62" w14:textId="77777777" w:rsidR="00742A07" w:rsidRDefault="00742A07"/>
    <w:p w14:paraId="6A80FA86" w14:textId="34557B9B" w:rsidR="000B7085" w:rsidRDefault="003A66B1" w:rsidP="000B7085">
      <w:pPr>
        <w:widowControl w:val="0"/>
        <w:autoSpaceDE w:val="0"/>
        <w:autoSpaceDN w:val="0"/>
        <w:adjustRightInd w:val="0"/>
        <w:rPr>
          <w:rFonts w:ascii="Helvetica" w:hAnsi="Helvetica" w:cs="Helvetica"/>
          <w:noProof w:val="0"/>
          <w:color w:val="000000"/>
          <w:sz w:val="28"/>
          <w:szCs w:val="28"/>
        </w:rPr>
      </w:pPr>
      <w:r>
        <w:t>2.</w:t>
      </w:r>
      <w:r w:rsidR="000B7085" w:rsidRPr="000B7085">
        <w:rPr>
          <w:rFonts w:ascii="Helvetica" w:hAnsi="Helvetica" w:cs="Helvetica"/>
          <w:noProof w:val="0"/>
          <w:color w:val="000000"/>
          <w:sz w:val="26"/>
          <w:szCs w:val="26"/>
        </w:rPr>
        <w:t xml:space="preserve"> </w:t>
      </w:r>
      <w:hyperlink r:id="rId7" w:history="1">
        <w:r w:rsidR="000B7085">
          <w:rPr>
            <w:rFonts w:ascii="Helvetica" w:hAnsi="Helvetica" w:cs="Helvetica"/>
            <w:noProof w:val="0"/>
            <w:color w:val="1800C0"/>
            <w:sz w:val="28"/>
            <w:szCs w:val="28"/>
            <w:u w:val="single" w:color="1800C0"/>
          </w:rPr>
          <w:t>What is new in the 2018 ESC guidelines for the management of cardiovascular diseases during pregnancy?</w:t>
        </w:r>
      </w:hyperlink>
    </w:p>
    <w:p w14:paraId="7117DAE4" w14:textId="77777777" w:rsidR="000B7085" w:rsidRDefault="000B7085" w:rsidP="000B708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Lang IM.</w:t>
      </w:r>
    </w:p>
    <w:p w14:paraId="3B355277" w14:textId="77777777" w:rsidR="000B7085" w:rsidRDefault="000B7085" w:rsidP="000B708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Wien Klin Wochenschr. 2019 Sep 23. doi: 10.1007/s00508-019-1529-y. [Epub ahead of print] Review.</w:t>
      </w:r>
    </w:p>
    <w:p w14:paraId="07A97FF7" w14:textId="77777777" w:rsidR="000B7085" w:rsidRDefault="000B7085" w:rsidP="000B708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31549230</w:t>
      </w:r>
    </w:p>
    <w:p w14:paraId="0C9EED51" w14:textId="77777777" w:rsidR="000B7085" w:rsidRDefault="007C0DC0" w:rsidP="000B7085">
      <w:pPr>
        <w:widowControl w:val="0"/>
        <w:autoSpaceDE w:val="0"/>
        <w:autoSpaceDN w:val="0"/>
        <w:adjustRightInd w:val="0"/>
        <w:rPr>
          <w:rFonts w:ascii="Helvetica" w:hAnsi="Helvetica" w:cs="Helvetica"/>
          <w:noProof w:val="0"/>
          <w:color w:val="000000"/>
        </w:rPr>
      </w:pPr>
      <w:hyperlink r:id="rId8" w:history="1">
        <w:r w:rsidR="000B7085">
          <w:rPr>
            <w:rFonts w:ascii="Helvetica" w:hAnsi="Helvetica" w:cs="Helvetica"/>
            <w:noProof w:val="0"/>
            <w:color w:val="53509A"/>
            <w:u w:val="single" w:color="53509A"/>
          </w:rPr>
          <w:t>Similar articles</w:t>
        </w:r>
      </w:hyperlink>
    </w:p>
    <w:p w14:paraId="4802F3F3" w14:textId="77777777" w:rsidR="000B7085" w:rsidRDefault="000B7085" w:rsidP="000B708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31544351</w:t>
      </w:r>
    </w:p>
    <w:p w14:paraId="517704C5" w14:textId="77777777" w:rsidR="003A66B1" w:rsidRDefault="003A66B1"/>
    <w:p w14:paraId="262D1EDD" w14:textId="7E3BDDAF" w:rsidR="001379E9" w:rsidRDefault="000B7085" w:rsidP="001379E9">
      <w:pPr>
        <w:widowControl w:val="0"/>
        <w:autoSpaceDE w:val="0"/>
        <w:autoSpaceDN w:val="0"/>
        <w:adjustRightInd w:val="0"/>
        <w:rPr>
          <w:rFonts w:ascii="Helvetica" w:hAnsi="Helvetica" w:cs="Helvetica"/>
          <w:noProof w:val="0"/>
          <w:color w:val="000000"/>
          <w:sz w:val="28"/>
          <w:szCs w:val="28"/>
        </w:rPr>
      </w:pPr>
      <w:r>
        <w:t>3.</w:t>
      </w:r>
      <w:r w:rsidR="001379E9" w:rsidRPr="001379E9">
        <w:rPr>
          <w:rFonts w:ascii="Helvetica" w:hAnsi="Helvetica" w:cs="Helvetica"/>
          <w:noProof w:val="0"/>
          <w:color w:val="000000"/>
          <w:sz w:val="26"/>
          <w:szCs w:val="26"/>
        </w:rPr>
        <w:t xml:space="preserve"> </w:t>
      </w:r>
      <w:hyperlink r:id="rId9" w:history="1">
        <w:r w:rsidR="001379E9">
          <w:rPr>
            <w:rFonts w:ascii="Helvetica" w:hAnsi="Helvetica" w:cs="Helvetica"/>
            <w:noProof w:val="0"/>
            <w:color w:val="1800C0"/>
            <w:sz w:val="28"/>
            <w:szCs w:val="28"/>
            <w:u w:val="single" w:color="1800C0"/>
          </w:rPr>
          <w:t>Health behaviours reported by adults with congenital heart disease across 15 countries.</w:t>
        </w:r>
      </w:hyperlink>
    </w:p>
    <w:p w14:paraId="2C05DB81" w14:textId="77777777" w:rsidR="001379E9" w:rsidRDefault="001379E9" w:rsidP="001379E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Holbein CE, Peugh J, Veldtman GR, Apers S, Luyckx K, Kovacs AH, Thomet C, Budts W, Enomoto J, Sluman MA, Lu CW, Jackson JL, Khairy P, Cook SC, Chidambarathanu S, Alday L, Eriksen K, Dellborg M, Berghammer M, Johansson B, Mackie AS, Menahem S, Caruana M, Soufi A, Fernandes SM, White K, Callus E, Kutty S, Moons P; APPROACH-IS consortium and the International Society for Adult Congenital Heart Disease (ISACHD).</w:t>
      </w:r>
    </w:p>
    <w:p w14:paraId="77C2A7D2" w14:textId="77777777" w:rsidR="001379E9" w:rsidRDefault="001379E9" w:rsidP="001379E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Prev Cardiol. 2019 Sep 17:2047487319876231. doi: 10.1177/2047487319876231. [Epub ahead of print]</w:t>
      </w:r>
    </w:p>
    <w:p w14:paraId="01AD19D4" w14:textId="77777777" w:rsidR="001379E9" w:rsidRDefault="001379E9" w:rsidP="001379E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31529991</w:t>
      </w:r>
    </w:p>
    <w:p w14:paraId="68C49B47" w14:textId="77777777" w:rsidR="001379E9" w:rsidRDefault="007C0DC0" w:rsidP="001379E9">
      <w:pPr>
        <w:widowControl w:val="0"/>
        <w:autoSpaceDE w:val="0"/>
        <w:autoSpaceDN w:val="0"/>
        <w:adjustRightInd w:val="0"/>
        <w:rPr>
          <w:rFonts w:ascii="Helvetica" w:hAnsi="Helvetica" w:cs="Helvetica"/>
          <w:noProof w:val="0"/>
          <w:color w:val="000000"/>
        </w:rPr>
      </w:pPr>
      <w:hyperlink r:id="rId10" w:history="1">
        <w:r w:rsidR="001379E9">
          <w:rPr>
            <w:rFonts w:ascii="Helvetica" w:hAnsi="Helvetica" w:cs="Helvetica"/>
            <w:noProof w:val="0"/>
            <w:color w:val="53509A"/>
            <w:u w:val="single" w:color="53509A"/>
          </w:rPr>
          <w:t>Similar articles</w:t>
        </w:r>
      </w:hyperlink>
    </w:p>
    <w:p w14:paraId="5985D4A7" w14:textId="77777777" w:rsidR="001379E9" w:rsidRDefault="001379E9" w:rsidP="001379E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31530101</w:t>
      </w:r>
    </w:p>
    <w:p w14:paraId="4E73CA57" w14:textId="4B264E10" w:rsidR="000B7085" w:rsidRDefault="000B7085"/>
    <w:p w14:paraId="6B39E515" w14:textId="7080A7A8" w:rsidR="001745DD" w:rsidRDefault="001379E9" w:rsidP="001745DD">
      <w:pPr>
        <w:widowControl w:val="0"/>
        <w:autoSpaceDE w:val="0"/>
        <w:autoSpaceDN w:val="0"/>
        <w:adjustRightInd w:val="0"/>
        <w:rPr>
          <w:rFonts w:ascii="Helvetica" w:hAnsi="Helvetica" w:cs="Helvetica"/>
          <w:noProof w:val="0"/>
          <w:color w:val="000000"/>
          <w:sz w:val="28"/>
          <w:szCs w:val="28"/>
        </w:rPr>
      </w:pPr>
      <w:r>
        <w:t>4.</w:t>
      </w:r>
      <w:r w:rsidR="001745DD" w:rsidRPr="001745DD">
        <w:rPr>
          <w:rFonts w:ascii="Helvetica" w:hAnsi="Helvetica" w:cs="Helvetica"/>
          <w:noProof w:val="0"/>
          <w:color w:val="000000"/>
          <w:sz w:val="26"/>
          <w:szCs w:val="26"/>
        </w:rPr>
        <w:t xml:space="preserve"> </w:t>
      </w:r>
      <w:hyperlink r:id="rId11" w:history="1">
        <w:r w:rsidR="001745DD">
          <w:rPr>
            <w:rFonts w:ascii="Helvetica" w:hAnsi="Helvetica" w:cs="Helvetica"/>
            <w:noProof w:val="0"/>
            <w:color w:val="1800C0"/>
            <w:sz w:val="28"/>
            <w:szCs w:val="28"/>
            <w:u w:val="single" w:color="1800C0"/>
          </w:rPr>
          <w:t>Receipt of American Heart Association-Recommended Preconception Health Care Among Privately Insured Women With Congenital Heart Defects, 2007-2013.</w:t>
        </w:r>
      </w:hyperlink>
    </w:p>
    <w:p w14:paraId="271649F2" w14:textId="77777777" w:rsidR="001745DD" w:rsidRDefault="001745DD" w:rsidP="001745D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Farr SL, Downing KF, Ailes EC, Gurvitz M, Koontz G, Tran EL, Alverson CJ, Oster ME.</w:t>
      </w:r>
    </w:p>
    <w:p w14:paraId="1D1F915F" w14:textId="77777777" w:rsidR="001745DD" w:rsidRDefault="001745DD" w:rsidP="001745D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Heart Assoc. 2019 Sep 17;8(18):e013608. doi: 10.1161/JAHA.119.013608. Epub 2019 Sep 12.</w:t>
      </w:r>
    </w:p>
    <w:p w14:paraId="5F18B5CA" w14:textId="77777777" w:rsidR="001745DD" w:rsidRDefault="001745DD" w:rsidP="001745D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lastRenderedPageBreak/>
        <w:t xml:space="preserve">PMID: 31510829 </w:t>
      </w:r>
      <w:hyperlink r:id="rId12" w:history="1">
        <w:r>
          <w:rPr>
            <w:rFonts w:ascii="Helvetica" w:hAnsi="Helvetica" w:cs="Helvetica"/>
            <w:noProof w:val="0"/>
            <w:color w:val="854428"/>
          </w:rPr>
          <w:t>Free Article</w:t>
        </w:r>
      </w:hyperlink>
    </w:p>
    <w:p w14:paraId="5202DCC6" w14:textId="77777777" w:rsidR="001745DD" w:rsidRDefault="007C0DC0" w:rsidP="001745DD">
      <w:pPr>
        <w:widowControl w:val="0"/>
        <w:autoSpaceDE w:val="0"/>
        <w:autoSpaceDN w:val="0"/>
        <w:adjustRightInd w:val="0"/>
        <w:rPr>
          <w:rFonts w:ascii="Helvetica" w:hAnsi="Helvetica" w:cs="Helvetica"/>
          <w:noProof w:val="0"/>
          <w:color w:val="000000"/>
        </w:rPr>
      </w:pPr>
      <w:hyperlink r:id="rId13" w:history="1">
        <w:r w:rsidR="001745DD">
          <w:rPr>
            <w:rFonts w:ascii="Helvetica" w:hAnsi="Helvetica" w:cs="Helvetica"/>
            <w:noProof w:val="0"/>
            <w:color w:val="53509A"/>
            <w:u w:val="single" w:color="53509A"/>
          </w:rPr>
          <w:t>Similar articles</w:t>
        </w:r>
      </w:hyperlink>
    </w:p>
    <w:p w14:paraId="52DC8254" w14:textId="77777777" w:rsidR="001745DD" w:rsidRDefault="001745DD" w:rsidP="001745D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31540762</w:t>
      </w:r>
    </w:p>
    <w:p w14:paraId="59B48CAA" w14:textId="7E854CF7" w:rsidR="001379E9" w:rsidRDefault="001379E9"/>
    <w:p w14:paraId="303700F7" w14:textId="2938254C" w:rsidR="00F22658" w:rsidRDefault="001745DD" w:rsidP="00F22658">
      <w:pPr>
        <w:widowControl w:val="0"/>
        <w:autoSpaceDE w:val="0"/>
        <w:autoSpaceDN w:val="0"/>
        <w:adjustRightInd w:val="0"/>
        <w:rPr>
          <w:rFonts w:ascii="Helvetica" w:hAnsi="Helvetica" w:cs="Helvetica"/>
          <w:noProof w:val="0"/>
          <w:color w:val="000000"/>
          <w:sz w:val="28"/>
          <w:szCs w:val="28"/>
        </w:rPr>
      </w:pPr>
      <w:r>
        <w:t>5.</w:t>
      </w:r>
      <w:r w:rsidR="00F22658" w:rsidRPr="00F22658">
        <w:rPr>
          <w:rFonts w:ascii="Helvetica" w:hAnsi="Helvetica" w:cs="Helvetica"/>
          <w:noProof w:val="0"/>
          <w:color w:val="000000"/>
          <w:sz w:val="26"/>
          <w:szCs w:val="26"/>
        </w:rPr>
        <w:t xml:space="preserve"> </w:t>
      </w:r>
      <w:hyperlink r:id="rId14" w:history="1">
        <w:r w:rsidR="00F22658">
          <w:rPr>
            <w:rFonts w:ascii="Helvetica" w:hAnsi="Helvetica" w:cs="Helvetica"/>
            <w:noProof w:val="0"/>
            <w:color w:val="1800C0"/>
            <w:sz w:val="28"/>
            <w:szCs w:val="28"/>
            <w:u w:val="single" w:color="1800C0"/>
          </w:rPr>
          <w:t>Factors Associated With Increased Exercise in Adults With Congenital Heart Disease.</w:t>
        </w:r>
      </w:hyperlink>
    </w:p>
    <w:p w14:paraId="492CC571" w14:textId="77777777" w:rsidR="00F22658" w:rsidRDefault="00F22658" w:rsidP="00F2265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Connor B, Osborne W, Peir G, Smith M, John A.</w:t>
      </w:r>
    </w:p>
    <w:p w14:paraId="559F655A" w14:textId="77777777" w:rsidR="00F22658" w:rsidRDefault="00F22658" w:rsidP="00F2265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Cardiol. 2019 Sep 15;124(6):947-951. doi: 10.1016/j.amjcard.2019.05.073. Epub 2019 Jun 25.</w:t>
      </w:r>
    </w:p>
    <w:p w14:paraId="5F001DB6" w14:textId="77777777" w:rsidR="00F22658" w:rsidRDefault="00F22658" w:rsidP="00F2265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31327487</w:t>
      </w:r>
    </w:p>
    <w:p w14:paraId="2280BE2A" w14:textId="77777777" w:rsidR="00F22658" w:rsidRDefault="007C0DC0" w:rsidP="00F22658">
      <w:pPr>
        <w:widowControl w:val="0"/>
        <w:autoSpaceDE w:val="0"/>
        <w:autoSpaceDN w:val="0"/>
        <w:adjustRightInd w:val="0"/>
        <w:rPr>
          <w:rFonts w:ascii="Helvetica" w:hAnsi="Helvetica" w:cs="Helvetica"/>
          <w:noProof w:val="0"/>
          <w:color w:val="000000"/>
        </w:rPr>
      </w:pPr>
      <w:hyperlink r:id="rId15" w:history="1">
        <w:r w:rsidR="00F22658">
          <w:rPr>
            <w:rFonts w:ascii="Helvetica" w:hAnsi="Helvetica" w:cs="Helvetica"/>
            <w:noProof w:val="0"/>
            <w:color w:val="53509A"/>
            <w:u w:val="single" w:color="53509A"/>
          </w:rPr>
          <w:t>Similar articles</w:t>
        </w:r>
      </w:hyperlink>
    </w:p>
    <w:p w14:paraId="400C0C14" w14:textId="77777777" w:rsidR="00F22658" w:rsidRDefault="00F22658" w:rsidP="00F2265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31151765</w:t>
      </w:r>
    </w:p>
    <w:p w14:paraId="12ACBB64" w14:textId="079D996A" w:rsidR="001745DD" w:rsidRDefault="001745DD"/>
    <w:p w14:paraId="6AFCE487" w14:textId="7E0FD93F" w:rsidR="001B59EF" w:rsidRDefault="00F22658" w:rsidP="001B59EF">
      <w:pPr>
        <w:widowControl w:val="0"/>
        <w:autoSpaceDE w:val="0"/>
        <w:autoSpaceDN w:val="0"/>
        <w:adjustRightInd w:val="0"/>
        <w:rPr>
          <w:rFonts w:ascii="Helvetica" w:hAnsi="Helvetica" w:cs="Helvetica"/>
          <w:noProof w:val="0"/>
          <w:color w:val="000000"/>
          <w:sz w:val="28"/>
          <w:szCs w:val="28"/>
        </w:rPr>
      </w:pPr>
      <w:r>
        <w:t>6.</w:t>
      </w:r>
      <w:r w:rsidR="001B59EF" w:rsidRPr="001B59EF">
        <w:rPr>
          <w:rFonts w:ascii="Helvetica" w:hAnsi="Helvetica" w:cs="Helvetica"/>
          <w:noProof w:val="0"/>
          <w:color w:val="000000"/>
          <w:sz w:val="26"/>
          <w:szCs w:val="26"/>
        </w:rPr>
        <w:t xml:space="preserve"> </w:t>
      </w:r>
      <w:hyperlink r:id="rId16" w:history="1">
        <w:r w:rsidR="001B59EF">
          <w:rPr>
            <w:rFonts w:ascii="Helvetica" w:hAnsi="Helvetica" w:cs="Helvetica"/>
            <w:noProof w:val="0"/>
            <w:color w:val="1800C0"/>
            <w:sz w:val="28"/>
            <w:szCs w:val="28"/>
            <w:u w:val="single" w:color="1800C0"/>
          </w:rPr>
          <w:t>Long-surviving Anomalous Origin of the Right Pulmonary Artery from the Ascending Aorta Complicated with Pulmonary Arteriovenous Fistula.</w:t>
        </w:r>
      </w:hyperlink>
    </w:p>
    <w:p w14:paraId="02D7F7B9" w14:textId="77777777" w:rsidR="001B59EF" w:rsidRDefault="001B59EF" w:rsidP="001B59E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Ueno R, Yagi S, Bando M, Sata M.</w:t>
      </w:r>
    </w:p>
    <w:p w14:paraId="32471E3E" w14:textId="77777777" w:rsidR="001B59EF" w:rsidRDefault="001B59EF" w:rsidP="001B59E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Intern Med. 2019 Sep 15;58(18):2749-2750. doi: 10.2169/internalmedicine.2455-18. Epub 2019 Jun 7. No abstract available.</w:t>
      </w:r>
    </w:p>
    <w:p w14:paraId="6D60068A" w14:textId="77777777" w:rsidR="001B59EF" w:rsidRDefault="001B59EF" w:rsidP="001B59E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31178488 </w:t>
      </w:r>
      <w:hyperlink r:id="rId17" w:history="1">
        <w:r>
          <w:rPr>
            <w:rFonts w:ascii="Helvetica" w:hAnsi="Helvetica" w:cs="Helvetica"/>
            <w:noProof w:val="0"/>
            <w:color w:val="854428"/>
          </w:rPr>
          <w:t>Free Article</w:t>
        </w:r>
      </w:hyperlink>
    </w:p>
    <w:p w14:paraId="17E7E10F" w14:textId="77777777" w:rsidR="001B59EF" w:rsidRDefault="007C0DC0" w:rsidP="001B59EF">
      <w:pPr>
        <w:widowControl w:val="0"/>
        <w:autoSpaceDE w:val="0"/>
        <w:autoSpaceDN w:val="0"/>
        <w:adjustRightInd w:val="0"/>
        <w:rPr>
          <w:rFonts w:ascii="Helvetica" w:hAnsi="Helvetica" w:cs="Helvetica"/>
          <w:noProof w:val="0"/>
          <w:color w:val="000000"/>
        </w:rPr>
      </w:pPr>
      <w:hyperlink r:id="rId18" w:history="1">
        <w:r w:rsidR="001B59EF">
          <w:rPr>
            <w:rFonts w:ascii="Helvetica" w:hAnsi="Helvetica" w:cs="Helvetica"/>
            <w:noProof w:val="0"/>
            <w:color w:val="53509A"/>
            <w:u w:val="single" w:color="53509A"/>
          </w:rPr>
          <w:t>Similar articles</w:t>
        </w:r>
      </w:hyperlink>
    </w:p>
    <w:p w14:paraId="35B1B8EB" w14:textId="77777777" w:rsidR="001B59EF" w:rsidRDefault="001B59EF" w:rsidP="001B59E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31521197</w:t>
      </w:r>
    </w:p>
    <w:p w14:paraId="69FB99C4" w14:textId="7446E724" w:rsidR="00F22658" w:rsidRDefault="00F22658"/>
    <w:p w14:paraId="53A8327A" w14:textId="612052AB" w:rsidR="00631D54" w:rsidRDefault="001B59EF" w:rsidP="00631D54">
      <w:pPr>
        <w:widowControl w:val="0"/>
        <w:autoSpaceDE w:val="0"/>
        <w:autoSpaceDN w:val="0"/>
        <w:adjustRightInd w:val="0"/>
        <w:rPr>
          <w:rFonts w:ascii="Helvetica" w:hAnsi="Helvetica" w:cs="Helvetica"/>
          <w:noProof w:val="0"/>
          <w:color w:val="000000"/>
          <w:sz w:val="28"/>
          <w:szCs w:val="28"/>
        </w:rPr>
      </w:pPr>
      <w:r>
        <w:t>7.</w:t>
      </w:r>
      <w:r w:rsidR="00631D54" w:rsidRPr="00631D54">
        <w:rPr>
          <w:rFonts w:ascii="Helvetica" w:hAnsi="Helvetica" w:cs="Helvetica"/>
          <w:noProof w:val="0"/>
          <w:color w:val="000000"/>
          <w:sz w:val="26"/>
          <w:szCs w:val="26"/>
        </w:rPr>
        <w:t xml:space="preserve"> </w:t>
      </w:r>
      <w:hyperlink r:id="rId19" w:history="1">
        <w:r w:rsidR="00631D54">
          <w:rPr>
            <w:rFonts w:ascii="Helvetica" w:hAnsi="Helvetica" w:cs="Helvetica"/>
            <w:noProof w:val="0"/>
            <w:color w:val="1800C0"/>
            <w:sz w:val="28"/>
            <w:szCs w:val="28"/>
            <w:u w:val="single" w:color="1800C0"/>
          </w:rPr>
          <w:t>Learning strategies among adult CHD fellows.</w:t>
        </w:r>
      </w:hyperlink>
    </w:p>
    <w:p w14:paraId="76A55466" w14:textId="77777777" w:rsidR="00631D54" w:rsidRDefault="00631D54" w:rsidP="00631D5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Bokma JP, Daily JA, Kovacs AH, Oechslin EN, Baumgartner H, Khairy P, Mulder BJM, Veldtman GR.</w:t>
      </w:r>
    </w:p>
    <w:p w14:paraId="3FA3C457" w14:textId="77777777" w:rsidR="00631D54" w:rsidRDefault="00631D54" w:rsidP="00631D5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 10:1-5. doi: 10.1017/S1047951119002063. [Epub ahead of print]</w:t>
      </w:r>
    </w:p>
    <w:p w14:paraId="08B01E0B" w14:textId="77777777" w:rsidR="00631D54" w:rsidRDefault="00631D54" w:rsidP="00631D5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31502529</w:t>
      </w:r>
    </w:p>
    <w:p w14:paraId="677D36B4" w14:textId="77777777" w:rsidR="00631D54" w:rsidRDefault="007C0DC0" w:rsidP="00631D54">
      <w:pPr>
        <w:widowControl w:val="0"/>
        <w:autoSpaceDE w:val="0"/>
        <w:autoSpaceDN w:val="0"/>
        <w:adjustRightInd w:val="0"/>
        <w:rPr>
          <w:rFonts w:ascii="Helvetica" w:hAnsi="Helvetica" w:cs="Helvetica"/>
          <w:noProof w:val="0"/>
          <w:color w:val="000000"/>
        </w:rPr>
      </w:pPr>
      <w:hyperlink r:id="rId20" w:history="1">
        <w:r w:rsidR="00631D54">
          <w:rPr>
            <w:rFonts w:ascii="Helvetica" w:hAnsi="Helvetica" w:cs="Helvetica"/>
            <w:noProof w:val="0"/>
            <w:color w:val="53509A"/>
            <w:u w:val="single" w:color="53509A"/>
          </w:rPr>
          <w:t>Similar articles</w:t>
        </w:r>
      </w:hyperlink>
    </w:p>
    <w:p w14:paraId="49A885C2" w14:textId="77777777" w:rsidR="00631D54" w:rsidRDefault="00631D54" w:rsidP="00631D5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31506869</w:t>
      </w:r>
    </w:p>
    <w:p w14:paraId="410E49D6" w14:textId="5C336BA2" w:rsidR="001B59EF" w:rsidRDefault="001B59EF"/>
    <w:p w14:paraId="7FBECD62" w14:textId="7585F53D" w:rsidR="00453308" w:rsidRDefault="00631D54" w:rsidP="00453308">
      <w:pPr>
        <w:widowControl w:val="0"/>
        <w:autoSpaceDE w:val="0"/>
        <w:autoSpaceDN w:val="0"/>
        <w:adjustRightInd w:val="0"/>
        <w:rPr>
          <w:rFonts w:ascii="Helvetica" w:hAnsi="Helvetica" w:cs="Helvetica"/>
          <w:noProof w:val="0"/>
          <w:color w:val="000000"/>
          <w:sz w:val="28"/>
          <w:szCs w:val="28"/>
        </w:rPr>
      </w:pPr>
      <w:r>
        <w:t>8</w:t>
      </w:r>
      <w:r w:rsidR="00243542">
        <w:t>.</w:t>
      </w:r>
      <w:r w:rsidR="00453308" w:rsidRPr="00453308">
        <w:rPr>
          <w:rFonts w:ascii="Helvetica" w:hAnsi="Helvetica" w:cs="Helvetica"/>
          <w:noProof w:val="0"/>
          <w:color w:val="000000"/>
          <w:sz w:val="26"/>
          <w:szCs w:val="26"/>
        </w:rPr>
        <w:t xml:space="preserve"> </w:t>
      </w:r>
      <w:hyperlink r:id="rId21" w:history="1">
        <w:r w:rsidR="00453308">
          <w:rPr>
            <w:rFonts w:ascii="Helvetica" w:hAnsi="Helvetica" w:cs="Helvetica"/>
            <w:noProof w:val="0"/>
            <w:color w:val="1800C0"/>
            <w:sz w:val="28"/>
            <w:szCs w:val="28"/>
            <w:u w:val="single" w:color="1800C0"/>
          </w:rPr>
          <w:t>Pregnant women with Uncorrected Congenital Heart Disease: Heart failure and mortality.</w:t>
        </w:r>
      </w:hyperlink>
    </w:p>
    <w:p w14:paraId="55DA26C8" w14:textId="77777777" w:rsidR="00453308" w:rsidRDefault="00453308" w:rsidP="0045330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Sliwa K, Baris L, Sinning C, Zengin-Sahm E, Gumbiene L, Yaseen IF, Youssef G, Johnson M, Al-Farhan H, Lelonek M, Hall R, Roos-Hesselink J.</w:t>
      </w:r>
    </w:p>
    <w:p w14:paraId="2D0E9C00" w14:textId="77777777" w:rsidR="00453308" w:rsidRDefault="00453308" w:rsidP="0045330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JACC Heart Fail. 2019 Sep 7. pii: S2213-1779(19)30731-0. doi: 10.1016/j.jchf.2019.09.001. [Epub ahead of print]</w:t>
      </w:r>
    </w:p>
    <w:p w14:paraId="24838192" w14:textId="77777777" w:rsidR="00453308" w:rsidRDefault="00453308" w:rsidP="0045330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31511192</w:t>
      </w:r>
    </w:p>
    <w:p w14:paraId="640E8226" w14:textId="77777777" w:rsidR="00453308" w:rsidRDefault="007C0DC0" w:rsidP="00453308">
      <w:pPr>
        <w:widowControl w:val="0"/>
        <w:autoSpaceDE w:val="0"/>
        <w:autoSpaceDN w:val="0"/>
        <w:adjustRightInd w:val="0"/>
        <w:rPr>
          <w:rFonts w:ascii="Helvetica" w:hAnsi="Helvetica" w:cs="Helvetica"/>
          <w:noProof w:val="0"/>
          <w:color w:val="000000"/>
        </w:rPr>
      </w:pPr>
      <w:hyperlink r:id="rId22" w:history="1">
        <w:r w:rsidR="00453308">
          <w:rPr>
            <w:rFonts w:ascii="Helvetica" w:hAnsi="Helvetica" w:cs="Helvetica"/>
            <w:noProof w:val="0"/>
            <w:color w:val="53509A"/>
            <w:u w:val="single" w:color="53509A"/>
          </w:rPr>
          <w:t>Similar articles</w:t>
        </w:r>
      </w:hyperlink>
    </w:p>
    <w:p w14:paraId="1BA3C9EB" w14:textId="77777777" w:rsidR="00453308" w:rsidRDefault="00453308" w:rsidP="0045330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31494702</w:t>
      </w:r>
    </w:p>
    <w:p w14:paraId="3010593E" w14:textId="6807713A" w:rsidR="00631D54" w:rsidRDefault="00631D54"/>
    <w:p w14:paraId="3870DB1F" w14:textId="7D10E668" w:rsidR="00A06C76" w:rsidRDefault="00453308" w:rsidP="00A06C76">
      <w:pPr>
        <w:widowControl w:val="0"/>
        <w:autoSpaceDE w:val="0"/>
        <w:autoSpaceDN w:val="0"/>
        <w:adjustRightInd w:val="0"/>
        <w:rPr>
          <w:rFonts w:ascii="Helvetica" w:hAnsi="Helvetica" w:cs="Helvetica"/>
          <w:noProof w:val="0"/>
          <w:color w:val="000000"/>
          <w:sz w:val="28"/>
          <w:szCs w:val="28"/>
        </w:rPr>
      </w:pPr>
      <w:r>
        <w:t>9.</w:t>
      </w:r>
      <w:r w:rsidR="00A06C76" w:rsidRPr="00A06C76">
        <w:rPr>
          <w:rFonts w:ascii="Helvetica" w:hAnsi="Helvetica" w:cs="Helvetica"/>
          <w:noProof w:val="0"/>
          <w:color w:val="000000"/>
          <w:sz w:val="26"/>
          <w:szCs w:val="26"/>
        </w:rPr>
        <w:t xml:space="preserve"> </w:t>
      </w:r>
      <w:hyperlink r:id="rId23" w:history="1">
        <w:r w:rsidR="00A06C76">
          <w:rPr>
            <w:rFonts w:ascii="Helvetica" w:hAnsi="Helvetica" w:cs="Helvetica"/>
            <w:noProof w:val="0"/>
            <w:color w:val="1800C0"/>
            <w:sz w:val="28"/>
            <w:szCs w:val="28"/>
            <w:u w:val="single" w:color="1800C0"/>
          </w:rPr>
          <w:t>Opinions of general and adult congenital heart disease cardiologists on care for adults with congenital heart disease in Belgium: a qualitative study.</w:t>
        </w:r>
      </w:hyperlink>
    </w:p>
    <w:p w14:paraId="5C9316A4" w14:textId="77777777" w:rsidR="00A06C76" w:rsidRDefault="00A06C76" w:rsidP="00A06C7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Willems R, de Hosson M, De Backer J, Annemans L.</w:t>
      </w:r>
    </w:p>
    <w:p w14:paraId="11D87E61" w14:textId="77777777" w:rsidR="00A06C76" w:rsidRDefault="00A06C76" w:rsidP="00A06C7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 6:1-7. doi: 10.1017/S1047951119002245. [Epub ahead of print]</w:t>
      </w:r>
    </w:p>
    <w:p w14:paraId="3974F8D3" w14:textId="77777777" w:rsidR="00A06C76" w:rsidRDefault="00A06C76" w:rsidP="00A06C7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31489832</w:t>
      </w:r>
    </w:p>
    <w:p w14:paraId="577A8939" w14:textId="77777777" w:rsidR="00A06C76" w:rsidRDefault="007C0DC0" w:rsidP="00A06C76">
      <w:pPr>
        <w:widowControl w:val="0"/>
        <w:autoSpaceDE w:val="0"/>
        <w:autoSpaceDN w:val="0"/>
        <w:adjustRightInd w:val="0"/>
        <w:rPr>
          <w:rFonts w:ascii="Helvetica" w:hAnsi="Helvetica" w:cs="Helvetica"/>
          <w:noProof w:val="0"/>
          <w:color w:val="000000"/>
        </w:rPr>
      </w:pPr>
      <w:hyperlink r:id="rId24" w:history="1">
        <w:r w:rsidR="00A06C76">
          <w:rPr>
            <w:rFonts w:ascii="Helvetica" w:hAnsi="Helvetica" w:cs="Helvetica"/>
            <w:noProof w:val="0"/>
            <w:color w:val="53509A"/>
            <w:u w:val="single" w:color="53509A"/>
          </w:rPr>
          <w:t>Similar articles</w:t>
        </w:r>
      </w:hyperlink>
    </w:p>
    <w:p w14:paraId="12EF2FFE" w14:textId="77777777" w:rsidR="00A06C76" w:rsidRDefault="00A06C76" w:rsidP="00A06C7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31489778</w:t>
      </w:r>
    </w:p>
    <w:p w14:paraId="2F1E2032" w14:textId="31C5DB88" w:rsidR="00453308" w:rsidRDefault="00453308"/>
    <w:p w14:paraId="07A219E8" w14:textId="14E93619" w:rsidR="000936FB" w:rsidRDefault="00A06C76" w:rsidP="000936FB">
      <w:pPr>
        <w:widowControl w:val="0"/>
        <w:autoSpaceDE w:val="0"/>
        <w:autoSpaceDN w:val="0"/>
        <w:adjustRightInd w:val="0"/>
        <w:rPr>
          <w:rFonts w:ascii="Helvetica" w:hAnsi="Helvetica" w:cs="Helvetica"/>
          <w:noProof w:val="0"/>
          <w:color w:val="000000"/>
          <w:sz w:val="28"/>
          <w:szCs w:val="28"/>
        </w:rPr>
      </w:pPr>
      <w:r>
        <w:t>10.</w:t>
      </w:r>
      <w:r w:rsidR="000936FB" w:rsidRPr="000936FB">
        <w:rPr>
          <w:rFonts w:ascii="Helvetica" w:hAnsi="Helvetica" w:cs="Helvetica"/>
          <w:noProof w:val="0"/>
          <w:color w:val="000000"/>
          <w:sz w:val="26"/>
          <w:szCs w:val="26"/>
        </w:rPr>
        <w:t xml:space="preserve"> </w:t>
      </w:r>
      <w:hyperlink r:id="rId25" w:history="1">
        <w:r w:rsidR="000936FB">
          <w:rPr>
            <w:rFonts w:ascii="Helvetica" w:hAnsi="Helvetica" w:cs="Helvetica"/>
            <w:noProof w:val="0"/>
            <w:color w:val="1800C0"/>
            <w:sz w:val="28"/>
            <w:szCs w:val="28"/>
            <w:u w:val="single" w:color="1800C0"/>
          </w:rPr>
          <w:t>Coronary artery disease screening in adults with congenital heart disease prior to cardiac surgery.</w:t>
        </w:r>
      </w:hyperlink>
    </w:p>
    <w:p w14:paraId="70C8A063" w14:textId="77777777" w:rsidR="000936FB" w:rsidRDefault="000936FB" w:rsidP="000936F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Johnson B, Buelow M, Earing M, Cohen S, Bartz P, Ginde S.</w:t>
      </w:r>
    </w:p>
    <w:p w14:paraId="5BBDDE43" w14:textId="77777777" w:rsidR="000936FB" w:rsidRDefault="000936FB" w:rsidP="000936F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Sep 6. doi: 10.1111/chd.12839. [Epub ahead of print]</w:t>
      </w:r>
    </w:p>
    <w:p w14:paraId="1E04AA8D" w14:textId="77777777" w:rsidR="000936FB" w:rsidRDefault="000936FB" w:rsidP="000936F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31489771</w:t>
      </w:r>
    </w:p>
    <w:p w14:paraId="340FA084" w14:textId="77777777" w:rsidR="000936FB" w:rsidRDefault="007C0DC0" w:rsidP="000936FB">
      <w:pPr>
        <w:widowControl w:val="0"/>
        <w:autoSpaceDE w:val="0"/>
        <w:autoSpaceDN w:val="0"/>
        <w:adjustRightInd w:val="0"/>
        <w:rPr>
          <w:rFonts w:ascii="Helvetica" w:hAnsi="Helvetica" w:cs="Helvetica"/>
          <w:noProof w:val="0"/>
          <w:color w:val="000000"/>
        </w:rPr>
      </w:pPr>
      <w:hyperlink r:id="rId26" w:history="1">
        <w:r w:rsidR="000936FB">
          <w:rPr>
            <w:rFonts w:ascii="Helvetica" w:hAnsi="Helvetica" w:cs="Helvetica"/>
            <w:noProof w:val="0"/>
            <w:color w:val="53509A"/>
            <w:u w:val="single" w:color="53509A"/>
          </w:rPr>
          <w:t>Similar articles</w:t>
        </w:r>
      </w:hyperlink>
    </w:p>
    <w:p w14:paraId="568DB1C2" w14:textId="77777777" w:rsidR="000936FB" w:rsidRDefault="000936FB" w:rsidP="000936F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31489769</w:t>
      </w:r>
    </w:p>
    <w:p w14:paraId="0C641A65" w14:textId="77555CD8" w:rsidR="00A06C76" w:rsidRDefault="00A06C76"/>
    <w:p w14:paraId="1C206FE6" w14:textId="52E821DB" w:rsidR="00350AAF" w:rsidRDefault="000936FB" w:rsidP="00350AAF">
      <w:pPr>
        <w:widowControl w:val="0"/>
        <w:autoSpaceDE w:val="0"/>
        <w:autoSpaceDN w:val="0"/>
        <w:adjustRightInd w:val="0"/>
        <w:rPr>
          <w:rFonts w:ascii="Helvetica" w:hAnsi="Helvetica" w:cs="Helvetica"/>
          <w:noProof w:val="0"/>
          <w:color w:val="000000"/>
          <w:sz w:val="28"/>
          <w:szCs w:val="28"/>
        </w:rPr>
      </w:pPr>
      <w:r>
        <w:t>11.</w:t>
      </w:r>
      <w:r w:rsidR="00350AAF" w:rsidRPr="00350AAF">
        <w:rPr>
          <w:rFonts w:ascii="Helvetica" w:hAnsi="Helvetica" w:cs="Helvetica"/>
          <w:noProof w:val="0"/>
          <w:color w:val="000000"/>
          <w:sz w:val="26"/>
          <w:szCs w:val="26"/>
        </w:rPr>
        <w:t xml:space="preserve"> </w:t>
      </w:r>
      <w:hyperlink r:id="rId27" w:history="1">
        <w:r w:rsidR="00350AAF">
          <w:rPr>
            <w:rFonts w:ascii="Helvetica" w:hAnsi="Helvetica" w:cs="Helvetica"/>
            <w:noProof w:val="0"/>
            <w:color w:val="1800C0"/>
            <w:sz w:val="28"/>
            <w:szCs w:val="28"/>
            <w:u w:val="single" w:color="1800C0"/>
          </w:rPr>
          <w:t>Flying the nest: are we doing enough to achieve successful transition in young people with congenital heart disease?</w:t>
        </w:r>
      </w:hyperlink>
    </w:p>
    <w:p w14:paraId="23718DB1" w14:textId="77777777" w:rsidR="00350AAF" w:rsidRDefault="00350AAF" w:rsidP="00350AA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Reekie J.</w:t>
      </w:r>
    </w:p>
    <w:p w14:paraId="56558F8C" w14:textId="77777777" w:rsidR="00350AAF" w:rsidRDefault="00350AAF" w:rsidP="00350AA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Sep 6. pii: heartjnl-2019-315727. doi: 10.1136/heartjnl-2019-315727. [Epub ahead of print] No abstract available.</w:t>
      </w:r>
    </w:p>
    <w:p w14:paraId="2B70DC4E" w14:textId="77777777" w:rsidR="00350AAF" w:rsidRDefault="00350AAF" w:rsidP="00350AA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31492700</w:t>
      </w:r>
    </w:p>
    <w:p w14:paraId="23C06C23" w14:textId="77777777" w:rsidR="00350AAF" w:rsidRDefault="007C0DC0" w:rsidP="00350AAF">
      <w:pPr>
        <w:widowControl w:val="0"/>
        <w:autoSpaceDE w:val="0"/>
        <w:autoSpaceDN w:val="0"/>
        <w:adjustRightInd w:val="0"/>
        <w:rPr>
          <w:rFonts w:ascii="Helvetica" w:hAnsi="Helvetica" w:cs="Helvetica"/>
          <w:noProof w:val="0"/>
          <w:color w:val="000000"/>
        </w:rPr>
      </w:pPr>
      <w:hyperlink r:id="rId28" w:history="1">
        <w:r w:rsidR="00350AAF">
          <w:rPr>
            <w:rFonts w:ascii="Helvetica" w:hAnsi="Helvetica" w:cs="Helvetica"/>
            <w:noProof w:val="0"/>
            <w:color w:val="53509A"/>
            <w:u w:val="single" w:color="53509A"/>
          </w:rPr>
          <w:t>Similar articles</w:t>
        </w:r>
      </w:hyperlink>
    </w:p>
    <w:p w14:paraId="28013F5A" w14:textId="77777777" w:rsidR="00350AAF" w:rsidRDefault="00350AAF" w:rsidP="00350AA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31492699</w:t>
      </w:r>
    </w:p>
    <w:p w14:paraId="51CD0FA8" w14:textId="42DE912C" w:rsidR="000936FB" w:rsidRDefault="000936FB"/>
    <w:p w14:paraId="55A23BC6" w14:textId="20391E34" w:rsidR="004E3AFE" w:rsidRDefault="00350AAF" w:rsidP="004E3AFE">
      <w:pPr>
        <w:widowControl w:val="0"/>
        <w:autoSpaceDE w:val="0"/>
        <w:autoSpaceDN w:val="0"/>
        <w:adjustRightInd w:val="0"/>
        <w:rPr>
          <w:rFonts w:ascii="Helvetica" w:hAnsi="Helvetica" w:cs="Helvetica"/>
          <w:noProof w:val="0"/>
          <w:color w:val="000000"/>
          <w:sz w:val="28"/>
          <w:szCs w:val="28"/>
        </w:rPr>
      </w:pPr>
      <w:r>
        <w:t>12.</w:t>
      </w:r>
      <w:r w:rsidR="004E3AFE" w:rsidRPr="004E3AFE">
        <w:rPr>
          <w:rFonts w:ascii="Helvetica" w:hAnsi="Helvetica" w:cs="Helvetica"/>
          <w:noProof w:val="0"/>
          <w:color w:val="000000"/>
          <w:sz w:val="26"/>
          <w:szCs w:val="26"/>
        </w:rPr>
        <w:t xml:space="preserve"> </w:t>
      </w:r>
      <w:hyperlink r:id="rId29" w:history="1">
        <w:r w:rsidR="004E3AFE">
          <w:rPr>
            <w:rFonts w:ascii="Helvetica" w:hAnsi="Helvetica" w:cs="Helvetica"/>
            <w:noProof w:val="0"/>
            <w:color w:val="1800C0"/>
            <w:sz w:val="28"/>
            <w:szCs w:val="28"/>
            <w:u w:val="single" w:color="1800C0"/>
          </w:rPr>
          <w:t>Hepatic Pathology in Patients after Fontan Operation: A CT imaging study.</w:t>
        </w:r>
      </w:hyperlink>
    </w:p>
    <w:p w14:paraId="4BDBF751" w14:textId="77777777" w:rsidR="004E3AFE" w:rsidRDefault="004E3AFE" w:rsidP="004E3AF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Chen YC, Weng KP, Chien KJ, Chen BH, Hsieh KS, Ta IH, Huang SH, Peng HH, Huang JS, Wu MT.</w:t>
      </w:r>
    </w:p>
    <w:p w14:paraId="50ABB6D7" w14:textId="77777777" w:rsidR="004E3AFE" w:rsidRDefault="004E3AFE" w:rsidP="004E3AF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Chin Med Assoc. 2019 Sep 6. doi: 10.1097/JCMA.0000000000000185. [Epub ahead of print]</w:t>
      </w:r>
    </w:p>
    <w:p w14:paraId="66923CD5" w14:textId="77777777" w:rsidR="004E3AFE" w:rsidRDefault="004E3AFE" w:rsidP="004E3AF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31517771</w:t>
      </w:r>
    </w:p>
    <w:p w14:paraId="13349258" w14:textId="77777777" w:rsidR="004E3AFE" w:rsidRDefault="007C0DC0" w:rsidP="004E3AFE">
      <w:pPr>
        <w:widowControl w:val="0"/>
        <w:autoSpaceDE w:val="0"/>
        <w:autoSpaceDN w:val="0"/>
        <w:adjustRightInd w:val="0"/>
        <w:rPr>
          <w:rFonts w:ascii="Helvetica" w:hAnsi="Helvetica" w:cs="Helvetica"/>
          <w:noProof w:val="0"/>
          <w:color w:val="000000"/>
        </w:rPr>
      </w:pPr>
      <w:hyperlink r:id="rId30" w:history="1">
        <w:r w:rsidR="004E3AFE">
          <w:rPr>
            <w:rFonts w:ascii="Helvetica" w:hAnsi="Helvetica" w:cs="Helvetica"/>
            <w:noProof w:val="0"/>
            <w:color w:val="53509A"/>
            <w:u w:val="single" w:color="53509A"/>
          </w:rPr>
          <w:t>Similar articles</w:t>
        </w:r>
      </w:hyperlink>
    </w:p>
    <w:p w14:paraId="62DF0113" w14:textId="77777777" w:rsidR="004E3AFE" w:rsidRDefault="004E3AFE" w:rsidP="004E3AF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31492776</w:t>
      </w:r>
    </w:p>
    <w:p w14:paraId="2E67B74F" w14:textId="5BF028FD" w:rsidR="00350AAF" w:rsidRDefault="00350AAF"/>
    <w:p w14:paraId="27F502CA" w14:textId="623D9781" w:rsidR="00FA4E5E" w:rsidRDefault="004E3AFE" w:rsidP="00FA4E5E">
      <w:pPr>
        <w:widowControl w:val="0"/>
        <w:autoSpaceDE w:val="0"/>
        <w:autoSpaceDN w:val="0"/>
        <w:adjustRightInd w:val="0"/>
        <w:rPr>
          <w:rFonts w:ascii="Helvetica" w:hAnsi="Helvetica" w:cs="Helvetica"/>
          <w:noProof w:val="0"/>
          <w:color w:val="000000"/>
          <w:sz w:val="28"/>
          <w:szCs w:val="28"/>
        </w:rPr>
      </w:pPr>
      <w:r>
        <w:t>13.</w:t>
      </w:r>
      <w:r w:rsidR="00FA4E5E" w:rsidRPr="00FA4E5E">
        <w:rPr>
          <w:rFonts w:ascii="Helvetica" w:hAnsi="Helvetica" w:cs="Helvetica"/>
          <w:noProof w:val="0"/>
          <w:color w:val="000000"/>
          <w:sz w:val="26"/>
          <w:szCs w:val="26"/>
        </w:rPr>
        <w:t xml:space="preserve"> </w:t>
      </w:r>
      <w:hyperlink r:id="rId31" w:history="1">
        <w:r w:rsidR="00FA4E5E">
          <w:rPr>
            <w:rFonts w:ascii="Helvetica" w:hAnsi="Helvetica" w:cs="Helvetica"/>
            <w:noProof w:val="0"/>
            <w:color w:val="1800C0"/>
            <w:sz w:val="28"/>
            <w:szCs w:val="28"/>
            <w:u w:val="single" w:color="1800C0"/>
          </w:rPr>
          <w:t>Therapeutic apheresis during pregnancy: A single center experience.</w:t>
        </w:r>
      </w:hyperlink>
    </w:p>
    <w:p w14:paraId="7D78C5BD" w14:textId="77777777" w:rsidR="00FA4E5E" w:rsidRDefault="00FA4E5E" w:rsidP="00FA4E5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Colpo A, Marson P, Pavanello F, Tison T, Gervasi MT, Zambon A, Ruffatti A, De Silvestro G, Hoxha A.</w:t>
      </w:r>
    </w:p>
    <w:p w14:paraId="1D46D302" w14:textId="77777777" w:rsidR="00FA4E5E" w:rsidRDefault="00FA4E5E" w:rsidP="00FA4E5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Transfus Apher Sci. 2019 Sep 5. pii: S1473-0502(19)30185-5. doi: 10.1016/j.transci.2019.07.009. [Epub ahead of print]</w:t>
      </w:r>
    </w:p>
    <w:p w14:paraId="4119A435" w14:textId="77777777" w:rsidR="00FA4E5E" w:rsidRDefault="00FA4E5E" w:rsidP="00FA4E5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31522920</w:t>
      </w:r>
    </w:p>
    <w:p w14:paraId="0FBD4CBD" w14:textId="77777777" w:rsidR="00FA4E5E" w:rsidRDefault="007C0DC0" w:rsidP="00FA4E5E">
      <w:pPr>
        <w:widowControl w:val="0"/>
        <w:autoSpaceDE w:val="0"/>
        <w:autoSpaceDN w:val="0"/>
        <w:adjustRightInd w:val="0"/>
        <w:rPr>
          <w:rFonts w:ascii="Helvetica" w:hAnsi="Helvetica" w:cs="Helvetica"/>
          <w:noProof w:val="0"/>
          <w:color w:val="000000"/>
        </w:rPr>
      </w:pPr>
      <w:hyperlink r:id="rId32" w:history="1">
        <w:r w:rsidR="00FA4E5E">
          <w:rPr>
            <w:rFonts w:ascii="Helvetica" w:hAnsi="Helvetica" w:cs="Helvetica"/>
            <w:noProof w:val="0"/>
            <w:color w:val="53509A"/>
            <w:u w:val="single" w:color="53509A"/>
          </w:rPr>
          <w:t>Similar articles</w:t>
        </w:r>
      </w:hyperlink>
    </w:p>
    <w:p w14:paraId="6C35AD13" w14:textId="77777777" w:rsidR="00FA4E5E" w:rsidRDefault="00FA4E5E" w:rsidP="00FA4E5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31487969</w:t>
      </w:r>
    </w:p>
    <w:p w14:paraId="4A4884BC" w14:textId="5B1903F3" w:rsidR="004E3AFE" w:rsidRDefault="004E3AFE"/>
    <w:p w14:paraId="73F52B11" w14:textId="753E6A0A" w:rsidR="00712372" w:rsidRDefault="00FA4E5E" w:rsidP="00712372">
      <w:pPr>
        <w:widowControl w:val="0"/>
        <w:autoSpaceDE w:val="0"/>
        <w:autoSpaceDN w:val="0"/>
        <w:adjustRightInd w:val="0"/>
        <w:rPr>
          <w:rFonts w:ascii="Helvetica" w:hAnsi="Helvetica" w:cs="Helvetica"/>
          <w:noProof w:val="0"/>
          <w:color w:val="000000"/>
          <w:sz w:val="28"/>
          <w:szCs w:val="28"/>
        </w:rPr>
      </w:pPr>
      <w:r>
        <w:t>14.</w:t>
      </w:r>
      <w:r w:rsidR="00712372" w:rsidRPr="00712372">
        <w:rPr>
          <w:rFonts w:ascii="Helvetica" w:hAnsi="Helvetica" w:cs="Helvetica"/>
          <w:noProof w:val="0"/>
          <w:color w:val="000000"/>
          <w:sz w:val="26"/>
          <w:szCs w:val="26"/>
        </w:rPr>
        <w:t xml:space="preserve"> </w:t>
      </w:r>
      <w:hyperlink r:id="rId33" w:history="1">
        <w:r w:rsidR="00712372">
          <w:rPr>
            <w:rFonts w:ascii="Helvetica" w:hAnsi="Helvetica" w:cs="Helvetica"/>
            <w:noProof w:val="0"/>
            <w:color w:val="1800C0"/>
            <w:sz w:val="28"/>
            <w:szCs w:val="28"/>
            <w:u w:val="single" w:color="1800C0"/>
          </w:rPr>
          <w:t>Pregnancy Outcomes in Women After the Arterial Switch Operation.</w:t>
        </w:r>
      </w:hyperlink>
    </w:p>
    <w:p w14:paraId="1F82226D" w14:textId="77777777" w:rsidR="00712372" w:rsidRDefault="00712372" w:rsidP="0071237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Fricke TA, Konstantinov IE, Grigg LE, Zentner D.</w:t>
      </w:r>
    </w:p>
    <w:p w14:paraId="5E6F7967" w14:textId="77777777" w:rsidR="00712372" w:rsidRDefault="00712372" w:rsidP="0071237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Lung Circ. 2019 Sep 3. pii: S1443-9506(19)31411-8. doi: 10.1016/j.hlc.2019.07.016. [Epub ahead of print]</w:t>
      </w:r>
    </w:p>
    <w:p w14:paraId="75913B08" w14:textId="77777777" w:rsidR="00712372" w:rsidRDefault="00712372" w:rsidP="0071237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31522930</w:t>
      </w:r>
    </w:p>
    <w:p w14:paraId="5F92A135" w14:textId="77777777" w:rsidR="00712372" w:rsidRDefault="007C0DC0" w:rsidP="00712372">
      <w:pPr>
        <w:widowControl w:val="0"/>
        <w:autoSpaceDE w:val="0"/>
        <w:autoSpaceDN w:val="0"/>
        <w:adjustRightInd w:val="0"/>
        <w:rPr>
          <w:rFonts w:ascii="Helvetica" w:hAnsi="Helvetica" w:cs="Helvetica"/>
          <w:noProof w:val="0"/>
          <w:color w:val="000000"/>
        </w:rPr>
      </w:pPr>
      <w:hyperlink r:id="rId34" w:history="1">
        <w:r w:rsidR="00712372">
          <w:rPr>
            <w:rFonts w:ascii="Helvetica" w:hAnsi="Helvetica" w:cs="Helvetica"/>
            <w:noProof w:val="0"/>
            <w:color w:val="53509A"/>
            <w:u w:val="single" w:color="53509A"/>
          </w:rPr>
          <w:t>Similar articles</w:t>
        </w:r>
      </w:hyperlink>
    </w:p>
    <w:p w14:paraId="173F5F79" w14:textId="77777777" w:rsidR="00712372" w:rsidRDefault="00712372" w:rsidP="0071237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31474177</w:t>
      </w:r>
    </w:p>
    <w:p w14:paraId="6FEA1563" w14:textId="02437BE4" w:rsidR="00FA4E5E" w:rsidRDefault="00FA4E5E"/>
    <w:p w14:paraId="41778E1B" w14:textId="68C28A17" w:rsidR="000E414C" w:rsidRDefault="00712372" w:rsidP="000E414C">
      <w:pPr>
        <w:widowControl w:val="0"/>
        <w:autoSpaceDE w:val="0"/>
        <w:autoSpaceDN w:val="0"/>
        <w:adjustRightInd w:val="0"/>
        <w:rPr>
          <w:rFonts w:ascii="Helvetica" w:hAnsi="Helvetica" w:cs="Helvetica"/>
          <w:noProof w:val="0"/>
          <w:color w:val="000000"/>
          <w:sz w:val="28"/>
          <w:szCs w:val="28"/>
        </w:rPr>
      </w:pPr>
      <w:r>
        <w:t>15.</w:t>
      </w:r>
      <w:r w:rsidR="000E414C" w:rsidRPr="000E414C">
        <w:rPr>
          <w:rFonts w:ascii="Helvetica" w:hAnsi="Helvetica" w:cs="Helvetica"/>
          <w:noProof w:val="0"/>
          <w:color w:val="000000"/>
          <w:sz w:val="26"/>
          <w:szCs w:val="26"/>
        </w:rPr>
        <w:t xml:space="preserve"> </w:t>
      </w:r>
      <w:hyperlink r:id="rId35" w:history="1">
        <w:r w:rsidR="000E414C">
          <w:rPr>
            <w:rFonts w:ascii="Helvetica" w:hAnsi="Helvetica" w:cs="Helvetica"/>
            <w:noProof w:val="0"/>
            <w:color w:val="1800C0"/>
            <w:sz w:val="28"/>
            <w:szCs w:val="28"/>
            <w:u w:val="single" w:color="1800C0"/>
          </w:rPr>
          <w:t>Determinants of Left Ventricular Dysfunction and Remodeling in Patients With Corrected Tetralogy of Fallot.</w:t>
        </w:r>
      </w:hyperlink>
    </w:p>
    <w:p w14:paraId="229378E1" w14:textId="77777777" w:rsidR="000E414C" w:rsidRDefault="000E414C" w:rsidP="000E414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Andrade AC, Jerosch-Herold M, Wegner P, Gabbert DD, Voges I, Pham M, Shah R, Hedderich J, Kramer HH, Rickers C.</w:t>
      </w:r>
    </w:p>
    <w:p w14:paraId="0E9105C4" w14:textId="77777777" w:rsidR="000E414C" w:rsidRDefault="000E414C" w:rsidP="000E414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Heart Assoc. 2019 Sep 3;8(17):e009618. doi: 10.1161/JAHA.118.009618. Epub 2019 Aug 31.</w:t>
      </w:r>
    </w:p>
    <w:p w14:paraId="6C96E241" w14:textId="77777777" w:rsidR="000E414C" w:rsidRDefault="000E414C" w:rsidP="000E414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31474177 </w:t>
      </w:r>
      <w:hyperlink r:id="rId36" w:history="1">
        <w:r>
          <w:rPr>
            <w:rFonts w:ascii="Helvetica" w:hAnsi="Helvetica" w:cs="Helvetica"/>
            <w:noProof w:val="0"/>
            <w:color w:val="854428"/>
            <w:u w:val="single" w:color="854428"/>
          </w:rPr>
          <w:t>Free PMC Article</w:t>
        </w:r>
      </w:hyperlink>
    </w:p>
    <w:p w14:paraId="7372BE56" w14:textId="77777777" w:rsidR="000E414C" w:rsidRDefault="007C0DC0" w:rsidP="000E414C">
      <w:pPr>
        <w:widowControl w:val="0"/>
        <w:autoSpaceDE w:val="0"/>
        <w:autoSpaceDN w:val="0"/>
        <w:adjustRightInd w:val="0"/>
        <w:rPr>
          <w:rFonts w:ascii="Helvetica" w:hAnsi="Helvetica" w:cs="Helvetica"/>
          <w:noProof w:val="0"/>
          <w:color w:val="000000"/>
        </w:rPr>
      </w:pPr>
      <w:hyperlink r:id="rId37" w:history="1">
        <w:r w:rsidR="000E414C">
          <w:rPr>
            <w:rFonts w:ascii="Helvetica" w:hAnsi="Helvetica" w:cs="Helvetica"/>
            <w:noProof w:val="0"/>
            <w:color w:val="53509A"/>
            <w:u w:val="single" w:color="53509A"/>
          </w:rPr>
          <w:t>Similar articles</w:t>
        </w:r>
      </w:hyperlink>
    </w:p>
    <w:p w14:paraId="13FCEAA5" w14:textId="77777777" w:rsidR="000E414C" w:rsidRDefault="000E414C" w:rsidP="000E414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31450994</w:t>
      </w:r>
    </w:p>
    <w:p w14:paraId="7676ED9A" w14:textId="4B862368" w:rsidR="00712372" w:rsidRDefault="00712372"/>
    <w:p w14:paraId="7C389386" w14:textId="23C2BD57" w:rsidR="006C562B" w:rsidRDefault="000E414C" w:rsidP="006C562B">
      <w:pPr>
        <w:widowControl w:val="0"/>
        <w:autoSpaceDE w:val="0"/>
        <w:autoSpaceDN w:val="0"/>
        <w:adjustRightInd w:val="0"/>
        <w:rPr>
          <w:rFonts w:ascii="Helvetica" w:hAnsi="Helvetica" w:cs="Helvetica"/>
          <w:noProof w:val="0"/>
          <w:color w:val="000000"/>
          <w:sz w:val="28"/>
          <w:szCs w:val="28"/>
        </w:rPr>
      </w:pPr>
      <w:r>
        <w:t>16.</w:t>
      </w:r>
      <w:r w:rsidR="006C562B" w:rsidRPr="006C562B">
        <w:rPr>
          <w:rFonts w:ascii="Helvetica" w:hAnsi="Helvetica" w:cs="Helvetica"/>
          <w:noProof w:val="0"/>
          <w:color w:val="000000"/>
          <w:sz w:val="26"/>
          <w:szCs w:val="26"/>
        </w:rPr>
        <w:t xml:space="preserve"> </w:t>
      </w:r>
      <w:hyperlink r:id="rId38" w:history="1">
        <w:r w:rsidR="006C562B">
          <w:rPr>
            <w:rFonts w:ascii="Helvetica" w:hAnsi="Helvetica" w:cs="Helvetica"/>
            <w:noProof w:val="0"/>
            <w:color w:val="1800C0"/>
            <w:sz w:val="28"/>
            <w:szCs w:val="28"/>
            <w:u w:val="single" w:color="1800C0"/>
          </w:rPr>
          <w:t>Metabolic Response to Stress by the Immature Right Ventricle Exposed to Chronic Pressure Overload.</w:t>
        </w:r>
      </w:hyperlink>
    </w:p>
    <w:p w14:paraId="218077FD" w14:textId="77777777" w:rsidR="006C562B" w:rsidRDefault="006C562B" w:rsidP="006C562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Kajimoto M, Nuri M, Isern NG, Robillard-Frayne I, Des Rosiers C, Portman MA.</w:t>
      </w:r>
    </w:p>
    <w:p w14:paraId="5887E592" w14:textId="77777777" w:rsidR="006C562B" w:rsidRDefault="006C562B" w:rsidP="006C562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Heart Assoc. 2019 Sep 3;8(17):e013169. doi: 10.1161/JAHA.119.013169. Epub 2019 Aug 27.</w:t>
      </w:r>
    </w:p>
    <w:p w14:paraId="707F08DF" w14:textId="77777777" w:rsidR="006C562B" w:rsidRDefault="006C562B" w:rsidP="006C562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31450994 </w:t>
      </w:r>
      <w:hyperlink r:id="rId39" w:history="1">
        <w:r>
          <w:rPr>
            <w:rFonts w:ascii="Helvetica" w:hAnsi="Helvetica" w:cs="Helvetica"/>
            <w:noProof w:val="0"/>
            <w:color w:val="854428"/>
            <w:u w:val="single" w:color="854428"/>
          </w:rPr>
          <w:t>Free PMC Article</w:t>
        </w:r>
      </w:hyperlink>
    </w:p>
    <w:p w14:paraId="5484565C" w14:textId="77777777" w:rsidR="006C562B" w:rsidRDefault="007C0DC0" w:rsidP="006C562B">
      <w:pPr>
        <w:widowControl w:val="0"/>
        <w:autoSpaceDE w:val="0"/>
        <w:autoSpaceDN w:val="0"/>
        <w:adjustRightInd w:val="0"/>
        <w:rPr>
          <w:rFonts w:ascii="Helvetica" w:hAnsi="Helvetica" w:cs="Helvetica"/>
          <w:noProof w:val="0"/>
          <w:color w:val="000000"/>
        </w:rPr>
      </w:pPr>
      <w:hyperlink r:id="rId40" w:history="1">
        <w:r w:rsidR="006C562B">
          <w:rPr>
            <w:rFonts w:ascii="Helvetica" w:hAnsi="Helvetica" w:cs="Helvetica"/>
            <w:noProof w:val="0"/>
            <w:color w:val="53509A"/>
            <w:u w:val="single" w:color="53509A"/>
          </w:rPr>
          <w:t>Similar articles</w:t>
        </w:r>
      </w:hyperlink>
    </w:p>
    <w:p w14:paraId="73F1F14B" w14:textId="77777777" w:rsidR="006C562B" w:rsidRDefault="006C562B" w:rsidP="006C562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31431113</w:t>
      </w:r>
    </w:p>
    <w:p w14:paraId="0A387F82" w14:textId="348047F6" w:rsidR="000E414C" w:rsidRDefault="000E414C"/>
    <w:p w14:paraId="534C444F" w14:textId="70CAA6D3" w:rsidR="0092771D" w:rsidRDefault="006C562B" w:rsidP="0092771D">
      <w:pPr>
        <w:widowControl w:val="0"/>
        <w:autoSpaceDE w:val="0"/>
        <w:autoSpaceDN w:val="0"/>
        <w:adjustRightInd w:val="0"/>
        <w:rPr>
          <w:rFonts w:ascii="Helvetica" w:hAnsi="Helvetica" w:cs="Helvetica"/>
          <w:noProof w:val="0"/>
          <w:color w:val="000000"/>
          <w:sz w:val="28"/>
          <w:szCs w:val="28"/>
        </w:rPr>
      </w:pPr>
      <w:r>
        <w:t>17.</w:t>
      </w:r>
      <w:r w:rsidR="0092771D" w:rsidRPr="0092771D">
        <w:rPr>
          <w:rFonts w:ascii="Helvetica" w:hAnsi="Helvetica" w:cs="Helvetica"/>
          <w:noProof w:val="0"/>
          <w:color w:val="000000"/>
          <w:sz w:val="26"/>
          <w:szCs w:val="26"/>
        </w:rPr>
        <w:t xml:space="preserve"> </w:t>
      </w:r>
      <w:hyperlink r:id="rId41" w:history="1">
        <w:r w:rsidR="0092771D">
          <w:rPr>
            <w:rFonts w:ascii="Helvetica" w:hAnsi="Helvetica" w:cs="Helvetica"/>
            <w:noProof w:val="0"/>
            <w:color w:val="1800C0"/>
            <w:sz w:val="28"/>
            <w:szCs w:val="28"/>
            <w:u w:val="single" w:color="1800C0"/>
          </w:rPr>
          <w:t>Exploring the Prognostic Value of Novel Markers in Adults With a Systemic Right Ventricle.</w:t>
        </w:r>
      </w:hyperlink>
    </w:p>
    <w:p w14:paraId="2FE55FBE" w14:textId="77777777" w:rsidR="0092771D" w:rsidRDefault="0092771D" w:rsidP="0092771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Geenen LW, van Grootel RWJ, Akman K, Baggen VJM, Menting ME, Eindhoven JA, Cuypers JAAE, Boersma E, van den Bosch AE, Roos-Hesselink JW.</w:t>
      </w:r>
    </w:p>
    <w:p w14:paraId="0D96DC16" w14:textId="77777777" w:rsidR="0092771D" w:rsidRDefault="0092771D" w:rsidP="0092771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Heart Assoc. 2019 Sep 3;8(17):e013745. doi: 10.1161/JAHA.119.013745. Epub 2019 Aug 21.</w:t>
      </w:r>
    </w:p>
    <w:p w14:paraId="6F85E638" w14:textId="77777777" w:rsidR="0092771D" w:rsidRDefault="0092771D" w:rsidP="0092771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31431113 </w:t>
      </w:r>
      <w:hyperlink r:id="rId42" w:history="1">
        <w:r>
          <w:rPr>
            <w:rFonts w:ascii="Helvetica" w:hAnsi="Helvetica" w:cs="Helvetica"/>
            <w:noProof w:val="0"/>
            <w:color w:val="854428"/>
            <w:u w:val="single" w:color="854428"/>
          </w:rPr>
          <w:t>Free PMC Article</w:t>
        </w:r>
      </w:hyperlink>
    </w:p>
    <w:p w14:paraId="7EDDF551" w14:textId="77777777" w:rsidR="0092771D" w:rsidRDefault="007C0DC0" w:rsidP="0092771D">
      <w:pPr>
        <w:widowControl w:val="0"/>
        <w:autoSpaceDE w:val="0"/>
        <w:autoSpaceDN w:val="0"/>
        <w:adjustRightInd w:val="0"/>
        <w:rPr>
          <w:rFonts w:ascii="Helvetica" w:hAnsi="Helvetica" w:cs="Helvetica"/>
          <w:noProof w:val="0"/>
          <w:color w:val="000000"/>
        </w:rPr>
      </w:pPr>
      <w:hyperlink r:id="rId43" w:history="1">
        <w:r w:rsidR="0092771D">
          <w:rPr>
            <w:rFonts w:ascii="Helvetica" w:hAnsi="Helvetica" w:cs="Helvetica"/>
            <w:noProof w:val="0"/>
            <w:color w:val="53509A"/>
            <w:u w:val="single" w:color="53509A"/>
          </w:rPr>
          <w:t>Similar articles</w:t>
        </w:r>
      </w:hyperlink>
    </w:p>
    <w:p w14:paraId="241911C0" w14:textId="77777777" w:rsidR="0092771D" w:rsidRDefault="0092771D" w:rsidP="0092771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31478249</w:t>
      </w:r>
    </w:p>
    <w:p w14:paraId="00E66616" w14:textId="21E7054E" w:rsidR="006C562B" w:rsidRDefault="006C562B"/>
    <w:p w14:paraId="2B487E3D" w14:textId="4F0CA0FC" w:rsidR="00484294" w:rsidRDefault="0092771D" w:rsidP="00484294">
      <w:pPr>
        <w:widowControl w:val="0"/>
        <w:autoSpaceDE w:val="0"/>
        <w:autoSpaceDN w:val="0"/>
        <w:adjustRightInd w:val="0"/>
        <w:rPr>
          <w:rFonts w:ascii="Helvetica" w:hAnsi="Helvetica" w:cs="Helvetica"/>
          <w:noProof w:val="0"/>
          <w:color w:val="000000"/>
          <w:sz w:val="28"/>
          <w:szCs w:val="28"/>
        </w:rPr>
      </w:pPr>
      <w:r>
        <w:t>18.</w:t>
      </w:r>
      <w:r w:rsidR="00484294" w:rsidRPr="00484294">
        <w:t xml:space="preserve"> </w:t>
      </w:r>
      <w:hyperlink r:id="rId44" w:history="1">
        <w:r w:rsidR="00484294">
          <w:rPr>
            <w:rStyle w:val="Hyperlink"/>
            <w:rFonts w:ascii="Helvetica" w:hAnsi="Helvetica" w:cs="Helvetica"/>
            <w:noProof w:val="0"/>
            <w:color w:val="1800C0"/>
            <w:sz w:val="28"/>
            <w:szCs w:val="28"/>
          </w:rPr>
          <w:t>Mechanism and Risk Factors for Death in Adults With Tetralogy of Fallot.</w:t>
        </w:r>
      </w:hyperlink>
    </w:p>
    <w:p w14:paraId="171FAFFF" w14:textId="77777777" w:rsidR="00484294" w:rsidRDefault="00484294" w:rsidP="0048429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Egbe AC, Kothapalli S, Borlaug BA, Ammash NM, Najam M, Bajwa N, Tarek K, Matthew J, Connolly HM.</w:t>
      </w:r>
    </w:p>
    <w:p w14:paraId="35AF8834" w14:textId="77777777" w:rsidR="00484294" w:rsidRDefault="00484294" w:rsidP="0048429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Cardiol. 2019 Sep 1;124(5):803-807. doi: 10.1016/j.amjcard.2019.05.048. Epub 2019 Jun 7.</w:t>
      </w:r>
    </w:p>
    <w:p w14:paraId="2A090012" w14:textId="77777777" w:rsidR="00484294" w:rsidRDefault="00484294" w:rsidP="0048429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31272701</w:t>
      </w:r>
    </w:p>
    <w:p w14:paraId="36546976" w14:textId="77777777" w:rsidR="00484294" w:rsidRDefault="00484294" w:rsidP="00484294">
      <w:pPr>
        <w:widowControl w:val="0"/>
        <w:autoSpaceDE w:val="0"/>
        <w:autoSpaceDN w:val="0"/>
        <w:adjustRightInd w:val="0"/>
        <w:rPr>
          <w:rFonts w:ascii="Helvetica" w:hAnsi="Helvetica" w:cs="Helvetica"/>
          <w:noProof w:val="0"/>
          <w:color w:val="000000"/>
        </w:rPr>
      </w:pPr>
      <w:hyperlink r:id="rId45" w:history="1">
        <w:r>
          <w:rPr>
            <w:rStyle w:val="Hyperlink"/>
            <w:rFonts w:ascii="Helvetica" w:hAnsi="Helvetica" w:cs="Helvetica"/>
            <w:noProof w:val="0"/>
            <w:color w:val="53509A"/>
          </w:rPr>
          <w:t>Similar articles</w:t>
        </w:r>
      </w:hyperlink>
    </w:p>
    <w:p w14:paraId="5F5EB32D" w14:textId="77777777" w:rsidR="00484294" w:rsidRDefault="00484294" w:rsidP="0048429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31474605</w:t>
      </w:r>
    </w:p>
    <w:p w14:paraId="296ECFB6" w14:textId="1B2331B1" w:rsidR="0092771D" w:rsidRDefault="0092771D"/>
    <w:p w14:paraId="5768F868" w14:textId="661D3B60" w:rsidR="004A2D2E" w:rsidRDefault="00484294" w:rsidP="004A2D2E">
      <w:pPr>
        <w:widowControl w:val="0"/>
        <w:autoSpaceDE w:val="0"/>
        <w:autoSpaceDN w:val="0"/>
        <w:adjustRightInd w:val="0"/>
        <w:rPr>
          <w:rFonts w:ascii="Helvetica" w:hAnsi="Helvetica" w:cs="Helvetica"/>
          <w:noProof w:val="0"/>
          <w:color w:val="000000"/>
          <w:sz w:val="28"/>
          <w:szCs w:val="28"/>
        </w:rPr>
      </w:pPr>
      <w:r>
        <w:t>19.</w:t>
      </w:r>
      <w:r w:rsidR="004A2D2E" w:rsidRPr="004A2D2E">
        <w:t xml:space="preserve"> </w:t>
      </w:r>
      <w:hyperlink r:id="rId46" w:history="1">
        <w:r w:rsidR="004A2D2E">
          <w:rPr>
            <w:rStyle w:val="Hyperlink"/>
            <w:rFonts w:ascii="Helvetica" w:hAnsi="Helvetica" w:cs="Helvetica"/>
            <w:noProof w:val="0"/>
            <w:color w:val="1800C0"/>
            <w:sz w:val="28"/>
            <w:szCs w:val="28"/>
          </w:rPr>
          <w:t>Aortic valvular imaging with cardiovascular magnetic resonance: seeking for comprehensiveness.</w:t>
        </w:r>
      </w:hyperlink>
    </w:p>
    <w:p w14:paraId="710E85AB" w14:textId="77777777" w:rsidR="004A2D2E" w:rsidRDefault="004A2D2E" w:rsidP="004A2D2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De Rubeis G, Galea N, Ceravolo I, Dacquino GM, Carbone I, Catalano C, Francone M.</w:t>
      </w:r>
    </w:p>
    <w:p w14:paraId="552AF3CC" w14:textId="77777777" w:rsidR="004A2D2E" w:rsidRDefault="004A2D2E" w:rsidP="004A2D2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Br J Radiol. 2019 Sep;92(1101):20170868. doi: 10.1259/bjr.20170868. Epub 2019 Jul 18. Review.</w:t>
      </w:r>
    </w:p>
    <w:p w14:paraId="6BD7AA8E" w14:textId="77777777" w:rsidR="004A2D2E" w:rsidRDefault="004A2D2E" w:rsidP="004A2D2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30277407</w:t>
      </w:r>
    </w:p>
    <w:p w14:paraId="4BB6F46F" w14:textId="77777777" w:rsidR="004A2D2E" w:rsidRDefault="004A2D2E" w:rsidP="004A2D2E">
      <w:pPr>
        <w:widowControl w:val="0"/>
        <w:autoSpaceDE w:val="0"/>
        <w:autoSpaceDN w:val="0"/>
        <w:adjustRightInd w:val="0"/>
        <w:rPr>
          <w:rFonts w:ascii="Helvetica" w:hAnsi="Helvetica" w:cs="Helvetica"/>
          <w:noProof w:val="0"/>
          <w:color w:val="000000"/>
        </w:rPr>
      </w:pPr>
      <w:hyperlink r:id="rId47" w:history="1">
        <w:r>
          <w:rPr>
            <w:rStyle w:val="Hyperlink"/>
            <w:rFonts w:ascii="Helvetica" w:hAnsi="Helvetica" w:cs="Helvetica"/>
            <w:noProof w:val="0"/>
            <w:color w:val="53509A"/>
          </w:rPr>
          <w:t>Similar articles</w:t>
        </w:r>
      </w:hyperlink>
    </w:p>
    <w:p w14:paraId="44CC2110" w14:textId="77777777" w:rsidR="004A2D2E" w:rsidRDefault="004A2D2E" w:rsidP="004A2D2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31385565</w:t>
      </w:r>
    </w:p>
    <w:p w14:paraId="3288C302" w14:textId="43ADE6F0" w:rsidR="00484294" w:rsidRDefault="00484294"/>
    <w:p w14:paraId="1F85B1AB" w14:textId="78EBA0B5" w:rsidR="004C4719" w:rsidRDefault="004A2D2E" w:rsidP="004C4719">
      <w:pPr>
        <w:widowControl w:val="0"/>
        <w:autoSpaceDE w:val="0"/>
        <w:autoSpaceDN w:val="0"/>
        <w:adjustRightInd w:val="0"/>
        <w:rPr>
          <w:rFonts w:ascii="Helvetica" w:hAnsi="Helvetica" w:cs="Helvetica"/>
          <w:noProof w:val="0"/>
          <w:color w:val="000000"/>
          <w:sz w:val="28"/>
          <w:szCs w:val="28"/>
        </w:rPr>
      </w:pPr>
      <w:r>
        <w:t>20.</w:t>
      </w:r>
      <w:r w:rsidR="004C4719" w:rsidRPr="004C4719">
        <w:t xml:space="preserve"> </w:t>
      </w:r>
      <w:hyperlink r:id="rId48" w:history="1">
        <w:r w:rsidR="004C4719">
          <w:rPr>
            <w:rStyle w:val="Hyperlink"/>
            <w:rFonts w:ascii="Helvetica" w:hAnsi="Helvetica" w:cs="Helvetica"/>
            <w:noProof w:val="0"/>
            <w:color w:val="1800C0"/>
            <w:sz w:val="28"/>
            <w:szCs w:val="28"/>
          </w:rPr>
          <w:t>State-of-the-Art Review: Echocardiography in Pulmonary Hypertension.</w:t>
        </w:r>
      </w:hyperlink>
    </w:p>
    <w:p w14:paraId="66FDB892" w14:textId="77777777" w:rsidR="004C4719" w:rsidRDefault="004C4719" w:rsidP="004C471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Cordina RL, Playford D, Lang I, Celermajer DS.</w:t>
      </w:r>
    </w:p>
    <w:p w14:paraId="2E9EB5DF" w14:textId="77777777" w:rsidR="004C4719" w:rsidRDefault="004C4719" w:rsidP="004C471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Lung Circ. 2019 Sep;28(9):1351-1364. doi: 10.1016/j.hlc.2019.03.003. Epub 2019 Apr 30. Review.</w:t>
      </w:r>
    </w:p>
    <w:p w14:paraId="19B3F705" w14:textId="77777777" w:rsidR="004C4719" w:rsidRDefault="004C4719" w:rsidP="004C471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31109891</w:t>
      </w:r>
    </w:p>
    <w:p w14:paraId="2818277A" w14:textId="77777777" w:rsidR="004C4719" w:rsidRDefault="004C4719" w:rsidP="004C4719">
      <w:pPr>
        <w:widowControl w:val="0"/>
        <w:autoSpaceDE w:val="0"/>
        <w:autoSpaceDN w:val="0"/>
        <w:adjustRightInd w:val="0"/>
        <w:rPr>
          <w:rFonts w:ascii="Helvetica" w:hAnsi="Helvetica" w:cs="Helvetica"/>
          <w:noProof w:val="0"/>
          <w:color w:val="000000"/>
        </w:rPr>
      </w:pPr>
      <w:hyperlink r:id="rId49" w:history="1">
        <w:r>
          <w:rPr>
            <w:rStyle w:val="Hyperlink"/>
            <w:rFonts w:ascii="Helvetica" w:hAnsi="Helvetica" w:cs="Helvetica"/>
            <w:noProof w:val="0"/>
            <w:color w:val="53509A"/>
          </w:rPr>
          <w:t>Similar articles</w:t>
        </w:r>
      </w:hyperlink>
    </w:p>
    <w:p w14:paraId="41AF30B0" w14:textId="77777777" w:rsidR="004C4719" w:rsidRDefault="004C4719" w:rsidP="004C471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30904484</w:t>
      </w:r>
    </w:p>
    <w:p w14:paraId="0A7BC68B" w14:textId="497C6EDA" w:rsidR="004A2D2E" w:rsidRDefault="004A2D2E"/>
    <w:p w14:paraId="2B90754C" w14:textId="7FDC908F" w:rsidR="00A417B9" w:rsidRDefault="004C4719" w:rsidP="00A417B9">
      <w:pPr>
        <w:widowControl w:val="0"/>
        <w:autoSpaceDE w:val="0"/>
        <w:autoSpaceDN w:val="0"/>
        <w:adjustRightInd w:val="0"/>
        <w:rPr>
          <w:rFonts w:ascii="Helvetica" w:hAnsi="Helvetica" w:cs="Helvetica"/>
          <w:noProof w:val="0"/>
          <w:color w:val="000000"/>
          <w:sz w:val="28"/>
          <w:szCs w:val="28"/>
        </w:rPr>
      </w:pPr>
      <w:r>
        <w:t>21.</w:t>
      </w:r>
      <w:r w:rsidR="00A417B9" w:rsidRPr="00A417B9">
        <w:t xml:space="preserve"> </w:t>
      </w:r>
      <w:hyperlink r:id="rId50" w:history="1">
        <w:r w:rsidR="00A417B9">
          <w:rPr>
            <w:rStyle w:val="Hyperlink"/>
            <w:rFonts w:ascii="Helvetica" w:hAnsi="Helvetica" w:cs="Helvetica"/>
            <w:noProof w:val="0"/>
            <w:color w:val="1800C0"/>
            <w:sz w:val="28"/>
            <w:szCs w:val="28"/>
          </w:rPr>
          <w:t>[Medical care of adults with congenital heart diseases : Present and future].</w:t>
        </w:r>
      </w:hyperlink>
    </w:p>
    <w:p w14:paraId="5FF0BFDF" w14:textId="77777777" w:rsidR="00A417B9" w:rsidRDefault="00A417B9" w:rsidP="00A417B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Neidenbach R, Achenbach S, Andonian C, Beckmann J, Biber S, Dittrich S, Ewert P, Freilinger S, Huntgeburth M, Nagdyman N, Oberhoffer R, Pieper L, von Kodolitsch Y, Weyand M, Bauer UMM, Kaemmerer H.</w:t>
      </w:r>
    </w:p>
    <w:p w14:paraId="31FDB0FE" w14:textId="77777777" w:rsidR="00A417B9" w:rsidRDefault="00A417B9" w:rsidP="00A417B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Herz. 2019 Sep;44(6):553-572. doi: 10.1007/s00059-019-4820-9. German.</w:t>
      </w:r>
    </w:p>
    <w:p w14:paraId="6C7BD816" w14:textId="77777777" w:rsidR="00A417B9" w:rsidRDefault="00A417B9" w:rsidP="00A417B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31263905</w:t>
      </w:r>
    </w:p>
    <w:p w14:paraId="661DBFB2" w14:textId="77777777" w:rsidR="00A417B9" w:rsidRDefault="00A417B9" w:rsidP="00A417B9">
      <w:pPr>
        <w:widowControl w:val="0"/>
        <w:autoSpaceDE w:val="0"/>
        <w:autoSpaceDN w:val="0"/>
        <w:adjustRightInd w:val="0"/>
        <w:rPr>
          <w:rFonts w:ascii="Helvetica" w:hAnsi="Helvetica" w:cs="Helvetica"/>
          <w:noProof w:val="0"/>
          <w:color w:val="000000"/>
        </w:rPr>
      </w:pPr>
      <w:hyperlink r:id="rId51" w:history="1">
        <w:r>
          <w:rPr>
            <w:rStyle w:val="Hyperlink"/>
            <w:rFonts w:ascii="Helvetica" w:hAnsi="Helvetica" w:cs="Helvetica"/>
            <w:noProof w:val="0"/>
            <w:color w:val="53509A"/>
          </w:rPr>
          <w:t>Similar articles</w:t>
        </w:r>
      </w:hyperlink>
    </w:p>
    <w:p w14:paraId="1E500BAC" w14:textId="77777777" w:rsidR="00A417B9" w:rsidRDefault="00A417B9" w:rsidP="00A417B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31197456</w:t>
      </w:r>
    </w:p>
    <w:p w14:paraId="0281389E" w14:textId="3265B86D" w:rsidR="004C4719" w:rsidRDefault="004C4719"/>
    <w:p w14:paraId="32144B75" w14:textId="509D5169" w:rsidR="009E6C4E" w:rsidRDefault="00A417B9" w:rsidP="009E6C4E">
      <w:pPr>
        <w:widowControl w:val="0"/>
        <w:autoSpaceDE w:val="0"/>
        <w:autoSpaceDN w:val="0"/>
        <w:adjustRightInd w:val="0"/>
        <w:rPr>
          <w:rFonts w:ascii="Helvetica" w:hAnsi="Helvetica" w:cs="Helvetica"/>
          <w:noProof w:val="0"/>
          <w:color w:val="000000"/>
          <w:sz w:val="28"/>
          <w:szCs w:val="28"/>
        </w:rPr>
      </w:pPr>
      <w:r>
        <w:t>22.</w:t>
      </w:r>
      <w:r w:rsidR="009E6C4E" w:rsidRPr="009E6C4E">
        <w:t xml:space="preserve"> </w:t>
      </w:r>
      <w:hyperlink r:id="rId52" w:history="1">
        <w:r w:rsidR="009E6C4E">
          <w:rPr>
            <w:rStyle w:val="Hyperlink"/>
            <w:rFonts w:ascii="Helvetica" w:hAnsi="Helvetica" w:cs="Helvetica"/>
            <w:noProof w:val="0"/>
            <w:color w:val="1800C0"/>
            <w:sz w:val="28"/>
            <w:szCs w:val="28"/>
          </w:rPr>
          <w:t>Does gender affect the prognosis and risk of complications in patients with congenital heart disease in the modern era?</w:t>
        </w:r>
      </w:hyperlink>
    </w:p>
    <w:p w14:paraId="4F9F895E" w14:textId="77777777" w:rsidR="009E6C4E" w:rsidRDefault="009E6C4E" w:rsidP="009E6C4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D'Alto M, Budts W, Diller GP, Mulder B, Egidy Assenza G, Oreto L, Ciliberti P, Bassareo PP, Gatzoulis MA, Dimopoulos K.</w:t>
      </w:r>
    </w:p>
    <w:p w14:paraId="3665A807" w14:textId="77777777" w:rsidR="009E6C4E" w:rsidRDefault="009E6C4E" w:rsidP="009E6C4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Sep 1;290:156-161. doi: 10.1016/j.ijcard.2019.05.010. Epub 2019 May 4.</w:t>
      </w:r>
    </w:p>
    <w:p w14:paraId="74EBD5F4" w14:textId="77777777" w:rsidR="009E6C4E" w:rsidRDefault="009E6C4E" w:rsidP="009E6C4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31085083</w:t>
      </w:r>
    </w:p>
    <w:p w14:paraId="167BE170" w14:textId="77777777" w:rsidR="009E6C4E" w:rsidRDefault="009E6C4E" w:rsidP="009E6C4E">
      <w:pPr>
        <w:widowControl w:val="0"/>
        <w:autoSpaceDE w:val="0"/>
        <w:autoSpaceDN w:val="0"/>
        <w:adjustRightInd w:val="0"/>
        <w:rPr>
          <w:rFonts w:ascii="Helvetica" w:hAnsi="Helvetica" w:cs="Helvetica"/>
          <w:noProof w:val="0"/>
          <w:color w:val="000000"/>
        </w:rPr>
      </w:pPr>
      <w:hyperlink r:id="rId53" w:history="1">
        <w:r>
          <w:rPr>
            <w:rStyle w:val="Hyperlink"/>
            <w:rFonts w:ascii="Helvetica" w:hAnsi="Helvetica" w:cs="Helvetica"/>
            <w:noProof w:val="0"/>
            <w:color w:val="53509A"/>
          </w:rPr>
          <w:t>Similar articles</w:t>
        </w:r>
      </w:hyperlink>
    </w:p>
    <w:p w14:paraId="29843977" w14:textId="77777777" w:rsidR="009E6C4E" w:rsidRDefault="009E6C4E" w:rsidP="009E6C4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31141298</w:t>
      </w:r>
    </w:p>
    <w:p w14:paraId="4BA2BE4D" w14:textId="3D6B6FA8" w:rsidR="00A417B9" w:rsidRDefault="00A417B9"/>
    <w:p w14:paraId="41BD0F5D" w14:textId="37E98CD2" w:rsidR="001B09C0" w:rsidRDefault="009E6C4E" w:rsidP="001B09C0">
      <w:pPr>
        <w:widowControl w:val="0"/>
        <w:autoSpaceDE w:val="0"/>
        <w:autoSpaceDN w:val="0"/>
        <w:adjustRightInd w:val="0"/>
        <w:rPr>
          <w:rFonts w:ascii="Helvetica" w:hAnsi="Helvetica" w:cs="Helvetica"/>
          <w:noProof w:val="0"/>
          <w:color w:val="000000"/>
          <w:sz w:val="28"/>
          <w:szCs w:val="28"/>
        </w:rPr>
      </w:pPr>
      <w:r>
        <w:t>23.</w:t>
      </w:r>
      <w:r w:rsidR="001B09C0" w:rsidRPr="001B09C0">
        <w:t xml:space="preserve"> </w:t>
      </w:r>
      <w:hyperlink r:id="rId54" w:history="1">
        <w:r w:rsidR="001B09C0">
          <w:rPr>
            <w:rStyle w:val="Hyperlink"/>
            <w:rFonts w:ascii="Helvetica" w:hAnsi="Helvetica" w:cs="Helvetica"/>
            <w:noProof w:val="0"/>
            <w:color w:val="1800C0"/>
            <w:sz w:val="28"/>
            <w:szCs w:val="28"/>
          </w:rPr>
          <w:t>Cardiovascular risk factors and arterial thrombotic events in congenital heart disease patients.</w:t>
        </w:r>
      </w:hyperlink>
    </w:p>
    <w:p w14:paraId="0D0330DD" w14:textId="77777777" w:rsidR="001B09C0" w:rsidRDefault="001B09C0" w:rsidP="001B09C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Martínez-Quintana E, Rodríguez-Hernández JL, Rodríguez-González F, Riaño-Ruiz M, Fraguela-Medina C, Girolimetti A, Jiménez-Rodríguez S.</w:t>
      </w:r>
    </w:p>
    <w:p w14:paraId="4E764C1A" w14:textId="77777777" w:rsidR="001B09C0" w:rsidRDefault="001B09C0" w:rsidP="001B09C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Clin Pract. 2019 Sep;73(9):1-8. doi: 10.1111/ijcp.13378. Epub 2019 Jun 28.</w:t>
      </w:r>
    </w:p>
    <w:p w14:paraId="2B5255AB" w14:textId="77777777" w:rsidR="001B09C0" w:rsidRDefault="001B09C0" w:rsidP="001B09C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31141298</w:t>
      </w:r>
    </w:p>
    <w:p w14:paraId="10AD3AE5" w14:textId="77777777" w:rsidR="001B09C0" w:rsidRDefault="001B09C0" w:rsidP="001B09C0">
      <w:pPr>
        <w:widowControl w:val="0"/>
        <w:autoSpaceDE w:val="0"/>
        <w:autoSpaceDN w:val="0"/>
        <w:adjustRightInd w:val="0"/>
        <w:rPr>
          <w:rFonts w:ascii="Helvetica" w:hAnsi="Helvetica" w:cs="Helvetica"/>
          <w:noProof w:val="0"/>
          <w:color w:val="000000"/>
        </w:rPr>
      </w:pPr>
      <w:hyperlink r:id="rId55" w:history="1">
        <w:r>
          <w:rPr>
            <w:rStyle w:val="Hyperlink"/>
            <w:rFonts w:ascii="Helvetica" w:hAnsi="Helvetica" w:cs="Helvetica"/>
            <w:noProof w:val="0"/>
            <w:color w:val="53509A"/>
          </w:rPr>
          <w:t>Similar articles</w:t>
        </w:r>
      </w:hyperlink>
    </w:p>
    <w:p w14:paraId="60B91864" w14:textId="77777777" w:rsidR="001B09C0" w:rsidRDefault="001B09C0" w:rsidP="001B09C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31089681</w:t>
      </w:r>
    </w:p>
    <w:p w14:paraId="3E49186A" w14:textId="153A6A3C" w:rsidR="009E6C4E" w:rsidRDefault="009E6C4E"/>
    <w:p w14:paraId="7CA2B565" w14:textId="6B7A6AC6" w:rsidR="006B5FA0" w:rsidRDefault="001B09C0" w:rsidP="006B5FA0">
      <w:pPr>
        <w:widowControl w:val="0"/>
        <w:autoSpaceDE w:val="0"/>
        <w:autoSpaceDN w:val="0"/>
        <w:adjustRightInd w:val="0"/>
        <w:rPr>
          <w:rFonts w:ascii="Helvetica" w:hAnsi="Helvetica" w:cs="Helvetica"/>
          <w:noProof w:val="0"/>
          <w:color w:val="000000"/>
          <w:sz w:val="28"/>
          <w:szCs w:val="28"/>
        </w:rPr>
      </w:pPr>
      <w:r>
        <w:t>24.</w:t>
      </w:r>
      <w:r w:rsidR="006B5FA0" w:rsidRPr="006B5FA0">
        <w:t xml:space="preserve"> </w:t>
      </w:r>
      <w:hyperlink r:id="rId56" w:history="1">
        <w:r w:rsidR="006B5FA0">
          <w:rPr>
            <w:rStyle w:val="Hyperlink"/>
            <w:rFonts w:ascii="Helvetica" w:hAnsi="Helvetica" w:cs="Helvetica"/>
            <w:noProof w:val="0"/>
            <w:color w:val="1800C0"/>
            <w:sz w:val="28"/>
            <w:szCs w:val="28"/>
          </w:rPr>
          <w:t>Fontan-associated liver disease: A review.</w:t>
        </w:r>
      </w:hyperlink>
    </w:p>
    <w:p w14:paraId="0915DDAE" w14:textId="77777777" w:rsidR="006B5FA0" w:rsidRDefault="006B5FA0" w:rsidP="006B5FA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Gordon-Walker TT, Bove K, Veldtman G.</w:t>
      </w:r>
    </w:p>
    <w:p w14:paraId="26E60499" w14:textId="77777777" w:rsidR="006B5FA0" w:rsidRDefault="006B5FA0" w:rsidP="006B5FA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Cardiol. 2019 Sep;74(3):223-232. doi: 10.1016/j.jjcc.2019.02.016. Epub 2019 Mar 28. Review.</w:t>
      </w:r>
    </w:p>
    <w:p w14:paraId="614B37BF" w14:textId="77777777" w:rsidR="006B5FA0" w:rsidRDefault="006B5FA0" w:rsidP="006B5FA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30928109</w:t>
      </w:r>
    </w:p>
    <w:p w14:paraId="1DA6963F" w14:textId="77777777" w:rsidR="006B5FA0" w:rsidRDefault="006B5FA0" w:rsidP="006B5FA0">
      <w:pPr>
        <w:widowControl w:val="0"/>
        <w:autoSpaceDE w:val="0"/>
        <w:autoSpaceDN w:val="0"/>
        <w:adjustRightInd w:val="0"/>
        <w:rPr>
          <w:rFonts w:ascii="Helvetica" w:hAnsi="Helvetica" w:cs="Helvetica"/>
          <w:noProof w:val="0"/>
          <w:color w:val="000000"/>
        </w:rPr>
      </w:pPr>
      <w:hyperlink r:id="rId57" w:history="1">
        <w:r>
          <w:rPr>
            <w:rStyle w:val="Hyperlink"/>
            <w:rFonts w:ascii="Helvetica" w:hAnsi="Helvetica" w:cs="Helvetica"/>
            <w:noProof w:val="0"/>
            <w:color w:val="53509A"/>
          </w:rPr>
          <w:t>Similar articles</w:t>
        </w:r>
      </w:hyperlink>
    </w:p>
    <w:p w14:paraId="1ADEAC08" w14:textId="77777777" w:rsidR="006B5FA0" w:rsidRDefault="006B5FA0" w:rsidP="006B5FA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31343584</w:t>
      </w:r>
    </w:p>
    <w:p w14:paraId="15CC1BA0" w14:textId="524C799A" w:rsidR="001B09C0" w:rsidRDefault="001B09C0"/>
    <w:p w14:paraId="081DA4CA" w14:textId="2AC1C4AA" w:rsidR="00A307AC" w:rsidRDefault="006B5FA0" w:rsidP="00A307AC">
      <w:pPr>
        <w:widowControl w:val="0"/>
        <w:autoSpaceDE w:val="0"/>
        <w:autoSpaceDN w:val="0"/>
        <w:adjustRightInd w:val="0"/>
        <w:rPr>
          <w:rFonts w:ascii="Helvetica" w:hAnsi="Helvetica" w:cs="Helvetica"/>
          <w:noProof w:val="0"/>
          <w:color w:val="000000"/>
          <w:sz w:val="28"/>
          <w:szCs w:val="28"/>
        </w:rPr>
      </w:pPr>
      <w:r>
        <w:t>25.</w:t>
      </w:r>
      <w:r w:rsidR="00A307AC" w:rsidRPr="00A307AC">
        <w:t xml:space="preserve"> </w:t>
      </w:r>
      <w:hyperlink r:id="rId58" w:history="1">
        <w:r w:rsidR="00A307AC">
          <w:rPr>
            <w:rStyle w:val="Hyperlink"/>
            <w:rFonts w:ascii="Helvetica" w:hAnsi="Helvetica" w:cs="Helvetica"/>
            <w:noProof w:val="0"/>
            <w:color w:val="1800C0"/>
            <w:sz w:val="28"/>
            <w:szCs w:val="28"/>
          </w:rPr>
          <w:t>Exercise Training in Adults With Congenital Heart Disease: A SYSTEMATIC REVIEW AND META-ANALYSIS.</w:t>
        </w:r>
      </w:hyperlink>
    </w:p>
    <w:p w14:paraId="74479998" w14:textId="77777777" w:rsidR="00A307AC" w:rsidRDefault="00A307AC" w:rsidP="00A307A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 X, Chen N, Zhou X, Yang Y, Chen S, Song Y, Sun K, Du Q.</w:t>
      </w:r>
    </w:p>
    <w:p w14:paraId="79DC4F9B" w14:textId="77777777" w:rsidR="00A307AC" w:rsidRDefault="00A307AC" w:rsidP="00A307A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Cardiopulm Rehabil Prev. 2019 Sep;39(5):299-307. doi: 10.1097/HCR.0000000000000420.</w:t>
      </w:r>
    </w:p>
    <w:p w14:paraId="13E6E306" w14:textId="77777777" w:rsidR="00A307AC" w:rsidRDefault="00A307AC" w:rsidP="00A307A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31343584</w:t>
      </w:r>
    </w:p>
    <w:p w14:paraId="1BA01E72" w14:textId="77777777" w:rsidR="00A307AC" w:rsidRDefault="00A307AC" w:rsidP="00A307AC">
      <w:pPr>
        <w:widowControl w:val="0"/>
        <w:autoSpaceDE w:val="0"/>
        <w:autoSpaceDN w:val="0"/>
        <w:adjustRightInd w:val="0"/>
        <w:rPr>
          <w:rFonts w:ascii="Helvetica" w:hAnsi="Helvetica" w:cs="Helvetica"/>
          <w:noProof w:val="0"/>
          <w:color w:val="000000"/>
        </w:rPr>
      </w:pPr>
      <w:hyperlink r:id="rId59" w:history="1">
        <w:r>
          <w:rPr>
            <w:rStyle w:val="Hyperlink"/>
            <w:rFonts w:ascii="Helvetica" w:hAnsi="Helvetica" w:cs="Helvetica"/>
            <w:noProof w:val="0"/>
            <w:color w:val="53509A"/>
          </w:rPr>
          <w:t>Similar articles</w:t>
        </w:r>
      </w:hyperlink>
    </w:p>
    <w:p w14:paraId="68BCB6E8" w14:textId="77777777" w:rsidR="00A307AC" w:rsidRDefault="00A307AC" w:rsidP="00A307A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31130315</w:t>
      </w:r>
    </w:p>
    <w:p w14:paraId="525F0CCA" w14:textId="237A79BA" w:rsidR="006B5FA0" w:rsidRDefault="006B5FA0"/>
    <w:p w14:paraId="6F01A09B" w14:textId="357CEC8E" w:rsidR="005D3B13" w:rsidRDefault="00A307AC" w:rsidP="005D3B13">
      <w:pPr>
        <w:widowControl w:val="0"/>
        <w:autoSpaceDE w:val="0"/>
        <w:autoSpaceDN w:val="0"/>
        <w:adjustRightInd w:val="0"/>
        <w:rPr>
          <w:rFonts w:ascii="Helvetica" w:hAnsi="Helvetica" w:cs="Helvetica"/>
          <w:noProof w:val="0"/>
          <w:color w:val="000000"/>
          <w:sz w:val="28"/>
          <w:szCs w:val="28"/>
        </w:rPr>
      </w:pPr>
      <w:r>
        <w:t>26.</w:t>
      </w:r>
      <w:r w:rsidR="005D3B13" w:rsidRPr="005D3B13">
        <w:t xml:space="preserve"> </w:t>
      </w:r>
      <w:hyperlink r:id="rId60" w:history="1">
        <w:r w:rsidR="005D3B13">
          <w:rPr>
            <w:rStyle w:val="Hyperlink"/>
            <w:rFonts w:ascii="Helvetica" w:hAnsi="Helvetica" w:cs="Helvetica"/>
            <w:noProof w:val="0"/>
            <w:color w:val="1800C0"/>
            <w:sz w:val="28"/>
            <w:szCs w:val="28"/>
          </w:rPr>
          <w:t>Cardiac Magnetic Resonance Evaluation of Pulmonary Transit Time and Blood Volume in Adult Congenital Heart disease.</w:t>
        </w:r>
      </w:hyperlink>
    </w:p>
    <w:p w14:paraId="2C7B43A9" w14:textId="77777777" w:rsidR="005D3B13" w:rsidRDefault="005D3B13" w:rsidP="005D3B1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Ait Ali L, Aquaro GD, Peritore G, Ricci F, De Marchi D, Emdin M, Passino C, Festa P.</w:t>
      </w:r>
    </w:p>
    <w:p w14:paraId="0FDF6CDC" w14:textId="77777777" w:rsidR="005D3B13" w:rsidRDefault="005D3B13" w:rsidP="005D3B1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Magn Reson Imaging. 2019 Sep;50(3):779-786. doi: 10.1002/jmri.26684. Epub 2019 Mar 5.</w:t>
      </w:r>
    </w:p>
    <w:p w14:paraId="095FEBD2" w14:textId="77777777" w:rsidR="005D3B13" w:rsidRDefault="005D3B13" w:rsidP="005D3B1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30838716</w:t>
      </w:r>
    </w:p>
    <w:p w14:paraId="3FE69E19" w14:textId="77777777" w:rsidR="005D3B13" w:rsidRDefault="005D3B13" w:rsidP="005D3B13">
      <w:pPr>
        <w:widowControl w:val="0"/>
        <w:autoSpaceDE w:val="0"/>
        <w:autoSpaceDN w:val="0"/>
        <w:adjustRightInd w:val="0"/>
        <w:rPr>
          <w:rFonts w:ascii="Helvetica" w:hAnsi="Helvetica" w:cs="Helvetica"/>
          <w:noProof w:val="0"/>
          <w:color w:val="000000"/>
        </w:rPr>
      </w:pPr>
      <w:hyperlink r:id="rId61" w:history="1">
        <w:r>
          <w:rPr>
            <w:rStyle w:val="Hyperlink"/>
            <w:rFonts w:ascii="Helvetica" w:hAnsi="Helvetica" w:cs="Helvetica"/>
            <w:noProof w:val="0"/>
            <w:color w:val="53509A"/>
          </w:rPr>
          <w:t>Similar articles</w:t>
        </w:r>
      </w:hyperlink>
    </w:p>
    <w:p w14:paraId="0D4BF183" w14:textId="77777777" w:rsidR="005D3B13" w:rsidRDefault="005D3B13" w:rsidP="005D3B1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30714251</w:t>
      </w:r>
    </w:p>
    <w:p w14:paraId="66A27430" w14:textId="01504BC1" w:rsidR="00A307AC" w:rsidRDefault="00A307AC"/>
    <w:p w14:paraId="1D5FE916" w14:textId="37ADD196" w:rsidR="0036427D" w:rsidRDefault="005D3B13" w:rsidP="0036427D">
      <w:pPr>
        <w:widowControl w:val="0"/>
        <w:autoSpaceDE w:val="0"/>
        <w:autoSpaceDN w:val="0"/>
        <w:adjustRightInd w:val="0"/>
        <w:rPr>
          <w:rFonts w:ascii="Helvetica" w:hAnsi="Helvetica" w:cs="Helvetica"/>
          <w:noProof w:val="0"/>
          <w:color w:val="000000"/>
          <w:sz w:val="28"/>
          <w:szCs w:val="28"/>
        </w:rPr>
      </w:pPr>
      <w:r>
        <w:t>27.</w:t>
      </w:r>
      <w:r w:rsidR="0036427D" w:rsidRPr="0036427D">
        <w:t xml:space="preserve"> </w:t>
      </w:r>
      <w:hyperlink r:id="rId62" w:history="1">
        <w:r w:rsidR="0036427D">
          <w:rPr>
            <w:rStyle w:val="Hyperlink"/>
            <w:rFonts w:ascii="Helvetica" w:hAnsi="Helvetica" w:cs="Helvetica"/>
            <w:noProof w:val="0"/>
            <w:color w:val="1800C0"/>
            <w:sz w:val="28"/>
            <w:szCs w:val="28"/>
          </w:rPr>
          <w:t>Transition Readiness in Adolescents and Young Adults with Heart Disease: Can We Improve Quality of Life?</w:t>
        </w:r>
      </w:hyperlink>
    </w:p>
    <w:p w14:paraId="037DB81A" w14:textId="77777777" w:rsidR="0036427D" w:rsidRDefault="0036427D" w:rsidP="0036427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Uzark K, Afton K, Yu S, Lowery R, Smith C, Norris MD.</w:t>
      </w:r>
    </w:p>
    <w:p w14:paraId="090C7F63" w14:textId="77777777" w:rsidR="0036427D" w:rsidRDefault="0036427D" w:rsidP="0036427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2019 Sep;212:73-78. doi: 10.1016/j.jpeds.2019.04.060. Epub 2019 Jun 8.</w:t>
      </w:r>
    </w:p>
    <w:p w14:paraId="3F7FA672" w14:textId="77777777" w:rsidR="0036427D" w:rsidRDefault="0036427D" w:rsidP="0036427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31182220</w:t>
      </w:r>
    </w:p>
    <w:p w14:paraId="1F214712" w14:textId="77777777" w:rsidR="0036427D" w:rsidRDefault="0036427D" w:rsidP="0036427D">
      <w:pPr>
        <w:widowControl w:val="0"/>
        <w:autoSpaceDE w:val="0"/>
        <w:autoSpaceDN w:val="0"/>
        <w:adjustRightInd w:val="0"/>
        <w:rPr>
          <w:rFonts w:ascii="Helvetica" w:hAnsi="Helvetica" w:cs="Helvetica"/>
          <w:noProof w:val="0"/>
          <w:color w:val="000000"/>
        </w:rPr>
      </w:pPr>
      <w:hyperlink r:id="rId63" w:history="1">
        <w:r>
          <w:rPr>
            <w:rStyle w:val="Hyperlink"/>
            <w:rFonts w:ascii="Helvetica" w:hAnsi="Helvetica" w:cs="Helvetica"/>
            <w:noProof w:val="0"/>
            <w:color w:val="53509A"/>
          </w:rPr>
          <w:t>Similar articles</w:t>
        </w:r>
      </w:hyperlink>
    </w:p>
    <w:p w14:paraId="5AB04758" w14:textId="77777777" w:rsidR="0036427D" w:rsidRDefault="0036427D" w:rsidP="0036427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31329926</w:t>
      </w:r>
    </w:p>
    <w:p w14:paraId="148BE5BF" w14:textId="55F981EA" w:rsidR="005D3B13" w:rsidRDefault="005D3B13"/>
    <w:p w14:paraId="7AE7902C" w14:textId="2F0DB1B7" w:rsidR="00142082" w:rsidRDefault="0036427D" w:rsidP="00142082">
      <w:pPr>
        <w:widowControl w:val="0"/>
        <w:autoSpaceDE w:val="0"/>
        <w:autoSpaceDN w:val="0"/>
        <w:adjustRightInd w:val="0"/>
        <w:rPr>
          <w:rFonts w:ascii="Helvetica" w:hAnsi="Helvetica" w:cs="Helvetica"/>
          <w:noProof w:val="0"/>
          <w:color w:val="000000"/>
          <w:sz w:val="28"/>
          <w:szCs w:val="28"/>
        </w:rPr>
      </w:pPr>
      <w:r>
        <w:t>28.</w:t>
      </w:r>
      <w:r w:rsidR="00142082" w:rsidRPr="00142082">
        <w:t xml:space="preserve"> </w:t>
      </w:r>
      <w:hyperlink r:id="rId64" w:history="1">
        <w:r w:rsidR="00142082">
          <w:rPr>
            <w:rStyle w:val="Hyperlink"/>
            <w:rFonts w:ascii="Helvetica" w:hAnsi="Helvetica" w:cs="Helvetica"/>
            <w:noProof w:val="0"/>
            <w:color w:val="1800C0"/>
            <w:sz w:val="28"/>
            <w:szCs w:val="28"/>
          </w:rPr>
          <w:t>Differential impact of physical activity type on depression in adults with congenital heart disease: A multi-center international study.</w:t>
        </w:r>
      </w:hyperlink>
    </w:p>
    <w:p w14:paraId="2092F42D" w14:textId="77777777" w:rsidR="00142082" w:rsidRDefault="00142082" w:rsidP="0014208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Ko JM, White KS, Kovacs AH, Tecson KM, Apers S, Luyckx K, Thomet C, Budts W, Enomoto J, Sluman MA, Wang JK, Jackson JL, Khairy P, Cook SC, Chidambarathanu S, Alday L, Eriksen K, Dellborg M, Berghammer M, Johansson B, Mackie AS, Menahem S, Caruana M, Veldtman G, Soufi A, Fernandes SM, Callus E, Kutty S, Moons P, Cedars AM; APPROACH-IS consortium and International Society for Adult Congenital Heart Disease (ISACHD).</w:t>
      </w:r>
    </w:p>
    <w:p w14:paraId="40AE367E" w14:textId="77777777" w:rsidR="00142082" w:rsidRDefault="00142082" w:rsidP="0014208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Psychosom Res. 2019 Sep;124:109762. doi: 10.1016/j.jpsychores.2019.109762. Epub 2019 Jul 5.</w:t>
      </w:r>
    </w:p>
    <w:p w14:paraId="766D58EF" w14:textId="77777777" w:rsidR="00142082" w:rsidRDefault="00142082" w:rsidP="0014208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31443808</w:t>
      </w:r>
    </w:p>
    <w:p w14:paraId="5BF9CEDF" w14:textId="77777777" w:rsidR="00142082" w:rsidRDefault="00142082" w:rsidP="00142082">
      <w:pPr>
        <w:widowControl w:val="0"/>
        <w:autoSpaceDE w:val="0"/>
        <w:autoSpaceDN w:val="0"/>
        <w:adjustRightInd w:val="0"/>
        <w:rPr>
          <w:rFonts w:ascii="Helvetica" w:hAnsi="Helvetica" w:cs="Helvetica"/>
          <w:noProof w:val="0"/>
          <w:color w:val="000000"/>
        </w:rPr>
      </w:pPr>
      <w:hyperlink r:id="rId65" w:history="1">
        <w:r>
          <w:rPr>
            <w:rStyle w:val="Hyperlink"/>
            <w:rFonts w:ascii="Helvetica" w:hAnsi="Helvetica" w:cs="Helvetica"/>
            <w:noProof w:val="0"/>
            <w:color w:val="53509A"/>
          </w:rPr>
          <w:t>Similar articles</w:t>
        </w:r>
      </w:hyperlink>
    </w:p>
    <w:p w14:paraId="19821934" w14:textId="77777777" w:rsidR="00142082" w:rsidRDefault="00142082" w:rsidP="0014208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31026793</w:t>
      </w:r>
    </w:p>
    <w:p w14:paraId="224E406F" w14:textId="2F0AAD1B" w:rsidR="0036427D" w:rsidRDefault="0036427D"/>
    <w:p w14:paraId="69EB2EA8" w14:textId="6BC4B7C4" w:rsidR="00397E9C" w:rsidRDefault="00142082" w:rsidP="00397E9C">
      <w:pPr>
        <w:widowControl w:val="0"/>
        <w:autoSpaceDE w:val="0"/>
        <w:autoSpaceDN w:val="0"/>
        <w:adjustRightInd w:val="0"/>
        <w:rPr>
          <w:rFonts w:ascii="Helvetica" w:hAnsi="Helvetica" w:cs="Helvetica"/>
          <w:noProof w:val="0"/>
          <w:color w:val="000000"/>
          <w:sz w:val="28"/>
          <w:szCs w:val="28"/>
        </w:rPr>
      </w:pPr>
      <w:r>
        <w:t>29.</w:t>
      </w:r>
      <w:r w:rsidR="00397E9C" w:rsidRPr="00397E9C">
        <w:t xml:space="preserve"> </w:t>
      </w:r>
      <w:hyperlink r:id="rId66" w:history="1">
        <w:r w:rsidR="00397E9C">
          <w:rPr>
            <w:rStyle w:val="Hyperlink"/>
            <w:rFonts w:ascii="Helvetica" w:hAnsi="Helvetica" w:cs="Helvetica"/>
            <w:noProof w:val="0"/>
            <w:color w:val="1800C0"/>
            <w:sz w:val="28"/>
            <w:szCs w:val="28"/>
          </w:rPr>
          <w:t>Risk Stratification Models for Adults with Congenital Heart Disease.</w:t>
        </w:r>
      </w:hyperlink>
    </w:p>
    <w:p w14:paraId="7E69C3FC" w14:textId="77777777" w:rsidR="00397E9C" w:rsidRDefault="00397E9C" w:rsidP="00397E9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Park HK.</w:t>
      </w:r>
    </w:p>
    <w:p w14:paraId="3A909C66" w14:textId="77777777" w:rsidR="00397E9C" w:rsidRDefault="00397E9C" w:rsidP="00397E9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Korean Circ J. 2019 Sep;49(9):864-865. doi: 10.4070/kcj.2019.0259. No abstract available.</w:t>
      </w:r>
    </w:p>
    <w:p w14:paraId="58CCC6A7" w14:textId="77777777" w:rsidR="00397E9C" w:rsidRDefault="00397E9C" w:rsidP="00397E9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31456377 </w:t>
      </w:r>
      <w:hyperlink r:id="rId67" w:history="1">
        <w:r>
          <w:rPr>
            <w:rStyle w:val="Hyperlink"/>
            <w:rFonts w:ascii="Helvetica" w:hAnsi="Helvetica" w:cs="Helvetica"/>
            <w:noProof w:val="0"/>
            <w:color w:val="854428"/>
          </w:rPr>
          <w:t>Free PMC Article</w:t>
        </w:r>
      </w:hyperlink>
    </w:p>
    <w:p w14:paraId="42EDC717" w14:textId="77777777" w:rsidR="00397E9C" w:rsidRDefault="00397E9C" w:rsidP="00397E9C">
      <w:pPr>
        <w:widowControl w:val="0"/>
        <w:autoSpaceDE w:val="0"/>
        <w:autoSpaceDN w:val="0"/>
        <w:adjustRightInd w:val="0"/>
        <w:rPr>
          <w:rFonts w:ascii="Helvetica" w:hAnsi="Helvetica" w:cs="Helvetica"/>
          <w:noProof w:val="0"/>
          <w:color w:val="000000"/>
        </w:rPr>
      </w:pPr>
      <w:hyperlink r:id="rId68" w:history="1">
        <w:r>
          <w:rPr>
            <w:rStyle w:val="Hyperlink"/>
            <w:rFonts w:ascii="Helvetica" w:hAnsi="Helvetica" w:cs="Helvetica"/>
            <w:noProof w:val="0"/>
            <w:color w:val="53509A"/>
          </w:rPr>
          <w:t>Similar articles</w:t>
        </w:r>
      </w:hyperlink>
    </w:p>
    <w:p w14:paraId="36FB8FB4" w14:textId="77777777" w:rsidR="00397E9C" w:rsidRDefault="00397E9C" w:rsidP="00397E9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31165593</w:t>
      </w:r>
    </w:p>
    <w:p w14:paraId="3B677A72" w14:textId="0BD12D67" w:rsidR="00142082" w:rsidRDefault="00142082"/>
    <w:p w14:paraId="19B426EB" w14:textId="523F45C7" w:rsidR="0025262F" w:rsidRDefault="00397E9C" w:rsidP="0025262F">
      <w:pPr>
        <w:widowControl w:val="0"/>
        <w:autoSpaceDE w:val="0"/>
        <w:autoSpaceDN w:val="0"/>
        <w:adjustRightInd w:val="0"/>
        <w:rPr>
          <w:rFonts w:ascii="Helvetica" w:hAnsi="Helvetica" w:cs="Helvetica"/>
          <w:noProof w:val="0"/>
          <w:color w:val="000000"/>
          <w:sz w:val="28"/>
          <w:szCs w:val="28"/>
        </w:rPr>
      </w:pPr>
      <w:r>
        <w:t>30.</w:t>
      </w:r>
      <w:r w:rsidR="0025262F" w:rsidRPr="0025262F">
        <w:t xml:space="preserve"> </w:t>
      </w:r>
      <w:hyperlink r:id="rId69" w:history="1">
        <w:r w:rsidR="0025262F">
          <w:rPr>
            <w:rStyle w:val="Hyperlink"/>
            <w:rFonts w:ascii="Helvetica" w:hAnsi="Helvetica" w:cs="Helvetica"/>
            <w:noProof w:val="0"/>
            <w:color w:val="1800C0"/>
            <w:sz w:val="28"/>
            <w:szCs w:val="28"/>
          </w:rPr>
          <w:t>External Validation of 3 Risk Scores in Adults with Congenital Heart Disease.</w:t>
        </w:r>
      </w:hyperlink>
    </w:p>
    <w:p w14:paraId="2F45C68F" w14:textId="77777777" w:rsidR="0025262F" w:rsidRDefault="0025262F" w:rsidP="0025262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Ramchandani BK, Polo L, Sánchez R, Rey J, González Á, Díez J, Aroca Á.</w:t>
      </w:r>
    </w:p>
    <w:p w14:paraId="22DF36D7" w14:textId="77777777" w:rsidR="0025262F" w:rsidRDefault="0025262F" w:rsidP="0025262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Korean Circ J. 2019 Sep;49(9):856-863. doi: 10.4070/kcj.2019.0015. Epub 2019 May 7.</w:t>
      </w:r>
    </w:p>
    <w:p w14:paraId="6847963E" w14:textId="77777777" w:rsidR="0025262F" w:rsidRDefault="0025262F" w:rsidP="0025262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31165593 </w:t>
      </w:r>
      <w:hyperlink r:id="rId70" w:history="1">
        <w:r>
          <w:rPr>
            <w:rStyle w:val="Hyperlink"/>
            <w:rFonts w:ascii="Helvetica" w:hAnsi="Helvetica" w:cs="Helvetica"/>
            <w:noProof w:val="0"/>
            <w:color w:val="854428"/>
          </w:rPr>
          <w:t>Free PMC Article</w:t>
        </w:r>
      </w:hyperlink>
    </w:p>
    <w:p w14:paraId="1D5BB4F2" w14:textId="77777777" w:rsidR="0025262F" w:rsidRDefault="0025262F" w:rsidP="0025262F">
      <w:pPr>
        <w:widowControl w:val="0"/>
        <w:autoSpaceDE w:val="0"/>
        <w:autoSpaceDN w:val="0"/>
        <w:adjustRightInd w:val="0"/>
        <w:rPr>
          <w:rFonts w:ascii="Helvetica" w:hAnsi="Helvetica" w:cs="Helvetica"/>
          <w:noProof w:val="0"/>
          <w:color w:val="000000"/>
        </w:rPr>
      </w:pPr>
      <w:hyperlink r:id="rId71" w:history="1">
        <w:r>
          <w:rPr>
            <w:rStyle w:val="Hyperlink"/>
            <w:rFonts w:ascii="Helvetica" w:hAnsi="Helvetica" w:cs="Helvetica"/>
            <w:noProof w:val="0"/>
            <w:color w:val="53509A"/>
          </w:rPr>
          <w:t>Similar articles</w:t>
        </w:r>
      </w:hyperlink>
    </w:p>
    <w:p w14:paraId="62397B62" w14:textId="77777777" w:rsidR="0025262F" w:rsidRDefault="0025262F" w:rsidP="0025262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31582699</w:t>
      </w:r>
    </w:p>
    <w:p w14:paraId="74CAD010" w14:textId="239CEB61" w:rsidR="00397E9C" w:rsidRDefault="00397E9C"/>
    <w:p w14:paraId="75264EB0" w14:textId="5C9B67FC" w:rsidR="00B03288" w:rsidRDefault="0025262F" w:rsidP="00B03288">
      <w:pPr>
        <w:widowControl w:val="0"/>
        <w:autoSpaceDE w:val="0"/>
        <w:autoSpaceDN w:val="0"/>
        <w:adjustRightInd w:val="0"/>
        <w:rPr>
          <w:rFonts w:ascii="Helvetica" w:hAnsi="Helvetica" w:cs="Helvetica"/>
          <w:noProof w:val="0"/>
          <w:color w:val="000000"/>
          <w:sz w:val="28"/>
          <w:szCs w:val="28"/>
        </w:rPr>
      </w:pPr>
      <w:r>
        <w:t>31.</w:t>
      </w:r>
      <w:r w:rsidR="00B03288" w:rsidRPr="00B03288">
        <w:t xml:space="preserve"> </w:t>
      </w:r>
      <w:hyperlink r:id="rId72" w:history="1">
        <w:r w:rsidR="00B03288">
          <w:rPr>
            <w:rStyle w:val="Hyperlink"/>
            <w:rFonts w:ascii="Helvetica" w:hAnsi="Helvetica" w:cs="Helvetica"/>
            <w:noProof w:val="0"/>
            <w:color w:val="1800C0"/>
            <w:sz w:val="28"/>
            <w:szCs w:val="28"/>
          </w:rPr>
          <w:t>Endocarditis and bacterial brain abscess in a young woman with a single atrium, patent ductus arteriosus, and Eisenmenger syndrome: A case report.</w:t>
        </w:r>
      </w:hyperlink>
    </w:p>
    <w:p w14:paraId="59A5A2E2" w14:textId="77777777" w:rsidR="00B03288" w:rsidRDefault="00B03288" w:rsidP="00B0328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Wang W, Feng P, Wang L, Dong Q, Huang W.</w:t>
      </w:r>
    </w:p>
    <w:p w14:paraId="42669623" w14:textId="77777777" w:rsidR="00B03288" w:rsidRDefault="00B03288" w:rsidP="00B0328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Medicine (Baltimore). 2019 Sep;98(36):e17044. doi: 10.1097/MD.0000000000017044.</w:t>
      </w:r>
    </w:p>
    <w:p w14:paraId="749A94FA" w14:textId="77777777" w:rsidR="00B03288" w:rsidRDefault="00B03288" w:rsidP="00B0328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31490396 </w:t>
      </w:r>
      <w:hyperlink r:id="rId73" w:history="1">
        <w:r>
          <w:rPr>
            <w:rStyle w:val="Hyperlink"/>
            <w:rFonts w:ascii="Helvetica" w:hAnsi="Helvetica" w:cs="Helvetica"/>
            <w:noProof w:val="0"/>
            <w:color w:val="854428"/>
          </w:rPr>
          <w:t>Free PMC Article</w:t>
        </w:r>
      </w:hyperlink>
    </w:p>
    <w:p w14:paraId="695239F9" w14:textId="77777777" w:rsidR="00B03288" w:rsidRDefault="00B03288" w:rsidP="00B03288">
      <w:pPr>
        <w:widowControl w:val="0"/>
        <w:autoSpaceDE w:val="0"/>
        <w:autoSpaceDN w:val="0"/>
        <w:adjustRightInd w:val="0"/>
        <w:rPr>
          <w:rFonts w:ascii="Helvetica" w:hAnsi="Helvetica" w:cs="Helvetica"/>
          <w:noProof w:val="0"/>
          <w:color w:val="000000"/>
        </w:rPr>
      </w:pPr>
      <w:hyperlink r:id="rId74" w:history="1">
        <w:r>
          <w:rPr>
            <w:rStyle w:val="Hyperlink"/>
            <w:rFonts w:ascii="Helvetica" w:hAnsi="Helvetica" w:cs="Helvetica"/>
            <w:noProof w:val="0"/>
            <w:color w:val="53509A"/>
          </w:rPr>
          <w:t>Similar articles</w:t>
        </w:r>
      </w:hyperlink>
    </w:p>
    <w:p w14:paraId="1286E8BD" w14:textId="77777777" w:rsidR="00B03288" w:rsidRDefault="00B03288" w:rsidP="00B0328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31393094</w:t>
      </w:r>
    </w:p>
    <w:p w14:paraId="6064C1B3" w14:textId="1467EB23" w:rsidR="0025262F" w:rsidRDefault="0025262F"/>
    <w:p w14:paraId="65047AB6" w14:textId="6A38562A" w:rsidR="0014407E" w:rsidRDefault="00B03288" w:rsidP="0014407E">
      <w:pPr>
        <w:widowControl w:val="0"/>
        <w:autoSpaceDE w:val="0"/>
        <w:autoSpaceDN w:val="0"/>
        <w:adjustRightInd w:val="0"/>
        <w:rPr>
          <w:rFonts w:ascii="Helvetica" w:hAnsi="Helvetica" w:cs="Helvetica"/>
          <w:noProof w:val="0"/>
          <w:color w:val="000000"/>
          <w:sz w:val="28"/>
          <w:szCs w:val="28"/>
        </w:rPr>
      </w:pPr>
      <w:r>
        <w:t>32.</w:t>
      </w:r>
      <w:r w:rsidR="0014407E" w:rsidRPr="0014407E">
        <w:t xml:space="preserve"> </w:t>
      </w:r>
      <w:hyperlink r:id="rId75" w:history="1">
        <w:r w:rsidR="0014407E">
          <w:rPr>
            <w:rStyle w:val="Hyperlink"/>
            <w:rFonts w:ascii="Helvetica" w:hAnsi="Helvetica" w:cs="Helvetica"/>
            <w:noProof w:val="0"/>
            <w:color w:val="1800C0"/>
            <w:sz w:val="28"/>
            <w:szCs w:val="28"/>
          </w:rPr>
          <w:t>Hypertrophic cardiomyopathy: New hope for an old disease.</w:t>
        </w:r>
      </w:hyperlink>
    </w:p>
    <w:p w14:paraId="77E4850F" w14:textId="77777777" w:rsidR="0014407E" w:rsidRDefault="0014407E" w:rsidP="0014407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Larkin G, Bellomo T, Caze L.</w:t>
      </w:r>
    </w:p>
    <w:p w14:paraId="14D194B3" w14:textId="77777777" w:rsidR="0014407E" w:rsidRDefault="0014407E" w:rsidP="0014407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Nursing. 2019 Sep;49(9):24-31. doi: 10.1097/01.NURSE.0000577688.41805.80.</w:t>
      </w:r>
    </w:p>
    <w:p w14:paraId="4742616E" w14:textId="77777777" w:rsidR="0014407E" w:rsidRDefault="0014407E" w:rsidP="0014407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31365456</w:t>
      </w:r>
    </w:p>
    <w:p w14:paraId="58A0A0F6" w14:textId="77777777" w:rsidR="0014407E" w:rsidRDefault="0014407E" w:rsidP="0014407E">
      <w:pPr>
        <w:widowControl w:val="0"/>
        <w:autoSpaceDE w:val="0"/>
        <w:autoSpaceDN w:val="0"/>
        <w:adjustRightInd w:val="0"/>
        <w:rPr>
          <w:rFonts w:ascii="Helvetica" w:hAnsi="Helvetica" w:cs="Helvetica"/>
          <w:noProof w:val="0"/>
          <w:color w:val="000000"/>
        </w:rPr>
      </w:pPr>
      <w:hyperlink r:id="rId76" w:history="1">
        <w:r>
          <w:rPr>
            <w:rStyle w:val="Hyperlink"/>
            <w:rFonts w:ascii="Helvetica" w:hAnsi="Helvetica" w:cs="Helvetica"/>
            <w:noProof w:val="0"/>
            <w:color w:val="53509A"/>
          </w:rPr>
          <w:t>Similar articles</w:t>
        </w:r>
      </w:hyperlink>
    </w:p>
    <w:p w14:paraId="254BDBB4" w14:textId="77777777" w:rsidR="0014407E" w:rsidRDefault="0014407E" w:rsidP="0014407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30484210</w:t>
      </w:r>
    </w:p>
    <w:p w14:paraId="50F119C5" w14:textId="4C7671A2" w:rsidR="00B03288" w:rsidRDefault="00B03288"/>
    <w:p w14:paraId="141D92D3" w14:textId="094C921C" w:rsidR="00B90C5D" w:rsidRDefault="0014407E" w:rsidP="00B90C5D">
      <w:pPr>
        <w:widowControl w:val="0"/>
        <w:autoSpaceDE w:val="0"/>
        <w:autoSpaceDN w:val="0"/>
        <w:adjustRightInd w:val="0"/>
        <w:rPr>
          <w:rFonts w:ascii="Helvetica" w:hAnsi="Helvetica" w:cs="Helvetica"/>
          <w:noProof w:val="0"/>
          <w:color w:val="000000"/>
          <w:sz w:val="28"/>
          <w:szCs w:val="28"/>
        </w:rPr>
      </w:pPr>
      <w:r>
        <w:t>33.</w:t>
      </w:r>
      <w:r w:rsidR="00B90C5D" w:rsidRPr="00B90C5D">
        <w:t xml:space="preserve"> </w:t>
      </w:r>
      <w:hyperlink r:id="rId77" w:history="1">
        <w:r w:rsidR="00B90C5D">
          <w:rPr>
            <w:rStyle w:val="Hyperlink"/>
            <w:rFonts w:ascii="Helvetica" w:hAnsi="Helvetica" w:cs="Helvetica"/>
            <w:noProof w:val="0"/>
            <w:color w:val="1800C0"/>
            <w:sz w:val="28"/>
            <w:szCs w:val="28"/>
          </w:rPr>
          <w:t>Prediction of the development of pulmonary arterial hypertension with Tei Index in congenital heart diseases with left-to-right shunt.</w:t>
        </w:r>
      </w:hyperlink>
    </w:p>
    <w:p w14:paraId="4D967082" w14:textId="77777777" w:rsidR="00B90C5D" w:rsidRDefault="00B90C5D" w:rsidP="00B90C5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Yücel M, Alp H, Yorulmaz A, Karaarslan S, Baysal T.</w:t>
      </w:r>
    </w:p>
    <w:p w14:paraId="1F670C7C" w14:textId="77777777" w:rsidR="00B90C5D" w:rsidRDefault="00B90C5D" w:rsidP="00B90C5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Turk Kardiyol Dern Ars. 2019 Sep;47(6):466-475. doi: 10.5543/tkda.2019.33558.</w:t>
      </w:r>
    </w:p>
    <w:p w14:paraId="4F56C20B" w14:textId="77777777" w:rsidR="00B90C5D" w:rsidRDefault="00B90C5D" w:rsidP="00B90C5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31483301 </w:t>
      </w:r>
      <w:hyperlink r:id="rId78" w:history="1">
        <w:r>
          <w:rPr>
            <w:rStyle w:val="Hyperlink"/>
            <w:rFonts w:ascii="Helvetica" w:hAnsi="Helvetica" w:cs="Helvetica"/>
            <w:noProof w:val="0"/>
            <w:color w:val="854428"/>
            <w:u w:val="none"/>
          </w:rPr>
          <w:t>Free Article</w:t>
        </w:r>
      </w:hyperlink>
    </w:p>
    <w:p w14:paraId="4E5F0766" w14:textId="77777777" w:rsidR="00B90C5D" w:rsidRDefault="00B90C5D" w:rsidP="00B90C5D">
      <w:pPr>
        <w:widowControl w:val="0"/>
        <w:autoSpaceDE w:val="0"/>
        <w:autoSpaceDN w:val="0"/>
        <w:adjustRightInd w:val="0"/>
        <w:rPr>
          <w:rFonts w:ascii="Helvetica" w:hAnsi="Helvetica" w:cs="Helvetica"/>
          <w:noProof w:val="0"/>
          <w:color w:val="000000"/>
        </w:rPr>
      </w:pPr>
      <w:hyperlink r:id="rId79" w:history="1">
        <w:r>
          <w:rPr>
            <w:rStyle w:val="Hyperlink"/>
            <w:rFonts w:ascii="Helvetica" w:hAnsi="Helvetica" w:cs="Helvetica"/>
            <w:noProof w:val="0"/>
            <w:color w:val="53509A"/>
          </w:rPr>
          <w:t>Similar articles</w:t>
        </w:r>
      </w:hyperlink>
    </w:p>
    <w:p w14:paraId="2EABA102" w14:textId="77777777" w:rsidR="00B90C5D" w:rsidRDefault="00B90C5D" w:rsidP="00B90C5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30334300</w:t>
      </w:r>
    </w:p>
    <w:p w14:paraId="0E4E77EE" w14:textId="735BA3CC" w:rsidR="0014407E" w:rsidRDefault="0014407E"/>
    <w:p w14:paraId="68675F7C" w14:textId="5DF071BB" w:rsidR="00B80F66" w:rsidRDefault="00B90C5D" w:rsidP="00B80F66">
      <w:pPr>
        <w:widowControl w:val="0"/>
        <w:autoSpaceDE w:val="0"/>
        <w:autoSpaceDN w:val="0"/>
        <w:adjustRightInd w:val="0"/>
        <w:rPr>
          <w:rFonts w:ascii="Helvetica" w:hAnsi="Helvetica" w:cs="Helvetica"/>
          <w:noProof w:val="0"/>
          <w:color w:val="000000"/>
          <w:sz w:val="28"/>
          <w:szCs w:val="28"/>
        </w:rPr>
      </w:pPr>
      <w:r>
        <w:t>34.</w:t>
      </w:r>
      <w:r w:rsidR="00B80F66" w:rsidRPr="00B80F66">
        <w:t xml:space="preserve"> </w:t>
      </w:r>
      <w:hyperlink r:id="rId80" w:history="1">
        <w:r w:rsidR="00B80F66">
          <w:rPr>
            <w:rStyle w:val="Hyperlink"/>
            <w:rFonts w:ascii="Helvetica" w:hAnsi="Helvetica" w:cs="Helvetica"/>
            <w:noProof w:val="0"/>
            <w:color w:val="1800C0"/>
            <w:sz w:val="28"/>
            <w:szCs w:val="28"/>
          </w:rPr>
          <w:t>Maternal right ventricular function, uteroplacental circulation in first trimester and pregnancy outcome in women with congenital heart disease.</w:t>
        </w:r>
      </w:hyperlink>
    </w:p>
    <w:p w14:paraId="60C7030B" w14:textId="77777777" w:rsidR="00B80F66" w:rsidRDefault="00B80F66" w:rsidP="00B80F6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Siegmund AS, Kampman MAM, Oudijk MA, Mulder BJM, Sieswerda GTJ, Koenen SV, Hummel YM, de Laat MWM, Sollie-Szarynska KM, Groen H, van Dijk APJ, van Veldhuisen DJ, Bilardo CM, Pieper PG.</w:t>
      </w:r>
    </w:p>
    <w:p w14:paraId="4DCCA585" w14:textId="77777777" w:rsidR="00B80F66" w:rsidRDefault="00B80F66" w:rsidP="00B80F6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Ultrasound Obstet Gynecol. 2019 Sep;54(3):359-366. doi: 10.1002/uog.20148.</w:t>
      </w:r>
    </w:p>
    <w:p w14:paraId="3EF6C811" w14:textId="77777777" w:rsidR="00B80F66" w:rsidRDefault="00B80F66" w:rsidP="00B80F6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30334300</w:t>
      </w:r>
    </w:p>
    <w:p w14:paraId="1C660B78" w14:textId="77777777" w:rsidR="00B80F66" w:rsidRDefault="00B80F66" w:rsidP="00B80F66">
      <w:pPr>
        <w:widowControl w:val="0"/>
        <w:autoSpaceDE w:val="0"/>
        <w:autoSpaceDN w:val="0"/>
        <w:adjustRightInd w:val="0"/>
        <w:rPr>
          <w:rFonts w:ascii="Helvetica" w:hAnsi="Helvetica" w:cs="Helvetica"/>
          <w:noProof w:val="0"/>
          <w:color w:val="000000"/>
        </w:rPr>
      </w:pPr>
      <w:hyperlink r:id="rId81" w:history="1">
        <w:r>
          <w:rPr>
            <w:rStyle w:val="Hyperlink"/>
            <w:rFonts w:ascii="Helvetica" w:hAnsi="Helvetica" w:cs="Helvetica"/>
            <w:noProof w:val="0"/>
            <w:color w:val="53509A"/>
          </w:rPr>
          <w:t>Similar articles</w:t>
        </w:r>
      </w:hyperlink>
    </w:p>
    <w:p w14:paraId="11D2C586" w14:textId="77777777" w:rsidR="00B80F66" w:rsidRDefault="00B80F66" w:rsidP="00B80F6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31496419</w:t>
      </w:r>
    </w:p>
    <w:p w14:paraId="598E017B" w14:textId="37DBA633" w:rsidR="00B90C5D" w:rsidRDefault="00B90C5D"/>
    <w:p w14:paraId="377CB2A3" w14:textId="25064425" w:rsidR="005771D1" w:rsidRDefault="00B80F66" w:rsidP="005771D1">
      <w:pPr>
        <w:widowControl w:val="0"/>
        <w:autoSpaceDE w:val="0"/>
        <w:autoSpaceDN w:val="0"/>
        <w:adjustRightInd w:val="0"/>
        <w:rPr>
          <w:rFonts w:ascii="Helvetica" w:hAnsi="Helvetica" w:cs="Helvetica"/>
          <w:noProof w:val="0"/>
          <w:color w:val="000000"/>
          <w:sz w:val="28"/>
          <w:szCs w:val="28"/>
        </w:rPr>
      </w:pPr>
      <w:r>
        <w:t>35.</w:t>
      </w:r>
      <w:r w:rsidR="005771D1" w:rsidRPr="005771D1">
        <w:t xml:space="preserve"> </w:t>
      </w:r>
      <w:hyperlink r:id="rId82" w:history="1">
        <w:r w:rsidR="005771D1">
          <w:rPr>
            <w:rStyle w:val="Hyperlink"/>
            <w:rFonts w:ascii="Helvetica" w:hAnsi="Helvetica" w:cs="Helvetica"/>
            <w:noProof w:val="0"/>
            <w:color w:val="1800C0"/>
            <w:sz w:val="28"/>
            <w:szCs w:val="28"/>
          </w:rPr>
          <w:t>Congenital Heart Disease and Thyroid Dysfunction: Combination, Association, and Implication.</w:t>
        </w:r>
      </w:hyperlink>
    </w:p>
    <w:p w14:paraId="45DDE271" w14:textId="77777777" w:rsidR="005771D1" w:rsidRDefault="005771D1" w:rsidP="005771D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Lerner RK, Gruber N, Pollak U.</w:t>
      </w:r>
    </w:p>
    <w:p w14:paraId="6C44F0F9" w14:textId="77777777" w:rsidR="005771D1" w:rsidRDefault="005771D1" w:rsidP="005771D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Sep;10(5):604-615. doi: 10.1177/2150135119857704.</w:t>
      </w:r>
    </w:p>
    <w:p w14:paraId="2BDD7E30" w14:textId="77777777" w:rsidR="005771D1" w:rsidRDefault="005771D1" w:rsidP="005771D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31496400</w:t>
      </w:r>
    </w:p>
    <w:p w14:paraId="6B3EC97B" w14:textId="77777777" w:rsidR="005771D1" w:rsidRDefault="005771D1" w:rsidP="005771D1">
      <w:pPr>
        <w:widowControl w:val="0"/>
        <w:autoSpaceDE w:val="0"/>
        <w:autoSpaceDN w:val="0"/>
        <w:adjustRightInd w:val="0"/>
        <w:rPr>
          <w:rFonts w:ascii="Helvetica" w:hAnsi="Helvetica" w:cs="Helvetica"/>
          <w:noProof w:val="0"/>
          <w:color w:val="000000"/>
        </w:rPr>
      </w:pPr>
      <w:hyperlink r:id="rId83" w:history="1">
        <w:r>
          <w:rPr>
            <w:rStyle w:val="Hyperlink"/>
            <w:rFonts w:ascii="Helvetica" w:hAnsi="Helvetica" w:cs="Helvetica"/>
            <w:noProof w:val="0"/>
            <w:color w:val="53509A"/>
          </w:rPr>
          <w:t>Similar articles</w:t>
        </w:r>
      </w:hyperlink>
    </w:p>
    <w:p w14:paraId="62C46FEA" w14:textId="77777777" w:rsidR="005771D1" w:rsidRDefault="005771D1" w:rsidP="005771D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31496399</w:t>
      </w:r>
    </w:p>
    <w:p w14:paraId="6C47FAC8" w14:textId="206CC16B" w:rsidR="00B80F66" w:rsidRDefault="00B80F66"/>
    <w:p w14:paraId="43FEC31D" w14:textId="6E2FACEE" w:rsidR="00587072" w:rsidRDefault="005771D1" w:rsidP="00587072">
      <w:pPr>
        <w:widowControl w:val="0"/>
        <w:autoSpaceDE w:val="0"/>
        <w:autoSpaceDN w:val="0"/>
        <w:adjustRightInd w:val="0"/>
        <w:rPr>
          <w:rFonts w:ascii="Helvetica" w:hAnsi="Helvetica" w:cs="Helvetica"/>
          <w:noProof w:val="0"/>
          <w:color w:val="000000"/>
          <w:sz w:val="28"/>
          <w:szCs w:val="28"/>
        </w:rPr>
      </w:pPr>
      <w:r>
        <w:t>36.</w:t>
      </w:r>
      <w:r w:rsidR="00587072" w:rsidRPr="00587072">
        <w:t xml:space="preserve"> </w:t>
      </w:r>
      <w:hyperlink r:id="rId84" w:history="1">
        <w:r w:rsidR="00587072">
          <w:rPr>
            <w:rStyle w:val="Hyperlink"/>
            <w:rFonts w:ascii="Helvetica" w:hAnsi="Helvetica" w:cs="Helvetica"/>
            <w:noProof w:val="0"/>
            <w:color w:val="1800C0"/>
            <w:sz w:val="28"/>
            <w:szCs w:val="28"/>
          </w:rPr>
          <w:t>Late "failing" Fontan: 20-year experience of a tertiary centre in Portugal.</w:t>
        </w:r>
      </w:hyperlink>
    </w:p>
    <w:p w14:paraId="1F900122" w14:textId="77777777" w:rsidR="00587072" w:rsidRDefault="00587072" w:rsidP="0058707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Correia-Costa A, Granja S.</w:t>
      </w:r>
    </w:p>
    <w:p w14:paraId="728847C5" w14:textId="77777777" w:rsidR="00587072" w:rsidRDefault="00587072" w:rsidP="0058707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 24:1-2. doi: 10.1017/S104795111900221X. [Epub ahead of print] No abstract available.</w:t>
      </w:r>
    </w:p>
    <w:p w14:paraId="71364946" w14:textId="77777777" w:rsidR="00587072" w:rsidRDefault="00587072" w:rsidP="0058707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31549603</w:t>
      </w:r>
    </w:p>
    <w:p w14:paraId="4AA5F43F" w14:textId="77777777" w:rsidR="00587072" w:rsidRDefault="00587072" w:rsidP="00587072">
      <w:pPr>
        <w:widowControl w:val="0"/>
        <w:autoSpaceDE w:val="0"/>
        <w:autoSpaceDN w:val="0"/>
        <w:adjustRightInd w:val="0"/>
        <w:rPr>
          <w:rFonts w:ascii="Helvetica" w:hAnsi="Helvetica" w:cs="Helvetica"/>
          <w:noProof w:val="0"/>
          <w:color w:val="000000"/>
        </w:rPr>
      </w:pPr>
      <w:hyperlink r:id="rId85" w:history="1">
        <w:r>
          <w:rPr>
            <w:rStyle w:val="Hyperlink"/>
            <w:rFonts w:ascii="Helvetica" w:hAnsi="Helvetica" w:cs="Helvetica"/>
            <w:noProof w:val="0"/>
            <w:color w:val="53509A"/>
          </w:rPr>
          <w:t>Similar articles</w:t>
        </w:r>
      </w:hyperlink>
    </w:p>
    <w:p w14:paraId="5B97EB6D" w14:textId="77777777" w:rsidR="00587072" w:rsidRDefault="00587072" w:rsidP="0058707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31537267</w:t>
      </w:r>
    </w:p>
    <w:p w14:paraId="7C70F4A3" w14:textId="14661012" w:rsidR="005771D1" w:rsidRDefault="005771D1"/>
    <w:p w14:paraId="59205209" w14:textId="641706BC" w:rsidR="008268B0" w:rsidRDefault="00FD0701" w:rsidP="008268B0">
      <w:pPr>
        <w:widowControl w:val="0"/>
        <w:autoSpaceDE w:val="0"/>
        <w:autoSpaceDN w:val="0"/>
        <w:adjustRightInd w:val="0"/>
        <w:rPr>
          <w:rFonts w:ascii="Helvetica" w:hAnsi="Helvetica" w:cs="Helvetica"/>
          <w:noProof w:val="0"/>
          <w:color w:val="000000"/>
          <w:sz w:val="28"/>
          <w:szCs w:val="28"/>
        </w:rPr>
      </w:pPr>
      <w:r>
        <w:t>37.</w:t>
      </w:r>
      <w:r w:rsidR="008268B0" w:rsidRPr="008268B0">
        <w:t xml:space="preserve"> </w:t>
      </w:r>
      <w:hyperlink r:id="rId86" w:history="1">
        <w:r w:rsidR="008268B0">
          <w:rPr>
            <w:rStyle w:val="Hyperlink"/>
            <w:rFonts w:ascii="Helvetica" w:hAnsi="Helvetica" w:cs="Helvetica"/>
            <w:noProof w:val="0"/>
            <w:color w:val="1800C0"/>
            <w:sz w:val="28"/>
            <w:szCs w:val="28"/>
          </w:rPr>
          <w:t>Does Colchicine Substitute Corticosteroids in Treatment of Idiopathic and Viral Pediatric Pericarditis?</w:t>
        </w:r>
      </w:hyperlink>
    </w:p>
    <w:p w14:paraId="47F7F7B7" w14:textId="77777777" w:rsidR="008268B0" w:rsidRDefault="008268B0" w:rsidP="008268B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Vukomanovic V, Prijic S, Krasic S, Borovic R, Ninic S, Nesic D, Bjelakovic B, Popovic S, Stajević M, Petrović G.</w:t>
      </w:r>
    </w:p>
    <w:p w14:paraId="0EE6F629" w14:textId="77777777" w:rsidR="008268B0" w:rsidRDefault="008268B0" w:rsidP="008268B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Medicina (Kaunas). 2019 Sep 20;55(10). pii: E609. doi: 10.3390/medicina55100609.</w:t>
      </w:r>
    </w:p>
    <w:p w14:paraId="4D7E2BBB" w14:textId="77777777" w:rsidR="008268B0" w:rsidRDefault="008268B0" w:rsidP="008268B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31547038 </w:t>
      </w:r>
      <w:hyperlink r:id="rId87" w:history="1">
        <w:r>
          <w:rPr>
            <w:rStyle w:val="Hyperlink"/>
            <w:rFonts w:ascii="Helvetica" w:hAnsi="Helvetica" w:cs="Helvetica"/>
            <w:noProof w:val="0"/>
            <w:color w:val="854428"/>
            <w:u w:val="none" w:color="53509A"/>
          </w:rPr>
          <w:t>Free Article</w:t>
        </w:r>
      </w:hyperlink>
    </w:p>
    <w:p w14:paraId="7C607E8B" w14:textId="77777777" w:rsidR="008268B0" w:rsidRDefault="008268B0" w:rsidP="008268B0">
      <w:pPr>
        <w:widowControl w:val="0"/>
        <w:autoSpaceDE w:val="0"/>
        <w:autoSpaceDN w:val="0"/>
        <w:adjustRightInd w:val="0"/>
        <w:rPr>
          <w:rFonts w:ascii="Helvetica" w:hAnsi="Helvetica" w:cs="Helvetica"/>
          <w:noProof w:val="0"/>
          <w:color w:val="000000"/>
        </w:rPr>
      </w:pPr>
      <w:hyperlink r:id="rId88" w:history="1">
        <w:r>
          <w:rPr>
            <w:rStyle w:val="Hyperlink"/>
            <w:rFonts w:ascii="Helvetica" w:hAnsi="Helvetica" w:cs="Helvetica"/>
            <w:noProof w:val="0"/>
            <w:color w:val="53509A"/>
          </w:rPr>
          <w:t>Similar articles</w:t>
        </w:r>
      </w:hyperlink>
    </w:p>
    <w:p w14:paraId="1CE3A3FE" w14:textId="77777777" w:rsidR="008268B0" w:rsidRDefault="008268B0" w:rsidP="008268B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31539915</w:t>
      </w:r>
    </w:p>
    <w:p w14:paraId="360A1BBA" w14:textId="25D7F0BC" w:rsidR="00587072" w:rsidRDefault="00587072"/>
    <w:p w14:paraId="76D3E0E9" w14:textId="40C6AFEA" w:rsidR="00305087" w:rsidRDefault="008268B0" w:rsidP="00305087">
      <w:pPr>
        <w:widowControl w:val="0"/>
        <w:autoSpaceDE w:val="0"/>
        <w:autoSpaceDN w:val="0"/>
        <w:adjustRightInd w:val="0"/>
        <w:rPr>
          <w:rFonts w:ascii="Helvetica" w:hAnsi="Helvetica" w:cs="Helvetica"/>
          <w:noProof w:val="0"/>
          <w:color w:val="000000"/>
          <w:sz w:val="28"/>
          <w:szCs w:val="28"/>
        </w:rPr>
      </w:pPr>
      <w:r>
        <w:t>38.</w:t>
      </w:r>
      <w:r w:rsidR="00305087" w:rsidRPr="00305087">
        <w:t xml:space="preserve"> </w:t>
      </w:r>
      <w:hyperlink r:id="rId89" w:history="1">
        <w:r w:rsidR="00305087">
          <w:rPr>
            <w:rStyle w:val="Hyperlink"/>
            <w:rFonts w:ascii="Helvetica" w:hAnsi="Helvetica" w:cs="Helvetica"/>
            <w:noProof w:val="0"/>
            <w:color w:val="1800C0"/>
            <w:sz w:val="28"/>
            <w:szCs w:val="28"/>
          </w:rPr>
          <w:t>Health behaviours reported by adults with congenital heart disease across 15 countries.</w:t>
        </w:r>
      </w:hyperlink>
    </w:p>
    <w:p w14:paraId="396846F4" w14:textId="77777777" w:rsidR="00305087" w:rsidRDefault="00305087" w:rsidP="0030508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Holbein CE, Peugh J, Veldtman GR, Apers S, Luyckx K, Kovacs AH, Thomet C, Budts W, Enomoto J, Sluman MA, Lu CW, Jackson JL, Khairy P, Cook SC, Chidambarathanu S, Alday L, Eriksen K, Dellborg M, Berghammer M, Johansson B, Mackie AS, Menahem S, Caruana M, Soufi A, Fernandes SM, White K, Callus E, Kutty S, Moons P; APPROACH-IS consortium and the International Society for Adult Congenital Heart Disease (ISACHD).</w:t>
      </w:r>
    </w:p>
    <w:p w14:paraId="7076BF4D" w14:textId="77777777" w:rsidR="00305087" w:rsidRDefault="00305087" w:rsidP="0030508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Prev Cardiol. 2019 Sep 17:2047487319876231. doi: 10.1177/2047487319876231. [Epub ahead of print]</w:t>
      </w:r>
    </w:p>
    <w:p w14:paraId="1695E3D0" w14:textId="77777777" w:rsidR="00305087" w:rsidRDefault="00305087" w:rsidP="0030508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31529991</w:t>
      </w:r>
    </w:p>
    <w:p w14:paraId="0F515957" w14:textId="77777777" w:rsidR="00305087" w:rsidRDefault="00305087" w:rsidP="00305087">
      <w:pPr>
        <w:widowControl w:val="0"/>
        <w:autoSpaceDE w:val="0"/>
        <w:autoSpaceDN w:val="0"/>
        <w:adjustRightInd w:val="0"/>
        <w:rPr>
          <w:rFonts w:ascii="Helvetica" w:hAnsi="Helvetica" w:cs="Helvetica"/>
          <w:noProof w:val="0"/>
          <w:color w:val="000000"/>
        </w:rPr>
      </w:pPr>
      <w:hyperlink r:id="rId90" w:history="1">
        <w:r>
          <w:rPr>
            <w:rStyle w:val="Hyperlink"/>
            <w:rFonts w:ascii="Helvetica" w:hAnsi="Helvetica" w:cs="Helvetica"/>
            <w:noProof w:val="0"/>
            <w:color w:val="53509A"/>
          </w:rPr>
          <w:t>Similar articles</w:t>
        </w:r>
      </w:hyperlink>
    </w:p>
    <w:p w14:paraId="3EDD099D" w14:textId="77777777" w:rsidR="00305087" w:rsidRDefault="00305087" w:rsidP="0030508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31527676</w:t>
      </w:r>
    </w:p>
    <w:p w14:paraId="626A54BA" w14:textId="24415C22" w:rsidR="008268B0" w:rsidRDefault="008268B0"/>
    <w:p w14:paraId="2FF21BCF" w14:textId="054F96FA" w:rsidR="006B5AC8" w:rsidRDefault="00305087" w:rsidP="006B5AC8">
      <w:pPr>
        <w:widowControl w:val="0"/>
        <w:autoSpaceDE w:val="0"/>
        <w:autoSpaceDN w:val="0"/>
        <w:adjustRightInd w:val="0"/>
        <w:rPr>
          <w:rFonts w:ascii="Helvetica" w:hAnsi="Helvetica" w:cs="Helvetica"/>
          <w:noProof w:val="0"/>
          <w:color w:val="000000"/>
          <w:sz w:val="28"/>
          <w:szCs w:val="28"/>
        </w:rPr>
      </w:pPr>
      <w:r>
        <w:t>39.</w:t>
      </w:r>
      <w:r w:rsidR="006B5AC8" w:rsidRPr="006B5AC8">
        <w:t xml:space="preserve"> </w:t>
      </w:r>
      <w:hyperlink r:id="rId91" w:history="1">
        <w:r w:rsidR="006B5AC8">
          <w:rPr>
            <w:rStyle w:val="Hyperlink"/>
            <w:rFonts w:ascii="Helvetica" w:hAnsi="Helvetica" w:cs="Helvetica"/>
            <w:noProof w:val="0"/>
            <w:color w:val="1800C0"/>
            <w:sz w:val="28"/>
            <w:szCs w:val="28"/>
          </w:rPr>
          <w:t>Does Restrictive Lung Function Affect the Exercise Capacity in Patients with Repaired Tetralogy of Fallot?</w:t>
        </w:r>
      </w:hyperlink>
    </w:p>
    <w:p w14:paraId="7621A4D2" w14:textId="77777777" w:rsidR="006B5AC8" w:rsidRDefault="006B5AC8" w:rsidP="006B5AC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Akam-Venkata J, Sriram C, French M, Smith R, Aggarwal S.</w:t>
      </w:r>
    </w:p>
    <w:p w14:paraId="03BCF737" w14:textId="77777777" w:rsidR="006B5AC8" w:rsidRDefault="006B5AC8" w:rsidP="006B5AC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Sep 17. doi: 10.1007/s00246-019-02205-0. [Epub ahead of print]</w:t>
      </w:r>
    </w:p>
    <w:p w14:paraId="0364B441" w14:textId="77777777" w:rsidR="006B5AC8" w:rsidRDefault="006B5AC8" w:rsidP="006B5AC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31529227</w:t>
      </w:r>
    </w:p>
    <w:p w14:paraId="4963C8BA" w14:textId="77777777" w:rsidR="006B5AC8" w:rsidRDefault="006B5AC8" w:rsidP="006B5AC8">
      <w:pPr>
        <w:widowControl w:val="0"/>
        <w:autoSpaceDE w:val="0"/>
        <w:autoSpaceDN w:val="0"/>
        <w:adjustRightInd w:val="0"/>
        <w:rPr>
          <w:rFonts w:ascii="Helvetica" w:hAnsi="Helvetica" w:cs="Helvetica"/>
          <w:noProof w:val="0"/>
          <w:color w:val="000000"/>
        </w:rPr>
      </w:pPr>
      <w:hyperlink r:id="rId92" w:history="1">
        <w:r>
          <w:rPr>
            <w:rStyle w:val="Hyperlink"/>
            <w:rFonts w:ascii="Helvetica" w:hAnsi="Helvetica" w:cs="Helvetica"/>
            <w:noProof w:val="0"/>
            <w:color w:val="53509A"/>
          </w:rPr>
          <w:t>Similar articles</w:t>
        </w:r>
      </w:hyperlink>
    </w:p>
    <w:p w14:paraId="14185A5E" w14:textId="77777777" w:rsidR="006B5AC8" w:rsidRDefault="006B5AC8" w:rsidP="006B5AC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31522698</w:t>
      </w:r>
    </w:p>
    <w:p w14:paraId="215782B8" w14:textId="353E9719" w:rsidR="00305087" w:rsidRDefault="00305087"/>
    <w:p w14:paraId="53DE2B31" w14:textId="77777777" w:rsidR="00112B79" w:rsidRDefault="006B5AC8" w:rsidP="00112B79">
      <w:pPr>
        <w:widowControl w:val="0"/>
        <w:autoSpaceDE w:val="0"/>
        <w:autoSpaceDN w:val="0"/>
        <w:adjustRightInd w:val="0"/>
        <w:rPr>
          <w:rFonts w:ascii="Helvetica" w:hAnsi="Helvetica" w:cs="Helvetica"/>
          <w:noProof w:val="0"/>
          <w:color w:val="000000"/>
          <w:sz w:val="28"/>
          <w:szCs w:val="28"/>
        </w:rPr>
      </w:pPr>
      <w:r>
        <w:t>40.</w:t>
      </w:r>
      <w:r w:rsidR="005C063C" w:rsidRPr="005C063C">
        <w:t xml:space="preserve"> </w:t>
      </w:r>
      <w:hyperlink r:id="rId93" w:history="1">
        <w:r w:rsidR="00112B79">
          <w:rPr>
            <w:rStyle w:val="Hyperlink"/>
            <w:rFonts w:ascii="Helvetica" w:hAnsi="Helvetica" w:cs="Helvetica"/>
            <w:noProof w:val="0"/>
            <w:color w:val="1800C0"/>
            <w:sz w:val="28"/>
            <w:szCs w:val="28"/>
          </w:rPr>
          <w:t>Assessment and Implications of Right Ventricular Afterload in Tetralogy of Fallot.</w:t>
        </w:r>
      </w:hyperlink>
    </w:p>
    <w:p w14:paraId="0D2BEB18" w14:textId="77777777" w:rsidR="00112B79" w:rsidRDefault="00112B79" w:rsidP="00112B7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Egbe AC, Taggart NW, Reddy YNV, Sufian M, Banala K, Vojjini R, Najam M, Osman K, Obokata M, Borlaug BA.</w:t>
      </w:r>
    </w:p>
    <w:p w14:paraId="68E6A799" w14:textId="77777777" w:rsidR="00112B79" w:rsidRDefault="00112B79" w:rsidP="00112B7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Cardiol. 2019 Sep 9. pii: S0002-9149(19)31003-3. doi: 10.1016/j.amjcard.2019.08.035. [Epub ahead of print]</w:t>
      </w:r>
    </w:p>
    <w:p w14:paraId="73B8750A" w14:textId="77777777" w:rsidR="00112B79" w:rsidRDefault="00112B79" w:rsidP="00112B7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31586531</w:t>
      </w:r>
    </w:p>
    <w:p w14:paraId="066F0662" w14:textId="77777777" w:rsidR="00112B79" w:rsidRDefault="00112B79" w:rsidP="00112B79">
      <w:pPr>
        <w:widowControl w:val="0"/>
        <w:autoSpaceDE w:val="0"/>
        <w:autoSpaceDN w:val="0"/>
        <w:adjustRightInd w:val="0"/>
        <w:rPr>
          <w:rFonts w:ascii="Helvetica" w:hAnsi="Helvetica" w:cs="Helvetica"/>
          <w:noProof w:val="0"/>
          <w:color w:val="000000"/>
        </w:rPr>
      </w:pPr>
      <w:hyperlink r:id="rId94" w:history="1">
        <w:r>
          <w:rPr>
            <w:rStyle w:val="Hyperlink"/>
            <w:rFonts w:ascii="Helvetica" w:hAnsi="Helvetica" w:cs="Helvetica"/>
            <w:noProof w:val="0"/>
            <w:color w:val="53509A"/>
          </w:rPr>
          <w:t>Similar articles</w:t>
        </w:r>
      </w:hyperlink>
    </w:p>
    <w:p w14:paraId="6C5499EB" w14:textId="77777777" w:rsidR="00112B79" w:rsidRDefault="00112B79" w:rsidP="00112B7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31501090</w:t>
      </w:r>
    </w:p>
    <w:p w14:paraId="56056391" w14:textId="15DA52D1" w:rsidR="008B3AFD" w:rsidRDefault="008B3AFD" w:rsidP="00112B79">
      <w:pPr>
        <w:widowControl w:val="0"/>
        <w:autoSpaceDE w:val="0"/>
        <w:autoSpaceDN w:val="0"/>
        <w:adjustRightInd w:val="0"/>
      </w:pPr>
    </w:p>
    <w:p w14:paraId="71D1D477" w14:textId="2D90367D" w:rsidR="009C4BC3" w:rsidRDefault="00112B79" w:rsidP="009C4BC3">
      <w:pPr>
        <w:widowControl w:val="0"/>
        <w:autoSpaceDE w:val="0"/>
        <w:autoSpaceDN w:val="0"/>
        <w:adjustRightInd w:val="0"/>
        <w:rPr>
          <w:rFonts w:ascii="Helvetica" w:hAnsi="Helvetica" w:cs="Helvetica"/>
          <w:noProof w:val="0"/>
          <w:color w:val="000000"/>
          <w:sz w:val="28"/>
          <w:szCs w:val="28"/>
        </w:rPr>
      </w:pPr>
      <w:r>
        <w:t>41.</w:t>
      </w:r>
      <w:r w:rsidR="009C4BC3" w:rsidRPr="009C4BC3">
        <w:t xml:space="preserve"> </w:t>
      </w:r>
      <w:hyperlink r:id="rId95" w:history="1">
        <w:r w:rsidR="009C4BC3">
          <w:rPr>
            <w:rStyle w:val="Hyperlink"/>
            <w:rFonts w:ascii="Helvetica" w:hAnsi="Helvetica" w:cs="Helvetica"/>
            <w:noProof w:val="0"/>
            <w:color w:val="1800C0"/>
            <w:sz w:val="28"/>
            <w:szCs w:val="28"/>
          </w:rPr>
          <w:t>Reduced brain mammillary body volumes and memory deficits in adolescents who have undergone the Fontan procedure.</w:t>
        </w:r>
      </w:hyperlink>
    </w:p>
    <w:p w14:paraId="19D0C428" w14:textId="77777777" w:rsidR="009C4BC3" w:rsidRDefault="009C4BC3" w:rsidP="009C4BC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Cabrera-Mino C, Roy B, Woo MA, Singh S, Moye S, Halnon NJ, Lewis AB, Kumar R, Pike NA.</w:t>
      </w:r>
    </w:p>
    <w:p w14:paraId="7901EDCC" w14:textId="77777777" w:rsidR="009C4BC3" w:rsidRDefault="009C4BC3" w:rsidP="009C4BC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Res. 2019 Sep 9. doi: 10.1038/s41390-019-0569-3. [Epub ahead of print]</w:t>
      </w:r>
    </w:p>
    <w:p w14:paraId="5A0C9EF2" w14:textId="77777777" w:rsidR="009C4BC3" w:rsidRDefault="009C4BC3" w:rsidP="009C4BC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31499515</w:t>
      </w:r>
    </w:p>
    <w:p w14:paraId="313AA339" w14:textId="77777777" w:rsidR="009C4BC3" w:rsidRDefault="009C4BC3" w:rsidP="009C4BC3">
      <w:pPr>
        <w:widowControl w:val="0"/>
        <w:autoSpaceDE w:val="0"/>
        <w:autoSpaceDN w:val="0"/>
        <w:adjustRightInd w:val="0"/>
        <w:rPr>
          <w:rFonts w:ascii="Helvetica" w:hAnsi="Helvetica" w:cs="Helvetica"/>
          <w:noProof w:val="0"/>
          <w:color w:val="000000"/>
        </w:rPr>
      </w:pPr>
      <w:hyperlink r:id="rId96" w:history="1">
        <w:r>
          <w:rPr>
            <w:rStyle w:val="Hyperlink"/>
            <w:rFonts w:ascii="Helvetica" w:hAnsi="Helvetica" w:cs="Helvetica"/>
            <w:noProof w:val="0"/>
            <w:color w:val="53509A"/>
          </w:rPr>
          <w:t>Similar articles</w:t>
        </w:r>
      </w:hyperlink>
    </w:p>
    <w:p w14:paraId="31949E78" w14:textId="77777777" w:rsidR="009C4BC3" w:rsidRDefault="009C4BC3" w:rsidP="009C4BC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31493782</w:t>
      </w:r>
    </w:p>
    <w:p w14:paraId="04A1AEAE" w14:textId="49B708AD" w:rsidR="00112B79" w:rsidRDefault="00112B79" w:rsidP="00112B79">
      <w:pPr>
        <w:widowControl w:val="0"/>
        <w:autoSpaceDE w:val="0"/>
        <w:autoSpaceDN w:val="0"/>
        <w:adjustRightInd w:val="0"/>
      </w:pPr>
    </w:p>
    <w:p w14:paraId="4CD08AFF" w14:textId="2003965A" w:rsidR="00363412" w:rsidRDefault="009C4BC3" w:rsidP="00363412">
      <w:pPr>
        <w:widowControl w:val="0"/>
        <w:autoSpaceDE w:val="0"/>
        <w:autoSpaceDN w:val="0"/>
        <w:adjustRightInd w:val="0"/>
        <w:rPr>
          <w:rFonts w:ascii="Helvetica" w:hAnsi="Helvetica" w:cs="Helvetica"/>
          <w:noProof w:val="0"/>
          <w:color w:val="000000"/>
          <w:sz w:val="28"/>
          <w:szCs w:val="28"/>
        </w:rPr>
      </w:pPr>
      <w:r>
        <w:t>42.</w:t>
      </w:r>
      <w:r w:rsidR="00363412" w:rsidRPr="00363412">
        <w:t xml:space="preserve"> </w:t>
      </w:r>
      <w:hyperlink r:id="rId97" w:history="1">
        <w:r w:rsidR="00363412">
          <w:rPr>
            <w:rStyle w:val="Hyperlink"/>
            <w:rFonts w:ascii="Helvetica" w:hAnsi="Helvetica" w:cs="Helvetica"/>
            <w:noProof w:val="0"/>
            <w:color w:val="1800C0"/>
            <w:sz w:val="28"/>
            <w:szCs w:val="28"/>
          </w:rPr>
          <w:t>Ascending Aortic Aneurysm After Repair of Aortico-Left Ventricular Tunnel.</w:t>
        </w:r>
      </w:hyperlink>
    </w:p>
    <w:p w14:paraId="77714428" w14:textId="77777777" w:rsidR="00363412" w:rsidRDefault="00363412" w:rsidP="0036341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Jhou HJ, Ke LY, Wu JR, Chen YF.</w:t>
      </w:r>
    </w:p>
    <w:p w14:paraId="4F50A578" w14:textId="77777777" w:rsidR="00363412" w:rsidRDefault="00363412" w:rsidP="0036341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Sep 3. doi: 10.1007/s00246-019-02184-2. [Epub ahead of print]</w:t>
      </w:r>
    </w:p>
    <w:p w14:paraId="63E8DF02" w14:textId="77777777" w:rsidR="00363412" w:rsidRDefault="00363412" w:rsidP="0036341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31482238</w:t>
      </w:r>
    </w:p>
    <w:p w14:paraId="77C03793" w14:textId="77777777" w:rsidR="00363412" w:rsidRDefault="00363412" w:rsidP="00363412">
      <w:pPr>
        <w:widowControl w:val="0"/>
        <w:autoSpaceDE w:val="0"/>
        <w:autoSpaceDN w:val="0"/>
        <w:adjustRightInd w:val="0"/>
        <w:rPr>
          <w:rFonts w:ascii="Helvetica" w:hAnsi="Helvetica" w:cs="Helvetica"/>
          <w:noProof w:val="0"/>
          <w:color w:val="000000"/>
        </w:rPr>
      </w:pPr>
      <w:hyperlink r:id="rId98" w:history="1">
        <w:r>
          <w:rPr>
            <w:rStyle w:val="Hyperlink"/>
            <w:rFonts w:ascii="Helvetica" w:hAnsi="Helvetica" w:cs="Helvetica"/>
            <w:noProof w:val="0"/>
            <w:color w:val="53509A"/>
          </w:rPr>
          <w:t>Similar articles</w:t>
        </w:r>
      </w:hyperlink>
    </w:p>
    <w:p w14:paraId="2420F92A" w14:textId="77777777" w:rsidR="00363412" w:rsidRDefault="00363412" w:rsidP="0036341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31482237</w:t>
      </w:r>
    </w:p>
    <w:p w14:paraId="10872B89" w14:textId="2C9DDD3E" w:rsidR="009C4BC3" w:rsidRDefault="009C4BC3" w:rsidP="00112B79">
      <w:pPr>
        <w:widowControl w:val="0"/>
        <w:autoSpaceDE w:val="0"/>
        <w:autoSpaceDN w:val="0"/>
        <w:adjustRightInd w:val="0"/>
      </w:pPr>
    </w:p>
    <w:p w14:paraId="0A49493B" w14:textId="266DAF00" w:rsidR="007D1C7E" w:rsidRDefault="00363412" w:rsidP="007D1C7E">
      <w:pPr>
        <w:widowControl w:val="0"/>
        <w:autoSpaceDE w:val="0"/>
        <w:autoSpaceDN w:val="0"/>
        <w:adjustRightInd w:val="0"/>
        <w:rPr>
          <w:rFonts w:ascii="Helvetica" w:hAnsi="Helvetica" w:cs="Helvetica"/>
          <w:noProof w:val="0"/>
          <w:color w:val="000000"/>
          <w:sz w:val="28"/>
          <w:szCs w:val="28"/>
        </w:rPr>
      </w:pPr>
      <w:r>
        <w:t>43.</w:t>
      </w:r>
      <w:r w:rsidR="007D1C7E" w:rsidRPr="007D1C7E">
        <w:t xml:space="preserve"> </w:t>
      </w:r>
      <w:hyperlink r:id="rId99" w:history="1">
        <w:r w:rsidR="007D1C7E">
          <w:rPr>
            <w:rStyle w:val="Hyperlink"/>
            <w:rFonts w:ascii="Helvetica" w:hAnsi="Helvetica" w:cs="Helvetica"/>
            <w:noProof w:val="0"/>
            <w:color w:val="1800C0"/>
            <w:sz w:val="28"/>
            <w:szCs w:val="28"/>
          </w:rPr>
          <w:t>Can computed tomodensitometry predict ventricular pseudoaneurysm occurrence after heart valve endocarditis?</w:t>
        </w:r>
      </w:hyperlink>
    </w:p>
    <w:p w14:paraId="388B0545" w14:textId="77777777" w:rsidR="007D1C7E" w:rsidRDefault="007D1C7E" w:rsidP="007D1C7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Fouilloux V, Aldebert P, Gorincour G.</w:t>
      </w:r>
    </w:p>
    <w:p w14:paraId="485601AE" w14:textId="77777777" w:rsidR="007D1C7E" w:rsidRDefault="007D1C7E" w:rsidP="007D1C7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Sep;29(9):1206-1207. doi: 10.1017/S1047951119001690. Epub 2019 Aug 22.</w:t>
      </w:r>
    </w:p>
    <w:p w14:paraId="268B5358" w14:textId="77777777" w:rsidR="007D1C7E" w:rsidRDefault="007D1C7E" w:rsidP="007D1C7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31434603</w:t>
      </w:r>
    </w:p>
    <w:p w14:paraId="4A09165C" w14:textId="77777777" w:rsidR="007D1C7E" w:rsidRDefault="007D1C7E" w:rsidP="007D1C7E">
      <w:pPr>
        <w:widowControl w:val="0"/>
        <w:autoSpaceDE w:val="0"/>
        <w:autoSpaceDN w:val="0"/>
        <w:adjustRightInd w:val="0"/>
        <w:rPr>
          <w:rFonts w:ascii="Helvetica" w:hAnsi="Helvetica" w:cs="Helvetica"/>
          <w:noProof w:val="0"/>
          <w:color w:val="000000"/>
        </w:rPr>
      </w:pPr>
      <w:hyperlink r:id="rId100" w:history="1">
        <w:r>
          <w:rPr>
            <w:rStyle w:val="Hyperlink"/>
            <w:rFonts w:ascii="Helvetica" w:hAnsi="Helvetica" w:cs="Helvetica"/>
            <w:noProof w:val="0"/>
            <w:color w:val="53509A"/>
          </w:rPr>
          <w:t>Similar articles</w:t>
        </w:r>
      </w:hyperlink>
    </w:p>
    <w:p w14:paraId="59AB9486" w14:textId="77777777" w:rsidR="007D1C7E" w:rsidRDefault="007D1C7E" w:rsidP="007D1C7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31412970</w:t>
      </w:r>
    </w:p>
    <w:p w14:paraId="44ABC938" w14:textId="0D5350F9" w:rsidR="00363412" w:rsidRDefault="00363412" w:rsidP="00112B79">
      <w:pPr>
        <w:widowControl w:val="0"/>
        <w:autoSpaceDE w:val="0"/>
        <w:autoSpaceDN w:val="0"/>
        <w:adjustRightInd w:val="0"/>
      </w:pPr>
    </w:p>
    <w:p w14:paraId="017A2496" w14:textId="320DF0E6" w:rsidR="00A93E8B" w:rsidRDefault="007D1C7E" w:rsidP="00A93E8B">
      <w:pPr>
        <w:widowControl w:val="0"/>
        <w:autoSpaceDE w:val="0"/>
        <w:autoSpaceDN w:val="0"/>
        <w:adjustRightInd w:val="0"/>
        <w:rPr>
          <w:rFonts w:ascii="Helvetica" w:hAnsi="Helvetica" w:cs="Helvetica"/>
          <w:noProof w:val="0"/>
          <w:color w:val="000000"/>
          <w:sz w:val="28"/>
          <w:szCs w:val="28"/>
        </w:rPr>
      </w:pPr>
      <w:r>
        <w:t>44.</w:t>
      </w:r>
      <w:r w:rsidR="00A93E8B" w:rsidRPr="00A93E8B">
        <w:t xml:space="preserve"> </w:t>
      </w:r>
      <w:hyperlink r:id="rId101" w:history="1">
        <w:r w:rsidR="00A93E8B">
          <w:rPr>
            <w:rStyle w:val="Hyperlink"/>
            <w:rFonts w:ascii="Helvetica" w:hAnsi="Helvetica" w:cs="Helvetica"/>
            <w:noProof w:val="0"/>
            <w:color w:val="1800C0"/>
            <w:sz w:val="28"/>
            <w:szCs w:val="28"/>
          </w:rPr>
          <w:t>Exercise Training in Adults With Congenital Heart Disease: A SYSTEMATIC REVIEW AND META-ANALYSIS.</w:t>
        </w:r>
      </w:hyperlink>
    </w:p>
    <w:p w14:paraId="45DA3F58" w14:textId="77777777" w:rsidR="00A93E8B" w:rsidRDefault="00A93E8B" w:rsidP="00A93E8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 X, Chen N, Zhou X, Yang Y, Chen S, Song Y, Sun K, Du Q.</w:t>
      </w:r>
    </w:p>
    <w:p w14:paraId="60BCFD4B" w14:textId="77777777" w:rsidR="00A93E8B" w:rsidRDefault="00A93E8B" w:rsidP="00A93E8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Cardiopulm Rehabil Prev. 2019 Sep;39(5):299-307. doi: 10.1097/HCR.0000000000000420.</w:t>
      </w:r>
    </w:p>
    <w:p w14:paraId="4D4E01E2" w14:textId="77777777" w:rsidR="00A93E8B" w:rsidRDefault="00A93E8B" w:rsidP="00A93E8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31343584</w:t>
      </w:r>
    </w:p>
    <w:p w14:paraId="44AB1A8F" w14:textId="77777777" w:rsidR="00A93E8B" w:rsidRDefault="00A93E8B" w:rsidP="00A93E8B">
      <w:pPr>
        <w:widowControl w:val="0"/>
        <w:autoSpaceDE w:val="0"/>
        <w:autoSpaceDN w:val="0"/>
        <w:adjustRightInd w:val="0"/>
        <w:rPr>
          <w:rFonts w:ascii="Helvetica" w:hAnsi="Helvetica" w:cs="Helvetica"/>
          <w:noProof w:val="0"/>
          <w:color w:val="000000"/>
        </w:rPr>
      </w:pPr>
      <w:hyperlink r:id="rId102" w:history="1">
        <w:r>
          <w:rPr>
            <w:rStyle w:val="Hyperlink"/>
            <w:rFonts w:ascii="Helvetica" w:hAnsi="Helvetica" w:cs="Helvetica"/>
            <w:noProof w:val="0"/>
            <w:color w:val="53509A"/>
          </w:rPr>
          <w:t>Similar articles</w:t>
        </w:r>
      </w:hyperlink>
    </w:p>
    <w:p w14:paraId="7326C985" w14:textId="77777777" w:rsidR="00A93E8B" w:rsidRDefault="00A93E8B" w:rsidP="00A93E8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31257650</w:t>
      </w:r>
    </w:p>
    <w:p w14:paraId="58DF5011" w14:textId="0A0F7771" w:rsidR="007D1C7E" w:rsidRDefault="007D1C7E" w:rsidP="00112B79">
      <w:pPr>
        <w:widowControl w:val="0"/>
        <w:autoSpaceDE w:val="0"/>
        <w:autoSpaceDN w:val="0"/>
        <w:adjustRightInd w:val="0"/>
      </w:pPr>
    </w:p>
    <w:p w14:paraId="105DAA96" w14:textId="48AF684F" w:rsidR="0086114E" w:rsidRDefault="00A93E8B" w:rsidP="0086114E">
      <w:pPr>
        <w:widowControl w:val="0"/>
        <w:autoSpaceDE w:val="0"/>
        <w:autoSpaceDN w:val="0"/>
        <w:adjustRightInd w:val="0"/>
        <w:rPr>
          <w:rFonts w:ascii="Helvetica" w:hAnsi="Helvetica" w:cs="Helvetica"/>
          <w:noProof w:val="0"/>
          <w:color w:val="000000"/>
          <w:sz w:val="28"/>
          <w:szCs w:val="28"/>
        </w:rPr>
      </w:pPr>
      <w:r>
        <w:t>45.</w:t>
      </w:r>
      <w:r w:rsidR="0086114E" w:rsidRPr="0086114E">
        <w:t xml:space="preserve"> </w:t>
      </w:r>
      <w:hyperlink r:id="rId103" w:history="1">
        <w:r w:rsidR="0086114E">
          <w:rPr>
            <w:rStyle w:val="Hyperlink"/>
            <w:rFonts w:ascii="Helvetica" w:hAnsi="Helvetica" w:cs="Helvetica"/>
            <w:noProof w:val="0"/>
            <w:color w:val="1800C0"/>
            <w:sz w:val="28"/>
            <w:szCs w:val="28"/>
          </w:rPr>
          <w:t>Cardiac Magnetic Resonance Evaluation of Pulmonary Transit Time and Blood Volume in Adult Congenital Heart disease.</w:t>
        </w:r>
      </w:hyperlink>
    </w:p>
    <w:p w14:paraId="7465E6C0" w14:textId="77777777" w:rsidR="0086114E" w:rsidRDefault="0086114E" w:rsidP="0086114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Ait Ali L, Aquaro GD, Peritore G, Ricci F, De Marchi D, Emdin M, Passino C, Festa P.</w:t>
      </w:r>
    </w:p>
    <w:p w14:paraId="04523EAD" w14:textId="77777777" w:rsidR="0086114E" w:rsidRDefault="0086114E" w:rsidP="0086114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Magn Reson Imaging. 2019 Sep;50(3):779-786. doi: 10.1002/jmri.26684. Epub 2019 Mar 5.</w:t>
      </w:r>
    </w:p>
    <w:p w14:paraId="623B2E1D" w14:textId="77777777" w:rsidR="0086114E" w:rsidRDefault="0086114E" w:rsidP="0086114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30838716</w:t>
      </w:r>
    </w:p>
    <w:p w14:paraId="13650261" w14:textId="77777777" w:rsidR="0086114E" w:rsidRDefault="0086114E" w:rsidP="0086114E">
      <w:pPr>
        <w:widowControl w:val="0"/>
        <w:autoSpaceDE w:val="0"/>
        <w:autoSpaceDN w:val="0"/>
        <w:adjustRightInd w:val="0"/>
        <w:rPr>
          <w:rFonts w:ascii="Helvetica" w:hAnsi="Helvetica" w:cs="Helvetica"/>
          <w:noProof w:val="0"/>
          <w:color w:val="000000"/>
        </w:rPr>
      </w:pPr>
      <w:hyperlink r:id="rId104" w:history="1">
        <w:r>
          <w:rPr>
            <w:rStyle w:val="Hyperlink"/>
            <w:rFonts w:ascii="Helvetica" w:hAnsi="Helvetica" w:cs="Helvetica"/>
            <w:noProof w:val="0"/>
            <w:color w:val="53509A"/>
          </w:rPr>
          <w:t>Similar articles</w:t>
        </w:r>
      </w:hyperlink>
    </w:p>
    <w:p w14:paraId="2518EFAC" w14:textId="77777777" w:rsidR="0086114E" w:rsidRDefault="0086114E" w:rsidP="0086114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30714251</w:t>
      </w:r>
    </w:p>
    <w:p w14:paraId="5BDF6B83" w14:textId="252C7721" w:rsidR="00A93E8B" w:rsidRDefault="00A93E8B" w:rsidP="00112B79">
      <w:pPr>
        <w:widowControl w:val="0"/>
        <w:autoSpaceDE w:val="0"/>
        <w:autoSpaceDN w:val="0"/>
        <w:adjustRightInd w:val="0"/>
      </w:pPr>
    </w:p>
    <w:p w14:paraId="25406E30" w14:textId="1DA093E3" w:rsidR="00750F3E" w:rsidRDefault="0086114E" w:rsidP="00750F3E">
      <w:pPr>
        <w:widowControl w:val="0"/>
        <w:autoSpaceDE w:val="0"/>
        <w:autoSpaceDN w:val="0"/>
        <w:adjustRightInd w:val="0"/>
        <w:rPr>
          <w:rFonts w:ascii="Helvetica" w:hAnsi="Helvetica" w:cs="Helvetica"/>
          <w:noProof w:val="0"/>
          <w:color w:val="000000"/>
          <w:sz w:val="28"/>
          <w:szCs w:val="28"/>
        </w:rPr>
      </w:pPr>
      <w:r>
        <w:t>46.</w:t>
      </w:r>
      <w:r w:rsidR="00750F3E" w:rsidRPr="00750F3E">
        <w:t xml:space="preserve"> </w:t>
      </w:r>
      <w:hyperlink r:id="rId105" w:history="1">
        <w:r w:rsidR="00750F3E">
          <w:rPr>
            <w:rStyle w:val="Hyperlink"/>
            <w:rFonts w:ascii="Helvetica" w:hAnsi="Helvetica" w:cs="Helvetica"/>
            <w:noProof w:val="0"/>
            <w:color w:val="1800C0"/>
            <w:sz w:val="28"/>
            <w:szCs w:val="28"/>
          </w:rPr>
          <w:t>A Review of Psychosocial Factors of Marfan Syndrome: Adolescents, Adults, Families, and Providers.</w:t>
        </w:r>
      </w:hyperlink>
    </w:p>
    <w:p w14:paraId="33CFF2BE" w14:textId="77777777" w:rsidR="00750F3E" w:rsidRDefault="00750F3E" w:rsidP="00750F3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Nielsen C, Ratiu I, Esfandiarei M, Chen A, Selamet Tierney ES.</w:t>
      </w:r>
    </w:p>
    <w:p w14:paraId="4BA02B8E" w14:textId="77777777" w:rsidR="00750F3E" w:rsidRDefault="00750F3E" w:rsidP="00750F3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Genet. 2019 Sep;8(3):109-122. doi: 10.1055/s-0039-1693663. Epub 2019 Jul 25. Review.</w:t>
      </w:r>
    </w:p>
    <w:p w14:paraId="5AB3B9D4" w14:textId="77777777" w:rsidR="00750F3E" w:rsidRDefault="00750F3E" w:rsidP="00750F3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31406616</w:t>
      </w:r>
    </w:p>
    <w:p w14:paraId="3BECF2A7" w14:textId="77777777" w:rsidR="00750F3E" w:rsidRDefault="00750F3E" w:rsidP="00750F3E">
      <w:pPr>
        <w:widowControl w:val="0"/>
        <w:autoSpaceDE w:val="0"/>
        <w:autoSpaceDN w:val="0"/>
        <w:adjustRightInd w:val="0"/>
        <w:rPr>
          <w:rFonts w:ascii="Helvetica" w:hAnsi="Helvetica" w:cs="Helvetica"/>
          <w:noProof w:val="0"/>
          <w:color w:val="000000"/>
        </w:rPr>
      </w:pPr>
      <w:hyperlink r:id="rId106" w:history="1">
        <w:r>
          <w:rPr>
            <w:rStyle w:val="Hyperlink"/>
            <w:rFonts w:ascii="Helvetica" w:hAnsi="Helvetica" w:cs="Helvetica"/>
            <w:noProof w:val="0"/>
            <w:color w:val="53509A"/>
          </w:rPr>
          <w:t>Similar articles</w:t>
        </w:r>
      </w:hyperlink>
    </w:p>
    <w:p w14:paraId="0C25B515" w14:textId="77777777" w:rsidR="00750F3E" w:rsidRDefault="00750F3E" w:rsidP="00750F3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31404392</w:t>
      </w:r>
    </w:p>
    <w:p w14:paraId="0C417BD7" w14:textId="4738921D" w:rsidR="0086114E" w:rsidRDefault="0086114E" w:rsidP="00112B79">
      <w:pPr>
        <w:widowControl w:val="0"/>
        <w:autoSpaceDE w:val="0"/>
        <w:autoSpaceDN w:val="0"/>
        <w:adjustRightInd w:val="0"/>
      </w:pPr>
    </w:p>
    <w:p w14:paraId="1DDE5400" w14:textId="30983B89" w:rsidR="00D42C8B" w:rsidRDefault="00750F3E" w:rsidP="00D42C8B">
      <w:pPr>
        <w:widowControl w:val="0"/>
        <w:autoSpaceDE w:val="0"/>
        <w:autoSpaceDN w:val="0"/>
        <w:adjustRightInd w:val="0"/>
        <w:rPr>
          <w:rFonts w:ascii="Helvetica" w:hAnsi="Helvetica" w:cs="Helvetica"/>
          <w:noProof w:val="0"/>
          <w:color w:val="000000"/>
          <w:sz w:val="28"/>
          <w:szCs w:val="28"/>
        </w:rPr>
      </w:pPr>
      <w:r>
        <w:t>47.</w:t>
      </w:r>
      <w:r w:rsidR="00D42C8B" w:rsidRPr="00D42C8B">
        <w:t xml:space="preserve"> </w:t>
      </w:r>
      <w:hyperlink r:id="rId107" w:history="1">
        <w:r w:rsidR="00D42C8B">
          <w:rPr>
            <w:rStyle w:val="Hyperlink"/>
            <w:rFonts w:ascii="Helvetica" w:hAnsi="Helvetica" w:cs="Helvetica"/>
            <w:noProof w:val="0"/>
            <w:color w:val="1800C0"/>
            <w:sz w:val="28"/>
            <w:szCs w:val="28"/>
          </w:rPr>
          <w:t>Differential impact of physical activity type on depression in adults with congenital heart disease: A multi-center international study.</w:t>
        </w:r>
      </w:hyperlink>
    </w:p>
    <w:p w14:paraId="75494662" w14:textId="77777777" w:rsidR="00D42C8B" w:rsidRDefault="00D42C8B" w:rsidP="00D42C8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Ko JM, White KS, Kovacs AH, Tecson KM, Apers S, Luyckx K, Thomet C, Budts W, Enomoto J, Sluman MA, Wang JK, Jackson JL, Khairy P, Cook SC, Chidambarathanu S, Alday L, Eriksen K, Dellborg M, Berghammer M, Johansson B, Mackie AS, Menahem S, Caruana M, Veldtman G, Soufi A, Fernandes SM, Callus E, Kutty S, Moons P, Cedars AM; APPROACH-IS consortium and International Society for Adult Congenital Heart Disease (ISACHD).</w:t>
      </w:r>
    </w:p>
    <w:p w14:paraId="171E1B42" w14:textId="77777777" w:rsidR="00D42C8B" w:rsidRDefault="00D42C8B" w:rsidP="00D42C8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Psychosom Res. 2019 Sep;124:109762. doi: 10.1016/j.jpsychores.2019.109762. Epub 2019 Jul 5.</w:t>
      </w:r>
    </w:p>
    <w:p w14:paraId="79087DFA" w14:textId="77777777" w:rsidR="00D42C8B" w:rsidRDefault="00D42C8B" w:rsidP="00D42C8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31443808</w:t>
      </w:r>
    </w:p>
    <w:p w14:paraId="55D5D934" w14:textId="77777777" w:rsidR="00D42C8B" w:rsidRDefault="00D42C8B" w:rsidP="00D42C8B">
      <w:pPr>
        <w:widowControl w:val="0"/>
        <w:autoSpaceDE w:val="0"/>
        <w:autoSpaceDN w:val="0"/>
        <w:adjustRightInd w:val="0"/>
        <w:rPr>
          <w:rFonts w:ascii="Helvetica" w:hAnsi="Helvetica" w:cs="Helvetica"/>
          <w:noProof w:val="0"/>
          <w:color w:val="000000"/>
        </w:rPr>
      </w:pPr>
      <w:hyperlink r:id="rId108" w:history="1">
        <w:r>
          <w:rPr>
            <w:rStyle w:val="Hyperlink"/>
            <w:rFonts w:ascii="Helvetica" w:hAnsi="Helvetica" w:cs="Helvetica"/>
            <w:noProof w:val="0"/>
            <w:color w:val="53509A"/>
          </w:rPr>
          <w:t>Similar articles</w:t>
        </w:r>
      </w:hyperlink>
    </w:p>
    <w:p w14:paraId="07FA83A0" w14:textId="77777777" w:rsidR="00D42C8B" w:rsidRDefault="00D42C8B" w:rsidP="00D42C8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29973131</w:t>
      </w:r>
    </w:p>
    <w:p w14:paraId="34563A37" w14:textId="6B042625" w:rsidR="00750F3E" w:rsidRDefault="00750F3E" w:rsidP="00112B79">
      <w:pPr>
        <w:widowControl w:val="0"/>
        <w:autoSpaceDE w:val="0"/>
        <w:autoSpaceDN w:val="0"/>
        <w:adjustRightInd w:val="0"/>
      </w:pPr>
    </w:p>
    <w:p w14:paraId="544FE863" w14:textId="490EC9D3" w:rsidR="00973555" w:rsidRDefault="00D42C8B" w:rsidP="00973555">
      <w:pPr>
        <w:widowControl w:val="0"/>
        <w:autoSpaceDE w:val="0"/>
        <w:autoSpaceDN w:val="0"/>
        <w:adjustRightInd w:val="0"/>
        <w:rPr>
          <w:rFonts w:ascii="Helvetica" w:hAnsi="Helvetica" w:cs="Helvetica"/>
          <w:noProof w:val="0"/>
          <w:color w:val="000000"/>
          <w:sz w:val="28"/>
          <w:szCs w:val="28"/>
        </w:rPr>
      </w:pPr>
      <w:r>
        <w:t>48.</w:t>
      </w:r>
      <w:r w:rsidR="00973555" w:rsidRPr="00973555">
        <w:t xml:space="preserve"> </w:t>
      </w:r>
      <w:hyperlink r:id="rId109" w:history="1">
        <w:r w:rsidR="00973555">
          <w:rPr>
            <w:rStyle w:val="Hyperlink"/>
            <w:rFonts w:ascii="Helvetica" w:hAnsi="Helvetica" w:cs="Helvetica"/>
            <w:noProof w:val="0"/>
            <w:color w:val="1800C0"/>
            <w:sz w:val="28"/>
            <w:szCs w:val="28"/>
          </w:rPr>
          <w:t>Bands in the Heart: Multimodality Imaging Review.</w:t>
        </w:r>
      </w:hyperlink>
    </w:p>
    <w:p w14:paraId="1892F21D" w14:textId="77777777" w:rsidR="00973555" w:rsidRDefault="00973555" w:rsidP="0097355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Rajiah P, MacNamara J, Chaturvedi A, Ashwath R, Fulton NL, Goerne H.</w:t>
      </w:r>
    </w:p>
    <w:p w14:paraId="585EF556" w14:textId="77777777" w:rsidR="00973555" w:rsidRDefault="00973555" w:rsidP="0097355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Radiographics. 2019 Sep-Oct;39(5):1238-1263. doi: 10.1148/rg.2019180176. Epub 2019 Aug 2.</w:t>
      </w:r>
    </w:p>
    <w:p w14:paraId="4DF6C3ED" w14:textId="77777777" w:rsidR="00973555" w:rsidRDefault="00973555" w:rsidP="0097355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31373865</w:t>
      </w:r>
    </w:p>
    <w:p w14:paraId="0EC73337" w14:textId="77777777" w:rsidR="00973555" w:rsidRDefault="00973555" w:rsidP="00973555">
      <w:pPr>
        <w:widowControl w:val="0"/>
        <w:autoSpaceDE w:val="0"/>
        <w:autoSpaceDN w:val="0"/>
        <w:adjustRightInd w:val="0"/>
        <w:rPr>
          <w:rFonts w:ascii="Helvetica" w:hAnsi="Helvetica" w:cs="Helvetica"/>
          <w:noProof w:val="0"/>
          <w:color w:val="000000"/>
        </w:rPr>
      </w:pPr>
      <w:hyperlink r:id="rId110" w:history="1">
        <w:r>
          <w:rPr>
            <w:rStyle w:val="Hyperlink"/>
            <w:rFonts w:ascii="Helvetica" w:hAnsi="Helvetica" w:cs="Helvetica"/>
            <w:noProof w:val="0"/>
            <w:color w:val="53509A"/>
          </w:rPr>
          <w:t>Similar articles</w:t>
        </w:r>
      </w:hyperlink>
    </w:p>
    <w:p w14:paraId="0B048FD6" w14:textId="77777777" w:rsidR="00973555" w:rsidRDefault="00973555" w:rsidP="0097355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31356765</w:t>
      </w:r>
    </w:p>
    <w:p w14:paraId="57618F9F" w14:textId="7777A689" w:rsidR="00973555" w:rsidRDefault="00973555" w:rsidP="00112B79">
      <w:pPr>
        <w:widowControl w:val="0"/>
        <w:autoSpaceDE w:val="0"/>
        <w:autoSpaceDN w:val="0"/>
        <w:adjustRightInd w:val="0"/>
      </w:pPr>
      <w:bookmarkStart w:id="0" w:name="_GoBack"/>
      <w:bookmarkEnd w:id="0"/>
    </w:p>
    <w:sectPr w:rsidR="00973555"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07"/>
    <w:rsid w:val="000936FB"/>
    <w:rsid w:val="000B7085"/>
    <w:rsid w:val="000E414C"/>
    <w:rsid w:val="00112B79"/>
    <w:rsid w:val="001379E9"/>
    <w:rsid w:val="00142082"/>
    <w:rsid w:val="0014407E"/>
    <w:rsid w:val="001745DD"/>
    <w:rsid w:val="001B09C0"/>
    <w:rsid w:val="001B59EF"/>
    <w:rsid w:val="00243542"/>
    <w:rsid w:val="0025262F"/>
    <w:rsid w:val="00305087"/>
    <w:rsid w:val="00350AAF"/>
    <w:rsid w:val="00363412"/>
    <w:rsid w:val="0036427D"/>
    <w:rsid w:val="00397E9C"/>
    <w:rsid w:val="003A66B1"/>
    <w:rsid w:val="00453308"/>
    <w:rsid w:val="00484294"/>
    <w:rsid w:val="004A2D2E"/>
    <w:rsid w:val="004C4719"/>
    <w:rsid w:val="004E3AFE"/>
    <w:rsid w:val="005771D1"/>
    <w:rsid w:val="00587072"/>
    <w:rsid w:val="005C063C"/>
    <w:rsid w:val="005D3B13"/>
    <w:rsid w:val="00631D54"/>
    <w:rsid w:val="00696983"/>
    <w:rsid w:val="006B5AC8"/>
    <w:rsid w:val="006B5FA0"/>
    <w:rsid w:val="006C562B"/>
    <w:rsid w:val="00712372"/>
    <w:rsid w:val="00742A07"/>
    <w:rsid w:val="00750F3E"/>
    <w:rsid w:val="007C0DC0"/>
    <w:rsid w:val="007D1C7E"/>
    <w:rsid w:val="008268B0"/>
    <w:rsid w:val="0086114E"/>
    <w:rsid w:val="008B3AFD"/>
    <w:rsid w:val="0092771D"/>
    <w:rsid w:val="00973555"/>
    <w:rsid w:val="009C4BC3"/>
    <w:rsid w:val="009E6C4E"/>
    <w:rsid w:val="00A06C76"/>
    <w:rsid w:val="00A307AC"/>
    <w:rsid w:val="00A417B9"/>
    <w:rsid w:val="00A93E8B"/>
    <w:rsid w:val="00B03288"/>
    <w:rsid w:val="00B80F66"/>
    <w:rsid w:val="00B90C5D"/>
    <w:rsid w:val="00D42C8B"/>
    <w:rsid w:val="00D57E29"/>
    <w:rsid w:val="00E513D7"/>
    <w:rsid w:val="00F22658"/>
    <w:rsid w:val="00FA4E5E"/>
    <w:rsid w:val="00FD0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A55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2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3977">
      <w:bodyDiv w:val="1"/>
      <w:marLeft w:val="0"/>
      <w:marRight w:val="0"/>
      <w:marTop w:val="0"/>
      <w:marBottom w:val="0"/>
      <w:divBdr>
        <w:top w:val="none" w:sz="0" w:space="0" w:color="auto"/>
        <w:left w:val="none" w:sz="0" w:space="0" w:color="auto"/>
        <w:bottom w:val="none" w:sz="0" w:space="0" w:color="auto"/>
        <w:right w:val="none" w:sz="0" w:space="0" w:color="auto"/>
      </w:divBdr>
    </w:div>
    <w:div w:id="257718876">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281302590">
      <w:bodyDiv w:val="1"/>
      <w:marLeft w:val="0"/>
      <w:marRight w:val="0"/>
      <w:marTop w:val="0"/>
      <w:marBottom w:val="0"/>
      <w:divBdr>
        <w:top w:val="none" w:sz="0" w:space="0" w:color="auto"/>
        <w:left w:val="none" w:sz="0" w:space="0" w:color="auto"/>
        <w:bottom w:val="none" w:sz="0" w:space="0" w:color="auto"/>
        <w:right w:val="none" w:sz="0" w:space="0" w:color="auto"/>
      </w:divBdr>
    </w:div>
    <w:div w:id="307516540">
      <w:bodyDiv w:val="1"/>
      <w:marLeft w:val="0"/>
      <w:marRight w:val="0"/>
      <w:marTop w:val="0"/>
      <w:marBottom w:val="0"/>
      <w:divBdr>
        <w:top w:val="none" w:sz="0" w:space="0" w:color="auto"/>
        <w:left w:val="none" w:sz="0" w:space="0" w:color="auto"/>
        <w:bottom w:val="none" w:sz="0" w:space="0" w:color="auto"/>
        <w:right w:val="none" w:sz="0" w:space="0" w:color="auto"/>
      </w:divBdr>
    </w:div>
    <w:div w:id="329874092">
      <w:bodyDiv w:val="1"/>
      <w:marLeft w:val="0"/>
      <w:marRight w:val="0"/>
      <w:marTop w:val="0"/>
      <w:marBottom w:val="0"/>
      <w:divBdr>
        <w:top w:val="none" w:sz="0" w:space="0" w:color="auto"/>
        <w:left w:val="none" w:sz="0" w:space="0" w:color="auto"/>
        <w:bottom w:val="none" w:sz="0" w:space="0" w:color="auto"/>
        <w:right w:val="none" w:sz="0" w:space="0" w:color="auto"/>
      </w:divBdr>
    </w:div>
    <w:div w:id="380711186">
      <w:bodyDiv w:val="1"/>
      <w:marLeft w:val="0"/>
      <w:marRight w:val="0"/>
      <w:marTop w:val="0"/>
      <w:marBottom w:val="0"/>
      <w:divBdr>
        <w:top w:val="none" w:sz="0" w:space="0" w:color="auto"/>
        <w:left w:val="none" w:sz="0" w:space="0" w:color="auto"/>
        <w:bottom w:val="none" w:sz="0" w:space="0" w:color="auto"/>
        <w:right w:val="none" w:sz="0" w:space="0" w:color="auto"/>
      </w:divBdr>
    </w:div>
    <w:div w:id="391579902">
      <w:bodyDiv w:val="1"/>
      <w:marLeft w:val="0"/>
      <w:marRight w:val="0"/>
      <w:marTop w:val="0"/>
      <w:marBottom w:val="0"/>
      <w:divBdr>
        <w:top w:val="none" w:sz="0" w:space="0" w:color="auto"/>
        <w:left w:val="none" w:sz="0" w:space="0" w:color="auto"/>
        <w:bottom w:val="none" w:sz="0" w:space="0" w:color="auto"/>
        <w:right w:val="none" w:sz="0" w:space="0" w:color="auto"/>
      </w:divBdr>
    </w:div>
    <w:div w:id="392582138">
      <w:bodyDiv w:val="1"/>
      <w:marLeft w:val="0"/>
      <w:marRight w:val="0"/>
      <w:marTop w:val="0"/>
      <w:marBottom w:val="0"/>
      <w:divBdr>
        <w:top w:val="none" w:sz="0" w:space="0" w:color="auto"/>
        <w:left w:val="none" w:sz="0" w:space="0" w:color="auto"/>
        <w:bottom w:val="none" w:sz="0" w:space="0" w:color="auto"/>
        <w:right w:val="none" w:sz="0" w:space="0" w:color="auto"/>
      </w:divBdr>
    </w:div>
    <w:div w:id="415248037">
      <w:bodyDiv w:val="1"/>
      <w:marLeft w:val="0"/>
      <w:marRight w:val="0"/>
      <w:marTop w:val="0"/>
      <w:marBottom w:val="0"/>
      <w:divBdr>
        <w:top w:val="none" w:sz="0" w:space="0" w:color="auto"/>
        <w:left w:val="none" w:sz="0" w:space="0" w:color="auto"/>
        <w:bottom w:val="none" w:sz="0" w:space="0" w:color="auto"/>
        <w:right w:val="none" w:sz="0" w:space="0" w:color="auto"/>
      </w:divBdr>
    </w:div>
    <w:div w:id="419835339">
      <w:bodyDiv w:val="1"/>
      <w:marLeft w:val="0"/>
      <w:marRight w:val="0"/>
      <w:marTop w:val="0"/>
      <w:marBottom w:val="0"/>
      <w:divBdr>
        <w:top w:val="none" w:sz="0" w:space="0" w:color="auto"/>
        <w:left w:val="none" w:sz="0" w:space="0" w:color="auto"/>
        <w:bottom w:val="none" w:sz="0" w:space="0" w:color="auto"/>
        <w:right w:val="none" w:sz="0" w:space="0" w:color="auto"/>
      </w:divBdr>
    </w:div>
    <w:div w:id="500775741">
      <w:bodyDiv w:val="1"/>
      <w:marLeft w:val="0"/>
      <w:marRight w:val="0"/>
      <w:marTop w:val="0"/>
      <w:marBottom w:val="0"/>
      <w:divBdr>
        <w:top w:val="none" w:sz="0" w:space="0" w:color="auto"/>
        <w:left w:val="none" w:sz="0" w:space="0" w:color="auto"/>
        <w:bottom w:val="none" w:sz="0" w:space="0" w:color="auto"/>
        <w:right w:val="none" w:sz="0" w:space="0" w:color="auto"/>
      </w:divBdr>
    </w:div>
    <w:div w:id="507326793">
      <w:bodyDiv w:val="1"/>
      <w:marLeft w:val="0"/>
      <w:marRight w:val="0"/>
      <w:marTop w:val="0"/>
      <w:marBottom w:val="0"/>
      <w:divBdr>
        <w:top w:val="none" w:sz="0" w:space="0" w:color="auto"/>
        <w:left w:val="none" w:sz="0" w:space="0" w:color="auto"/>
        <w:bottom w:val="none" w:sz="0" w:space="0" w:color="auto"/>
        <w:right w:val="none" w:sz="0" w:space="0" w:color="auto"/>
      </w:divBdr>
    </w:div>
    <w:div w:id="854929666">
      <w:bodyDiv w:val="1"/>
      <w:marLeft w:val="0"/>
      <w:marRight w:val="0"/>
      <w:marTop w:val="0"/>
      <w:marBottom w:val="0"/>
      <w:divBdr>
        <w:top w:val="none" w:sz="0" w:space="0" w:color="auto"/>
        <w:left w:val="none" w:sz="0" w:space="0" w:color="auto"/>
        <w:bottom w:val="none" w:sz="0" w:space="0" w:color="auto"/>
        <w:right w:val="none" w:sz="0" w:space="0" w:color="auto"/>
      </w:divBdr>
    </w:div>
    <w:div w:id="870344535">
      <w:bodyDiv w:val="1"/>
      <w:marLeft w:val="0"/>
      <w:marRight w:val="0"/>
      <w:marTop w:val="0"/>
      <w:marBottom w:val="0"/>
      <w:divBdr>
        <w:top w:val="none" w:sz="0" w:space="0" w:color="auto"/>
        <w:left w:val="none" w:sz="0" w:space="0" w:color="auto"/>
        <w:bottom w:val="none" w:sz="0" w:space="0" w:color="auto"/>
        <w:right w:val="none" w:sz="0" w:space="0" w:color="auto"/>
      </w:divBdr>
    </w:div>
    <w:div w:id="879391233">
      <w:bodyDiv w:val="1"/>
      <w:marLeft w:val="0"/>
      <w:marRight w:val="0"/>
      <w:marTop w:val="0"/>
      <w:marBottom w:val="0"/>
      <w:divBdr>
        <w:top w:val="none" w:sz="0" w:space="0" w:color="auto"/>
        <w:left w:val="none" w:sz="0" w:space="0" w:color="auto"/>
        <w:bottom w:val="none" w:sz="0" w:space="0" w:color="auto"/>
        <w:right w:val="none" w:sz="0" w:space="0" w:color="auto"/>
      </w:divBdr>
    </w:div>
    <w:div w:id="891186493">
      <w:bodyDiv w:val="1"/>
      <w:marLeft w:val="0"/>
      <w:marRight w:val="0"/>
      <w:marTop w:val="0"/>
      <w:marBottom w:val="0"/>
      <w:divBdr>
        <w:top w:val="none" w:sz="0" w:space="0" w:color="auto"/>
        <w:left w:val="none" w:sz="0" w:space="0" w:color="auto"/>
        <w:bottom w:val="none" w:sz="0" w:space="0" w:color="auto"/>
        <w:right w:val="none" w:sz="0" w:space="0" w:color="auto"/>
      </w:divBdr>
    </w:div>
    <w:div w:id="972978661">
      <w:bodyDiv w:val="1"/>
      <w:marLeft w:val="0"/>
      <w:marRight w:val="0"/>
      <w:marTop w:val="0"/>
      <w:marBottom w:val="0"/>
      <w:divBdr>
        <w:top w:val="none" w:sz="0" w:space="0" w:color="auto"/>
        <w:left w:val="none" w:sz="0" w:space="0" w:color="auto"/>
        <w:bottom w:val="none" w:sz="0" w:space="0" w:color="auto"/>
        <w:right w:val="none" w:sz="0" w:space="0" w:color="auto"/>
      </w:divBdr>
    </w:div>
    <w:div w:id="989014335">
      <w:bodyDiv w:val="1"/>
      <w:marLeft w:val="0"/>
      <w:marRight w:val="0"/>
      <w:marTop w:val="0"/>
      <w:marBottom w:val="0"/>
      <w:divBdr>
        <w:top w:val="none" w:sz="0" w:space="0" w:color="auto"/>
        <w:left w:val="none" w:sz="0" w:space="0" w:color="auto"/>
        <w:bottom w:val="none" w:sz="0" w:space="0" w:color="auto"/>
        <w:right w:val="none" w:sz="0" w:space="0" w:color="auto"/>
      </w:divBdr>
    </w:div>
    <w:div w:id="1102648183">
      <w:bodyDiv w:val="1"/>
      <w:marLeft w:val="0"/>
      <w:marRight w:val="0"/>
      <w:marTop w:val="0"/>
      <w:marBottom w:val="0"/>
      <w:divBdr>
        <w:top w:val="none" w:sz="0" w:space="0" w:color="auto"/>
        <w:left w:val="none" w:sz="0" w:space="0" w:color="auto"/>
        <w:bottom w:val="none" w:sz="0" w:space="0" w:color="auto"/>
        <w:right w:val="none" w:sz="0" w:space="0" w:color="auto"/>
      </w:divBdr>
    </w:div>
    <w:div w:id="1107386663">
      <w:bodyDiv w:val="1"/>
      <w:marLeft w:val="0"/>
      <w:marRight w:val="0"/>
      <w:marTop w:val="0"/>
      <w:marBottom w:val="0"/>
      <w:divBdr>
        <w:top w:val="none" w:sz="0" w:space="0" w:color="auto"/>
        <w:left w:val="none" w:sz="0" w:space="0" w:color="auto"/>
        <w:bottom w:val="none" w:sz="0" w:space="0" w:color="auto"/>
        <w:right w:val="none" w:sz="0" w:space="0" w:color="auto"/>
      </w:divBdr>
    </w:div>
    <w:div w:id="1148595425">
      <w:bodyDiv w:val="1"/>
      <w:marLeft w:val="0"/>
      <w:marRight w:val="0"/>
      <w:marTop w:val="0"/>
      <w:marBottom w:val="0"/>
      <w:divBdr>
        <w:top w:val="none" w:sz="0" w:space="0" w:color="auto"/>
        <w:left w:val="none" w:sz="0" w:space="0" w:color="auto"/>
        <w:bottom w:val="none" w:sz="0" w:space="0" w:color="auto"/>
        <w:right w:val="none" w:sz="0" w:space="0" w:color="auto"/>
      </w:divBdr>
    </w:div>
    <w:div w:id="1155218016">
      <w:bodyDiv w:val="1"/>
      <w:marLeft w:val="0"/>
      <w:marRight w:val="0"/>
      <w:marTop w:val="0"/>
      <w:marBottom w:val="0"/>
      <w:divBdr>
        <w:top w:val="none" w:sz="0" w:space="0" w:color="auto"/>
        <w:left w:val="none" w:sz="0" w:space="0" w:color="auto"/>
        <w:bottom w:val="none" w:sz="0" w:space="0" w:color="auto"/>
        <w:right w:val="none" w:sz="0" w:space="0" w:color="auto"/>
      </w:divBdr>
    </w:div>
    <w:div w:id="1176458729">
      <w:bodyDiv w:val="1"/>
      <w:marLeft w:val="0"/>
      <w:marRight w:val="0"/>
      <w:marTop w:val="0"/>
      <w:marBottom w:val="0"/>
      <w:divBdr>
        <w:top w:val="none" w:sz="0" w:space="0" w:color="auto"/>
        <w:left w:val="none" w:sz="0" w:space="0" w:color="auto"/>
        <w:bottom w:val="none" w:sz="0" w:space="0" w:color="auto"/>
        <w:right w:val="none" w:sz="0" w:space="0" w:color="auto"/>
      </w:divBdr>
    </w:div>
    <w:div w:id="1194609519">
      <w:bodyDiv w:val="1"/>
      <w:marLeft w:val="0"/>
      <w:marRight w:val="0"/>
      <w:marTop w:val="0"/>
      <w:marBottom w:val="0"/>
      <w:divBdr>
        <w:top w:val="none" w:sz="0" w:space="0" w:color="auto"/>
        <w:left w:val="none" w:sz="0" w:space="0" w:color="auto"/>
        <w:bottom w:val="none" w:sz="0" w:space="0" w:color="auto"/>
        <w:right w:val="none" w:sz="0" w:space="0" w:color="auto"/>
      </w:divBdr>
    </w:div>
    <w:div w:id="1309096437">
      <w:bodyDiv w:val="1"/>
      <w:marLeft w:val="0"/>
      <w:marRight w:val="0"/>
      <w:marTop w:val="0"/>
      <w:marBottom w:val="0"/>
      <w:divBdr>
        <w:top w:val="none" w:sz="0" w:space="0" w:color="auto"/>
        <w:left w:val="none" w:sz="0" w:space="0" w:color="auto"/>
        <w:bottom w:val="none" w:sz="0" w:space="0" w:color="auto"/>
        <w:right w:val="none" w:sz="0" w:space="0" w:color="auto"/>
      </w:divBdr>
    </w:div>
    <w:div w:id="1384598827">
      <w:bodyDiv w:val="1"/>
      <w:marLeft w:val="0"/>
      <w:marRight w:val="0"/>
      <w:marTop w:val="0"/>
      <w:marBottom w:val="0"/>
      <w:divBdr>
        <w:top w:val="none" w:sz="0" w:space="0" w:color="auto"/>
        <w:left w:val="none" w:sz="0" w:space="0" w:color="auto"/>
        <w:bottom w:val="none" w:sz="0" w:space="0" w:color="auto"/>
        <w:right w:val="none" w:sz="0" w:space="0" w:color="auto"/>
      </w:divBdr>
    </w:div>
    <w:div w:id="1696419137">
      <w:bodyDiv w:val="1"/>
      <w:marLeft w:val="0"/>
      <w:marRight w:val="0"/>
      <w:marTop w:val="0"/>
      <w:marBottom w:val="0"/>
      <w:divBdr>
        <w:top w:val="none" w:sz="0" w:space="0" w:color="auto"/>
        <w:left w:val="none" w:sz="0" w:space="0" w:color="auto"/>
        <w:bottom w:val="none" w:sz="0" w:space="0" w:color="auto"/>
        <w:right w:val="none" w:sz="0" w:space="0" w:color="auto"/>
      </w:divBdr>
    </w:div>
    <w:div w:id="1700858616">
      <w:bodyDiv w:val="1"/>
      <w:marLeft w:val="0"/>
      <w:marRight w:val="0"/>
      <w:marTop w:val="0"/>
      <w:marBottom w:val="0"/>
      <w:divBdr>
        <w:top w:val="none" w:sz="0" w:space="0" w:color="auto"/>
        <w:left w:val="none" w:sz="0" w:space="0" w:color="auto"/>
        <w:bottom w:val="none" w:sz="0" w:space="0" w:color="auto"/>
        <w:right w:val="none" w:sz="0" w:space="0" w:color="auto"/>
      </w:divBdr>
    </w:div>
    <w:div w:id="1748918659">
      <w:bodyDiv w:val="1"/>
      <w:marLeft w:val="0"/>
      <w:marRight w:val="0"/>
      <w:marTop w:val="0"/>
      <w:marBottom w:val="0"/>
      <w:divBdr>
        <w:top w:val="none" w:sz="0" w:space="0" w:color="auto"/>
        <w:left w:val="none" w:sz="0" w:space="0" w:color="auto"/>
        <w:bottom w:val="none" w:sz="0" w:space="0" w:color="auto"/>
        <w:right w:val="none" w:sz="0" w:space="0" w:color="auto"/>
      </w:divBdr>
    </w:div>
    <w:div w:id="1784416743">
      <w:bodyDiv w:val="1"/>
      <w:marLeft w:val="0"/>
      <w:marRight w:val="0"/>
      <w:marTop w:val="0"/>
      <w:marBottom w:val="0"/>
      <w:divBdr>
        <w:top w:val="none" w:sz="0" w:space="0" w:color="auto"/>
        <w:left w:val="none" w:sz="0" w:space="0" w:color="auto"/>
        <w:bottom w:val="none" w:sz="0" w:space="0" w:color="auto"/>
        <w:right w:val="none" w:sz="0" w:space="0" w:color="auto"/>
      </w:divBdr>
    </w:div>
    <w:div w:id="1788894384">
      <w:bodyDiv w:val="1"/>
      <w:marLeft w:val="0"/>
      <w:marRight w:val="0"/>
      <w:marTop w:val="0"/>
      <w:marBottom w:val="0"/>
      <w:divBdr>
        <w:top w:val="none" w:sz="0" w:space="0" w:color="auto"/>
        <w:left w:val="none" w:sz="0" w:space="0" w:color="auto"/>
        <w:bottom w:val="none" w:sz="0" w:space="0" w:color="auto"/>
        <w:right w:val="none" w:sz="0" w:space="0" w:color="auto"/>
      </w:divBdr>
    </w:div>
    <w:div w:id="1972901994">
      <w:bodyDiv w:val="1"/>
      <w:marLeft w:val="0"/>
      <w:marRight w:val="0"/>
      <w:marTop w:val="0"/>
      <w:marBottom w:val="0"/>
      <w:divBdr>
        <w:top w:val="none" w:sz="0" w:space="0" w:color="auto"/>
        <w:left w:val="none" w:sz="0" w:space="0" w:color="auto"/>
        <w:bottom w:val="none" w:sz="0" w:space="0" w:color="auto"/>
        <w:right w:val="none" w:sz="0" w:space="0" w:color="auto"/>
      </w:divBdr>
    </w:div>
    <w:div w:id="1973754161">
      <w:bodyDiv w:val="1"/>
      <w:marLeft w:val="0"/>
      <w:marRight w:val="0"/>
      <w:marTop w:val="0"/>
      <w:marBottom w:val="0"/>
      <w:divBdr>
        <w:top w:val="none" w:sz="0" w:space="0" w:color="auto"/>
        <w:left w:val="none" w:sz="0" w:space="0" w:color="auto"/>
        <w:bottom w:val="none" w:sz="0" w:space="0" w:color="auto"/>
        <w:right w:val="none" w:sz="0" w:space="0" w:color="auto"/>
      </w:divBdr>
    </w:div>
    <w:div w:id="2033648429">
      <w:bodyDiv w:val="1"/>
      <w:marLeft w:val="0"/>
      <w:marRight w:val="0"/>
      <w:marTop w:val="0"/>
      <w:marBottom w:val="0"/>
      <w:divBdr>
        <w:top w:val="none" w:sz="0" w:space="0" w:color="auto"/>
        <w:left w:val="none" w:sz="0" w:space="0" w:color="auto"/>
        <w:bottom w:val="none" w:sz="0" w:space="0" w:color="auto"/>
        <w:right w:val="none" w:sz="0" w:space="0" w:color="auto"/>
      </w:divBdr>
    </w:div>
    <w:div w:id="2047217719">
      <w:bodyDiv w:val="1"/>
      <w:marLeft w:val="0"/>
      <w:marRight w:val="0"/>
      <w:marTop w:val="0"/>
      <w:marBottom w:val="0"/>
      <w:divBdr>
        <w:top w:val="none" w:sz="0" w:space="0" w:color="auto"/>
        <w:left w:val="none" w:sz="0" w:space="0" w:color="auto"/>
        <w:bottom w:val="none" w:sz="0" w:space="0" w:color="auto"/>
        <w:right w:val="none" w:sz="0" w:space="0" w:color="auto"/>
      </w:divBdr>
    </w:div>
    <w:div w:id="2100514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www.ncbi.nlm.nih.gov/pubmed/31343584" TargetMode="External"/><Relationship Id="rId102" Type="http://schemas.openxmlformats.org/officeDocument/2006/relationships/hyperlink" Target="https://www.ncbi.nlm.nih.gov/pubmed?linkname=pubmed_pubmed&amp;from_uid=31343584" TargetMode="External"/><Relationship Id="rId103" Type="http://schemas.openxmlformats.org/officeDocument/2006/relationships/hyperlink" Target="https://www.ncbi.nlm.nih.gov/pubmed/30838716" TargetMode="External"/><Relationship Id="rId104" Type="http://schemas.openxmlformats.org/officeDocument/2006/relationships/hyperlink" Target="https://www.ncbi.nlm.nih.gov/pubmed?linkname=pubmed_pubmed&amp;from_uid=30838716" TargetMode="External"/><Relationship Id="rId105" Type="http://schemas.openxmlformats.org/officeDocument/2006/relationships/hyperlink" Target="https://www.ncbi.nlm.nih.gov/pubmed/31406616" TargetMode="External"/><Relationship Id="rId106" Type="http://schemas.openxmlformats.org/officeDocument/2006/relationships/hyperlink" Target="https://www.ncbi.nlm.nih.gov/pubmed?linkname=pubmed_pubmed&amp;from_uid=31406616" TargetMode="External"/><Relationship Id="rId107" Type="http://schemas.openxmlformats.org/officeDocument/2006/relationships/hyperlink" Target="https://www.ncbi.nlm.nih.gov/pubmed/31443808"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31556238" TargetMode="External"/><Relationship Id="rId6" Type="http://schemas.openxmlformats.org/officeDocument/2006/relationships/hyperlink" Target="https://www.ncbi.nlm.nih.gov/pubmed?linkname=pubmed_pubmed&amp;from_uid=31556238" TargetMode="External"/><Relationship Id="rId7" Type="http://schemas.openxmlformats.org/officeDocument/2006/relationships/hyperlink" Target="https://www.ncbi.nlm.nih.gov/pubmed/31549230" TargetMode="External"/><Relationship Id="rId8" Type="http://schemas.openxmlformats.org/officeDocument/2006/relationships/hyperlink" Target="https://www.ncbi.nlm.nih.gov/pubmed?linkname=pubmed_pubmed&amp;from_uid=31549230" TargetMode="External"/><Relationship Id="rId9" Type="http://schemas.openxmlformats.org/officeDocument/2006/relationships/hyperlink" Target="https://www.ncbi.nlm.nih.gov/pubmed/31529991" TargetMode="External"/><Relationship Id="rId108" Type="http://schemas.openxmlformats.org/officeDocument/2006/relationships/hyperlink" Target="https://www.ncbi.nlm.nih.gov/pubmed?linkname=pubmed_pubmed&amp;from_uid=31443808" TargetMode="External"/><Relationship Id="rId109" Type="http://schemas.openxmlformats.org/officeDocument/2006/relationships/hyperlink" Target="https://www.ncbi.nlm.nih.gov/pubmed/31373865" TargetMode="External"/><Relationship Id="rId10" Type="http://schemas.openxmlformats.org/officeDocument/2006/relationships/hyperlink" Target="https://www.ncbi.nlm.nih.gov/pubmed?linkname=pubmed_pubmed&amp;from_uid=31529991" TargetMode="External"/><Relationship Id="rId11" Type="http://schemas.openxmlformats.org/officeDocument/2006/relationships/hyperlink" Target="https://www.ncbi.nlm.nih.gov/pubmed/31510829" TargetMode="External"/><Relationship Id="rId12" Type="http://schemas.openxmlformats.org/officeDocument/2006/relationships/hyperlink" Target="https://www.ncbi.nlm.nih.gov/pubmed/31510829" TargetMode="External"/><Relationship Id="rId13" Type="http://schemas.openxmlformats.org/officeDocument/2006/relationships/hyperlink" Target="https://www.ncbi.nlm.nih.gov/pubmed?linkname=pubmed_pubmed&amp;from_uid=31510829" TargetMode="External"/><Relationship Id="rId14" Type="http://schemas.openxmlformats.org/officeDocument/2006/relationships/hyperlink" Target="https://www.ncbi.nlm.nih.gov/pubmed/31327487" TargetMode="External"/><Relationship Id="rId15" Type="http://schemas.openxmlformats.org/officeDocument/2006/relationships/hyperlink" Target="https://www.ncbi.nlm.nih.gov/pubmed?linkname=pubmed_pubmed&amp;from_uid=31327487" TargetMode="External"/><Relationship Id="rId16" Type="http://schemas.openxmlformats.org/officeDocument/2006/relationships/hyperlink" Target="https://www.ncbi.nlm.nih.gov/pubmed/31178488" TargetMode="External"/><Relationship Id="rId17" Type="http://schemas.openxmlformats.org/officeDocument/2006/relationships/hyperlink" Target="https://www.ncbi.nlm.nih.gov/pubmed/31178488" TargetMode="External"/><Relationship Id="rId18" Type="http://schemas.openxmlformats.org/officeDocument/2006/relationships/hyperlink" Target="https://www.ncbi.nlm.nih.gov/pubmed?linkname=pubmed_pubmed&amp;from_uid=31178488" TargetMode="External"/><Relationship Id="rId19" Type="http://schemas.openxmlformats.org/officeDocument/2006/relationships/hyperlink" Target="https://www.ncbi.nlm.nih.gov/pubmed/31502529" TargetMode="External"/><Relationship Id="rId30" Type="http://schemas.openxmlformats.org/officeDocument/2006/relationships/hyperlink" Target="https://www.ncbi.nlm.nih.gov/pubmed?linkname=pubmed_pubmed&amp;from_uid=31517771" TargetMode="External"/><Relationship Id="rId31" Type="http://schemas.openxmlformats.org/officeDocument/2006/relationships/hyperlink" Target="https://www.ncbi.nlm.nih.gov/pubmed/31522920" TargetMode="External"/><Relationship Id="rId32" Type="http://schemas.openxmlformats.org/officeDocument/2006/relationships/hyperlink" Target="https://www.ncbi.nlm.nih.gov/pubmed?linkname=pubmed_pubmed&amp;from_uid=31522920" TargetMode="External"/><Relationship Id="rId33" Type="http://schemas.openxmlformats.org/officeDocument/2006/relationships/hyperlink" Target="https://www.ncbi.nlm.nih.gov/pubmed/31522930" TargetMode="External"/><Relationship Id="rId34" Type="http://schemas.openxmlformats.org/officeDocument/2006/relationships/hyperlink" Target="https://www.ncbi.nlm.nih.gov/pubmed?linkname=pubmed_pubmed&amp;from_uid=31522930" TargetMode="External"/><Relationship Id="rId35" Type="http://schemas.openxmlformats.org/officeDocument/2006/relationships/hyperlink" Target="https://www.ncbi.nlm.nih.gov/pubmed/31474177" TargetMode="External"/><Relationship Id="rId36" Type="http://schemas.openxmlformats.org/officeDocument/2006/relationships/hyperlink" Target="https://www.ncbi.nlm.nih.gov/pubmed/31474177" TargetMode="External"/><Relationship Id="rId37" Type="http://schemas.openxmlformats.org/officeDocument/2006/relationships/hyperlink" Target="https://www.ncbi.nlm.nih.gov/pubmed?linkname=pubmed_pubmed&amp;from_uid=31474177" TargetMode="External"/><Relationship Id="rId38" Type="http://schemas.openxmlformats.org/officeDocument/2006/relationships/hyperlink" Target="https://www.ncbi.nlm.nih.gov/pubmed/31450994" TargetMode="External"/><Relationship Id="rId39" Type="http://schemas.openxmlformats.org/officeDocument/2006/relationships/hyperlink" Target="https://www.ncbi.nlm.nih.gov/pubmed/31450994" TargetMode="External"/><Relationship Id="rId50" Type="http://schemas.openxmlformats.org/officeDocument/2006/relationships/hyperlink" Target="https://www.ncbi.nlm.nih.gov/pubmed/31263905" TargetMode="External"/><Relationship Id="rId51" Type="http://schemas.openxmlformats.org/officeDocument/2006/relationships/hyperlink" Target="https://www.ncbi.nlm.nih.gov/pubmed?linkname=pubmed_pubmed&amp;from_uid=31263905" TargetMode="External"/><Relationship Id="rId52" Type="http://schemas.openxmlformats.org/officeDocument/2006/relationships/hyperlink" Target="https://www.ncbi.nlm.nih.gov/pubmed/31085083" TargetMode="External"/><Relationship Id="rId53" Type="http://schemas.openxmlformats.org/officeDocument/2006/relationships/hyperlink" Target="https://www.ncbi.nlm.nih.gov/pubmed?linkname=pubmed_pubmed&amp;from_uid=31085083" TargetMode="External"/><Relationship Id="rId54" Type="http://schemas.openxmlformats.org/officeDocument/2006/relationships/hyperlink" Target="https://www.ncbi.nlm.nih.gov/pubmed/31141298" TargetMode="External"/><Relationship Id="rId55" Type="http://schemas.openxmlformats.org/officeDocument/2006/relationships/hyperlink" Target="https://www.ncbi.nlm.nih.gov/pubmed?linkname=pubmed_pubmed&amp;from_uid=31141298" TargetMode="External"/><Relationship Id="rId56" Type="http://schemas.openxmlformats.org/officeDocument/2006/relationships/hyperlink" Target="https://www.ncbi.nlm.nih.gov/pubmed/30928109" TargetMode="External"/><Relationship Id="rId57" Type="http://schemas.openxmlformats.org/officeDocument/2006/relationships/hyperlink" Target="https://www.ncbi.nlm.nih.gov/pubmed?linkname=pubmed_pubmed&amp;from_uid=30928109" TargetMode="External"/><Relationship Id="rId58" Type="http://schemas.openxmlformats.org/officeDocument/2006/relationships/hyperlink" Target="https://www.ncbi.nlm.nih.gov/pubmed/31343584" TargetMode="External"/><Relationship Id="rId59" Type="http://schemas.openxmlformats.org/officeDocument/2006/relationships/hyperlink" Target="https://www.ncbi.nlm.nih.gov/pubmed?linkname=pubmed_pubmed&amp;from_uid=31343584" TargetMode="External"/><Relationship Id="rId70" Type="http://schemas.openxmlformats.org/officeDocument/2006/relationships/hyperlink" Target="https://www.ncbi.nlm.nih.gov/pubmed/31165593" TargetMode="External"/><Relationship Id="rId71" Type="http://schemas.openxmlformats.org/officeDocument/2006/relationships/hyperlink" Target="https://www.ncbi.nlm.nih.gov/pubmed?linkname=pubmed_pubmed&amp;from_uid=31165593" TargetMode="External"/><Relationship Id="rId72" Type="http://schemas.openxmlformats.org/officeDocument/2006/relationships/hyperlink" Target="https://www.ncbi.nlm.nih.gov/pubmed/31490396" TargetMode="External"/><Relationship Id="rId73" Type="http://schemas.openxmlformats.org/officeDocument/2006/relationships/hyperlink" Target="https://www.ncbi.nlm.nih.gov/pubmed/31490396" TargetMode="External"/><Relationship Id="rId74" Type="http://schemas.openxmlformats.org/officeDocument/2006/relationships/hyperlink" Target="https://www.ncbi.nlm.nih.gov/pubmed?linkname=pubmed_pubmed&amp;from_uid=31490396" TargetMode="External"/><Relationship Id="rId75" Type="http://schemas.openxmlformats.org/officeDocument/2006/relationships/hyperlink" Target="https://www.ncbi.nlm.nih.gov/pubmed/31365456" TargetMode="External"/><Relationship Id="rId76" Type="http://schemas.openxmlformats.org/officeDocument/2006/relationships/hyperlink" Target="https://www.ncbi.nlm.nih.gov/pubmed?linkname=pubmed_pubmed&amp;from_uid=31365456" TargetMode="External"/><Relationship Id="rId77" Type="http://schemas.openxmlformats.org/officeDocument/2006/relationships/hyperlink" Target="https://www.ncbi.nlm.nih.gov/pubmed/31483301" TargetMode="External"/><Relationship Id="rId78" Type="http://schemas.openxmlformats.org/officeDocument/2006/relationships/hyperlink" Target="https://www.ncbi.nlm.nih.gov/pubmed/31483301" TargetMode="External"/><Relationship Id="rId79" Type="http://schemas.openxmlformats.org/officeDocument/2006/relationships/hyperlink" Target="https://www.ncbi.nlm.nih.gov/pubmed?linkname=pubmed_pubmed&amp;from_uid=31483301" TargetMode="External"/><Relationship Id="rId110" Type="http://schemas.openxmlformats.org/officeDocument/2006/relationships/hyperlink" Target="https://www.ncbi.nlm.nih.gov/pubmed?linkname=pubmed_pubmed&amp;from_uid=31373865" TargetMode="External"/><Relationship Id="rId90" Type="http://schemas.openxmlformats.org/officeDocument/2006/relationships/hyperlink" Target="https://www.ncbi.nlm.nih.gov/pubmed?linkname=pubmed_pubmed&amp;from_uid=31529991" TargetMode="External"/><Relationship Id="rId91" Type="http://schemas.openxmlformats.org/officeDocument/2006/relationships/hyperlink" Target="https://www.ncbi.nlm.nih.gov/pubmed/31529227" TargetMode="External"/><Relationship Id="rId92" Type="http://schemas.openxmlformats.org/officeDocument/2006/relationships/hyperlink" Target="https://www.ncbi.nlm.nih.gov/pubmed?linkname=pubmed_pubmed&amp;from_uid=31529227" TargetMode="External"/><Relationship Id="rId93" Type="http://schemas.openxmlformats.org/officeDocument/2006/relationships/hyperlink" Target="https://www.ncbi.nlm.nih.gov/pubmed/31586531" TargetMode="External"/><Relationship Id="rId94" Type="http://schemas.openxmlformats.org/officeDocument/2006/relationships/hyperlink" Target="https://www.ncbi.nlm.nih.gov/pubmed?linkname=pubmed_pubmed&amp;from_uid=31586531" TargetMode="External"/><Relationship Id="rId95" Type="http://schemas.openxmlformats.org/officeDocument/2006/relationships/hyperlink" Target="https://www.ncbi.nlm.nih.gov/pubmed/31499515" TargetMode="External"/><Relationship Id="rId96" Type="http://schemas.openxmlformats.org/officeDocument/2006/relationships/hyperlink" Target="https://www.ncbi.nlm.nih.gov/pubmed?linkname=pubmed_pubmed&amp;from_uid=31499515" TargetMode="External"/><Relationship Id="rId97" Type="http://schemas.openxmlformats.org/officeDocument/2006/relationships/hyperlink" Target="https://www.ncbi.nlm.nih.gov/pubmed/31482238" TargetMode="External"/><Relationship Id="rId98" Type="http://schemas.openxmlformats.org/officeDocument/2006/relationships/hyperlink" Target="https://www.ncbi.nlm.nih.gov/pubmed?linkname=pubmed_pubmed&amp;from_uid=31482238" TargetMode="External"/><Relationship Id="rId99" Type="http://schemas.openxmlformats.org/officeDocument/2006/relationships/hyperlink" Target="https://www.ncbi.nlm.nih.gov/pubmed/31434603" TargetMode="External"/><Relationship Id="rId111" Type="http://schemas.openxmlformats.org/officeDocument/2006/relationships/fontTable" Target="fontTable.xml"/><Relationship Id="rId112" Type="http://schemas.openxmlformats.org/officeDocument/2006/relationships/theme" Target="theme/theme1.xml"/><Relationship Id="rId20" Type="http://schemas.openxmlformats.org/officeDocument/2006/relationships/hyperlink" Target="https://www.ncbi.nlm.nih.gov/pubmed?linkname=pubmed_pubmed&amp;from_uid=31502529" TargetMode="External"/><Relationship Id="rId21" Type="http://schemas.openxmlformats.org/officeDocument/2006/relationships/hyperlink" Target="https://www.ncbi.nlm.nih.gov/pubmed/31511192" TargetMode="External"/><Relationship Id="rId22" Type="http://schemas.openxmlformats.org/officeDocument/2006/relationships/hyperlink" Target="https://www.ncbi.nlm.nih.gov/pubmed?linkname=pubmed_pubmed&amp;from_uid=31511192" TargetMode="External"/><Relationship Id="rId23" Type="http://schemas.openxmlformats.org/officeDocument/2006/relationships/hyperlink" Target="https://www.ncbi.nlm.nih.gov/pubmed/31489832" TargetMode="External"/><Relationship Id="rId24" Type="http://schemas.openxmlformats.org/officeDocument/2006/relationships/hyperlink" Target="https://www.ncbi.nlm.nih.gov/pubmed?linkname=pubmed_pubmed&amp;from_uid=31489832" TargetMode="External"/><Relationship Id="rId25" Type="http://schemas.openxmlformats.org/officeDocument/2006/relationships/hyperlink" Target="https://www.ncbi.nlm.nih.gov/pubmed/31489771" TargetMode="External"/><Relationship Id="rId26" Type="http://schemas.openxmlformats.org/officeDocument/2006/relationships/hyperlink" Target="https://www.ncbi.nlm.nih.gov/pubmed?linkname=pubmed_pubmed&amp;from_uid=31489771" TargetMode="External"/><Relationship Id="rId27" Type="http://schemas.openxmlformats.org/officeDocument/2006/relationships/hyperlink" Target="https://www.ncbi.nlm.nih.gov/pubmed/31492700" TargetMode="External"/><Relationship Id="rId28" Type="http://schemas.openxmlformats.org/officeDocument/2006/relationships/hyperlink" Target="https://www.ncbi.nlm.nih.gov/pubmed?linkname=pubmed_pubmed&amp;from_uid=31492700" TargetMode="External"/><Relationship Id="rId29" Type="http://schemas.openxmlformats.org/officeDocument/2006/relationships/hyperlink" Target="https://www.ncbi.nlm.nih.gov/pubmed/31517771" TargetMode="External"/><Relationship Id="rId40" Type="http://schemas.openxmlformats.org/officeDocument/2006/relationships/hyperlink" Target="https://www.ncbi.nlm.nih.gov/pubmed?linkname=pubmed_pubmed&amp;from_uid=31450994" TargetMode="External"/><Relationship Id="rId41" Type="http://schemas.openxmlformats.org/officeDocument/2006/relationships/hyperlink" Target="https://www.ncbi.nlm.nih.gov/pubmed/31431113" TargetMode="External"/><Relationship Id="rId42" Type="http://schemas.openxmlformats.org/officeDocument/2006/relationships/hyperlink" Target="https://www.ncbi.nlm.nih.gov/pubmed/31431113" TargetMode="External"/><Relationship Id="rId43" Type="http://schemas.openxmlformats.org/officeDocument/2006/relationships/hyperlink" Target="https://www.ncbi.nlm.nih.gov/pubmed?linkname=pubmed_pubmed&amp;from_uid=31431113" TargetMode="External"/><Relationship Id="rId44" Type="http://schemas.openxmlformats.org/officeDocument/2006/relationships/hyperlink" Target="https://www.ncbi.nlm.nih.gov/pubmed/31272701" TargetMode="External"/><Relationship Id="rId45" Type="http://schemas.openxmlformats.org/officeDocument/2006/relationships/hyperlink" Target="https://www.ncbi.nlm.nih.gov/pubmed?linkname=pubmed_pubmed&amp;from_uid=31272701" TargetMode="External"/><Relationship Id="rId46" Type="http://schemas.openxmlformats.org/officeDocument/2006/relationships/hyperlink" Target="https://www.ncbi.nlm.nih.gov/pubmed/30277407" TargetMode="External"/><Relationship Id="rId47" Type="http://schemas.openxmlformats.org/officeDocument/2006/relationships/hyperlink" Target="https://www.ncbi.nlm.nih.gov/pubmed?linkname=pubmed_pubmed&amp;from_uid=30277407" TargetMode="External"/><Relationship Id="rId48" Type="http://schemas.openxmlformats.org/officeDocument/2006/relationships/hyperlink" Target="https://www.ncbi.nlm.nih.gov/pubmed/31109891" TargetMode="External"/><Relationship Id="rId49" Type="http://schemas.openxmlformats.org/officeDocument/2006/relationships/hyperlink" Target="https://www.ncbi.nlm.nih.gov/pubmed?linkname=pubmed_pubmed&amp;from_uid=31109891" TargetMode="External"/><Relationship Id="rId60" Type="http://schemas.openxmlformats.org/officeDocument/2006/relationships/hyperlink" Target="https://www.ncbi.nlm.nih.gov/pubmed/30838716" TargetMode="External"/><Relationship Id="rId61" Type="http://schemas.openxmlformats.org/officeDocument/2006/relationships/hyperlink" Target="https://www.ncbi.nlm.nih.gov/pubmed?linkname=pubmed_pubmed&amp;from_uid=30838716" TargetMode="External"/><Relationship Id="rId62" Type="http://schemas.openxmlformats.org/officeDocument/2006/relationships/hyperlink" Target="https://www.ncbi.nlm.nih.gov/pubmed/31182220" TargetMode="External"/><Relationship Id="rId63" Type="http://schemas.openxmlformats.org/officeDocument/2006/relationships/hyperlink" Target="https://www.ncbi.nlm.nih.gov/pubmed?linkname=pubmed_pubmed&amp;from_uid=31182220" TargetMode="External"/><Relationship Id="rId64" Type="http://schemas.openxmlformats.org/officeDocument/2006/relationships/hyperlink" Target="https://www.ncbi.nlm.nih.gov/pubmed/31443808" TargetMode="External"/><Relationship Id="rId65" Type="http://schemas.openxmlformats.org/officeDocument/2006/relationships/hyperlink" Target="https://www.ncbi.nlm.nih.gov/pubmed?linkname=pubmed_pubmed&amp;from_uid=31443808" TargetMode="External"/><Relationship Id="rId66" Type="http://schemas.openxmlformats.org/officeDocument/2006/relationships/hyperlink" Target="https://www.ncbi.nlm.nih.gov/pubmed/31456377" TargetMode="External"/><Relationship Id="rId67" Type="http://schemas.openxmlformats.org/officeDocument/2006/relationships/hyperlink" Target="https://www.ncbi.nlm.nih.gov/pubmed/31456377" TargetMode="External"/><Relationship Id="rId68" Type="http://schemas.openxmlformats.org/officeDocument/2006/relationships/hyperlink" Target="https://www.ncbi.nlm.nih.gov/pubmed?linkname=pubmed_pubmed&amp;from_uid=31456377" TargetMode="External"/><Relationship Id="rId69" Type="http://schemas.openxmlformats.org/officeDocument/2006/relationships/hyperlink" Target="https://www.ncbi.nlm.nih.gov/pubmed/31165593" TargetMode="External"/><Relationship Id="rId100" Type="http://schemas.openxmlformats.org/officeDocument/2006/relationships/hyperlink" Target="https://www.ncbi.nlm.nih.gov/pubmed?linkname=pubmed_pubmed&amp;from_uid=31434603" TargetMode="External"/><Relationship Id="rId80" Type="http://schemas.openxmlformats.org/officeDocument/2006/relationships/hyperlink" Target="https://www.ncbi.nlm.nih.gov/pubmed/30334300" TargetMode="External"/><Relationship Id="rId81" Type="http://schemas.openxmlformats.org/officeDocument/2006/relationships/hyperlink" Target="https://www.ncbi.nlm.nih.gov/pubmed?linkname=pubmed_pubmed&amp;from_uid=30334300" TargetMode="External"/><Relationship Id="rId82" Type="http://schemas.openxmlformats.org/officeDocument/2006/relationships/hyperlink" Target="https://www.ncbi.nlm.nih.gov/pubmed/31496400" TargetMode="External"/><Relationship Id="rId83" Type="http://schemas.openxmlformats.org/officeDocument/2006/relationships/hyperlink" Target="https://www.ncbi.nlm.nih.gov/pubmed?linkname=pubmed_pubmed&amp;from_uid=31496400" TargetMode="External"/><Relationship Id="rId84" Type="http://schemas.openxmlformats.org/officeDocument/2006/relationships/hyperlink" Target="https://www.ncbi.nlm.nih.gov/pubmed/31549603" TargetMode="External"/><Relationship Id="rId85" Type="http://schemas.openxmlformats.org/officeDocument/2006/relationships/hyperlink" Target="https://www.ncbi.nlm.nih.gov/pubmed?linkname=pubmed_pubmed&amp;from_uid=31549603" TargetMode="External"/><Relationship Id="rId86" Type="http://schemas.openxmlformats.org/officeDocument/2006/relationships/hyperlink" Target="https://www.ncbi.nlm.nih.gov/pubmed/31547038" TargetMode="External"/><Relationship Id="rId87" Type="http://schemas.openxmlformats.org/officeDocument/2006/relationships/hyperlink" Target="https://www.ncbi.nlm.nih.gov/pubmed/31547038" TargetMode="External"/><Relationship Id="rId88" Type="http://schemas.openxmlformats.org/officeDocument/2006/relationships/hyperlink" Target="https://www.ncbi.nlm.nih.gov/pubmed?linkname=pubmed_pubmed&amp;from_uid=31547038" TargetMode="External"/><Relationship Id="rId89" Type="http://schemas.openxmlformats.org/officeDocument/2006/relationships/hyperlink" Target="https://www.ncbi.nlm.nih.gov/pubmed/3152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3726</Words>
  <Characters>21244</Characters>
  <Application>Microsoft Macintosh Word</Application>
  <DocSecurity>0</DocSecurity>
  <Lines>177</Lines>
  <Paragraphs>49</Paragraphs>
  <ScaleCrop>false</ScaleCrop>
  <Company/>
  <LinksUpToDate>false</LinksUpToDate>
  <CharactersWithSpaces>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55</cp:revision>
  <dcterms:created xsi:type="dcterms:W3CDTF">2019-10-09T03:23:00Z</dcterms:created>
  <dcterms:modified xsi:type="dcterms:W3CDTF">2019-10-09T19:50:00Z</dcterms:modified>
</cp:coreProperties>
</file>