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4DC55" w14:textId="3E2D4B31" w:rsidR="00566441" w:rsidRPr="00B371E6" w:rsidRDefault="00B371E6">
      <w:pPr>
        <w:rPr>
          <w:b/>
          <w:bCs/>
        </w:rPr>
      </w:pPr>
      <w:r w:rsidRPr="00B371E6">
        <w:rPr>
          <w:b/>
          <w:bCs/>
        </w:rPr>
        <w:t xml:space="preserve">CHD surgery March 2019 </w:t>
      </w:r>
    </w:p>
    <w:p w14:paraId="6AAA7E20" w14:textId="29B57DF9" w:rsidR="00B371E6" w:rsidRDefault="00B371E6"/>
    <w:p w14:paraId="670BA897" w14:textId="2AD02B36" w:rsidR="00D60CFB" w:rsidRPr="009266F4" w:rsidRDefault="00B371E6" w:rsidP="00D60C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D60CFB" w:rsidRPr="00D60CF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" w:history="1">
        <w:r w:rsidR="00D60CF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 alternative technique for completion of the total cavopulmonary connection.</w:t>
        </w:r>
      </w:hyperlink>
    </w:p>
    <w:p w14:paraId="454F932E" w14:textId="77777777" w:rsidR="00D60CFB" w:rsidRPr="009266F4" w:rsidRDefault="00D60CFB" w:rsidP="00D60C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Talwar S, Siddharth CB,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Rajashekar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Sengupta S, Sharma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Gharde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P, Choudhary SK,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Airan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B.</w:t>
      </w:r>
    </w:p>
    <w:p w14:paraId="18CE1BE3" w14:textId="77777777" w:rsidR="00D60CFB" w:rsidRPr="009266F4" w:rsidRDefault="00D60CFB" w:rsidP="00D60C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 Surg. 2019 Mar 29. doi: 10.1111/jocs.14037. [Epub ahead of print]</w:t>
      </w:r>
    </w:p>
    <w:p w14:paraId="36109494" w14:textId="77777777" w:rsidR="00D60CFB" w:rsidRPr="009266F4" w:rsidRDefault="00D60CFB" w:rsidP="00D60CF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30924563</w:t>
      </w:r>
    </w:p>
    <w:p w14:paraId="3520C5B0" w14:textId="77777777" w:rsidR="00D60CFB" w:rsidRPr="009266F4" w:rsidRDefault="00D60CFB" w:rsidP="00D60C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4CB532" w14:textId="77777777" w:rsidR="00D60CFB" w:rsidRPr="009266F4" w:rsidRDefault="00D60CFB" w:rsidP="00D60C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30927239</w:t>
      </w:r>
    </w:p>
    <w:p w14:paraId="32AE85F6" w14:textId="0F168D9D" w:rsidR="00B371E6" w:rsidRDefault="00B371E6" w:rsidP="00B371E6"/>
    <w:p w14:paraId="048D6005" w14:textId="43A972D9" w:rsidR="00A33857" w:rsidRPr="009266F4" w:rsidRDefault="00D60CFB" w:rsidP="00A338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A33857" w:rsidRPr="00A3385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" w:history="1">
        <w:r w:rsidR="00A3385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Results for tricuspid valve surgery in adults with congenital heart disease other than Ebstein's anomaly†.</w:t>
        </w:r>
      </w:hyperlink>
    </w:p>
    <w:p w14:paraId="3EA9420F" w14:textId="77777777" w:rsidR="00A33857" w:rsidRPr="009266F4" w:rsidRDefault="00A33857" w:rsidP="00A338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Lo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Rito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Grandinetti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Muzio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Varrica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Frigiola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Micheletti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Chessa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7E5813A9" w14:textId="77777777" w:rsidR="00A33857" w:rsidRPr="009266F4" w:rsidRDefault="00A33857" w:rsidP="00A338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Eur J Cardiothorac Surg. 2019 Mar 28. pii: ezz093. doi: 10.1093/</w:t>
      </w:r>
      <w:proofErr w:type="spellStart"/>
      <w:r w:rsidRPr="009266F4">
        <w:rPr>
          <w:rFonts w:ascii="Helvetica" w:hAnsi="Helvetica" w:cs="Helvetica"/>
          <w:color w:val="000000"/>
        </w:rPr>
        <w:t>ejcts</w:t>
      </w:r>
      <w:proofErr w:type="spellEnd"/>
      <w:r w:rsidRPr="009266F4">
        <w:rPr>
          <w:rFonts w:ascii="Helvetica" w:hAnsi="Helvetica" w:cs="Helvetica"/>
          <w:color w:val="000000"/>
        </w:rPr>
        <w:t>/ezz093. [Epub ahead of print]</w:t>
      </w:r>
    </w:p>
    <w:p w14:paraId="13F72EE9" w14:textId="77777777" w:rsidR="00A33857" w:rsidRPr="009266F4" w:rsidRDefault="00A33857" w:rsidP="00A3385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30919906</w:t>
      </w:r>
    </w:p>
    <w:p w14:paraId="0CCF6582" w14:textId="77777777" w:rsidR="00A33857" w:rsidRPr="009266F4" w:rsidRDefault="00A33857" w:rsidP="00A3385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75DCEF" w14:textId="77777777" w:rsidR="00A33857" w:rsidRPr="009266F4" w:rsidRDefault="00A33857" w:rsidP="00A338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30923175</w:t>
      </w:r>
    </w:p>
    <w:p w14:paraId="6F436F16" w14:textId="56A7C73F" w:rsidR="00D60CFB" w:rsidRDefault="00D60CFB" w:rsidP="00B371E6"/>
    <w:p w14:paraId="124C5FB9" w14:textId="59E98919" w:rsidR="00AB19BB" w:rsidRPr="009266F4" w:rsidRDefault="00A33857" w:rsidP="00AB1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AB19BB" w:rsidRPr="00AB19B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" w:history="1">
        <w:r w:rsidR="00AB19B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Recurrent Acute Kidney Injury in Children Who Undergo Multiple Cardiac Surgeries: A Retrospective Analysis.</w:t>
        </w:r>
      </w:hyperlink>
    </w:p>
    <w:p w14:paraId="1700FA53" w14:textId="77777777" w:rsidR="00AB19BB" w:rsidRPr="009266F4" w:rsidRDefault="00AB19BB" w:rsidP="00AB1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Hasson DC, Brinton JT, Cowherd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Soranno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DE, Gist KM.</w:t>
      </w:r>
    </w:p>
    <w:p w14:paraId="1B900BE2" w14:textId="77777777" w:rsidR="00AB19BB" w:rsidRPr="009266F4" w:rsidRDefault="00AB19BB" w:rsidP="00AB19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Pediatr </w:t>
      </w:r>
      <w:proofErr w:type="spellStart"/>
      <w:r w:rsidRPr="009266F4">
        <w:rPr>
          <w:rFonts w:ascii="Helvetica" w:hAnsi="Helvetica" w:cs="Helvetica"/>
          <w:color w:val="000000"/>
        </w:rPr>
        <w:t>Crit</w:t>
      </w:r>
      <w:proofErr w:type="spellEnd"/>
      <w:r w:rsidRPr="009266F4">
        <w:rPr>
          <w:rFonts w:ascii="Helvetica" w:hAnsi="Helvetica" w:cs="Helvetica"/>
          <w:color w:val="000000"/>
        </w:rPr>
        <w:t xml:space="preserve"> Care Med. 2019 Mar 28. doi: 10.1097/PCC.0000000000001939. [Epub ahead of print]</w:t>
      </w:r>
    </w:p>
    <w:p w14:paraId="0024ACC1" w14:textId="77777777" w:rsidR="00AB19BB" w:rsidRPr="009266F4" w:rsidRDefault="00AB19BB" w:rsidP="00AB19B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30925574</w:t>
      </w:r>
    </w:p>
    <w:p w14:paraId="1A041ED0" w14:textId="77777777" w:rsidR="00AB19BB" w:rsidRPr="009266F4" w:rsidRDefault="00AB19BB" w:rsidP="00AB19B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1EDBF8" w14:textId="77777777" w:rsidR="00AB19BB" w:rsidRPr="009266F4" w:rsidRDefault="00AB19BB" w:rsidP="00AB19B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30919581</w:t>
      </w:r>
    </w:p>
    <w:p w14:paraId="7D93A29C" w14:textId="6F3D657C" w:rsidR="00A33857" w:rsidRDefault="00A33857" w:rsidP="00B371E6"/>
    <w:p w14:paraId="51A1CE22" w14:textId="48C55CAC" w:rsidR="008C118A" w:rsidRPr="009266F4" w:rsidRDefault="00AB19BB" w:rsidP="008C11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8C118A" w:rsidRPr="008C118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1" w:history="1">
        <w:r w:rsidR="008C118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Measurement of Residual Collateral Flow in Pulmonary Atresia with Major Aortopulmonary Collaterals.</w:t>
        </w:r>
      </w:hyperlink>
    </w:p>
    <w:p w14:paraId="476DDBF9" w14:textId="77777777" w:rsidR="008C118A" w:rsidRPr="009266F4" w:rsidRDefault="008C118A" w:rsidP="008C11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Mainwaring RD,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Margetson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TD, McCarthy 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Sleasman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Jahadi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O, Shuttleworth P, Sheff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Kollmann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Patrick WL, Hanley FL.</w:t>
      </w:r>
    </w:p>
    <w:p w14:paraId="5C9CAF54" w14:textId="77777777" w:rsidR="008C118A" w:rsidRPr="009266F4" w:rsidRDefault="008C118A" w:rsidP="008C118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Ann Thorac Surg. 2019 Mar 27. pii: S0003-4975(19)30409-6. doi: 10.1016/j.athoracsur.2019.02.053. [Epub ahead of print]</w:t>
      </w:r>
    </w:p>
    <w:p w14:paraId="01FF1B7C" w14:textId="77777777" w:rsidR="008C118A" w:rsidRPr="009266F4" w:rsidRDefault="008C118A" w:rsidP="008C118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30928554</w:t>
      </w:r>
    </w:p>
    <w:p w14:paraId="32CE2217" w14:textId="77777777" w:rsidR="008C118A" w:rsidRPr="009266F4" w:rsidRDefault="008C118A" w:rsidP="008C118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FE8F1F" w14:textId="77777777" w:rsidR="008C118A" w:rsidRPr="009266F4" w:rsidRDefault="008C118A" w:rsidP="008C118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30928551</w:t>
      </w:r>
    </w:p>
    <w:p w14:paraId="216B4B59" w14:textId="5681061A" w:rsidR="00AB19BB" w:rsidRDefault="00AB19BB" w:rsidP="00B371E6"/>
    <w:p w14:paraId="47DD37B9" w14:textId="739E00AA" w:rsidR="00D563BE" w:rsidRPr="009266F4" w:rsidRDefault="008C118A" w:rsidP="00D563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D563BE" w:rsidRPr="00D563B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3" w:history="1">
        <w:r w:rsidR="00D563B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Mitral Valve Replacement in Infants using a 15-mm Mechanical Valve.</w:t>
        </w:r>
      </w:hyperlink>
    </w:p>
    <w:p w14:paraId="0CAF85A8" w14:textId="77777777" w:rsidR="00D563BE" w:rsidRPr="009266F4" w:rsidRDefault="00D563BE" w:rsidP="00D563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>Eltayeb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Readdy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WJ,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Mongé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MC, Forbess JM,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Sarwark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AE, Patel A, Backer CL.</w:t>
      </w:r>
    </w:p>
    <w:p w14:paraId="44A74284" w14:textId="77777777" w:rsidR="00D563BE" w:rsidRPr="009266F4" w:rsidRDefault="00D563BE" w:rsidP="00D563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Ann Thorac Surg. 2019 Mar 27. pii: S0003-4975(19)30417-5. doi: 10.1016/j.athoracsur.2019.02.061. [Epub ahead of print]</w:t>
      </w:r>
    </w:p>
    <w:p w14:paraId="5FAF9C8A" w14:textId="77777777" w:rsidR="00D563BE" w:rsidRPr="009266F4" w:rsidRDefault="00D563BE" w:rsidP="00D563B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30928551</w:t>
      </w:r>
    </w:p>
    <w:p w14:paraId="6F154B1F" w14:textId="77777777" w:rsidR="00D563BE" w:rsidRPr="009266F4" w:rsidRDefault="00D563BE" w:rsidP="00D563B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EFE12B" w14:textId="77777777" w:rsidR="00D563BE" w:rsidRPr="009266F4" w:rsidRDefault="00D563BE" w:rsidP="00D563B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30917407</w:t>
      </w:r>
    </w:p>
    <w:p w14:paraId="2ED4088F" w14:textId="0F8C75FE" w:rsidR="008C118A" w:rsidRDefault="008C118A" w:rsidP="00B371E6"/>
    <w:p w14:paraId="659ACB2A" w14:textId="2ACAD55D" w:rsidR="00F04703" w:rsidRPr="009266F4" w:rsidRDefault="00D563BE" w:rsidP="00F047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F04703" w:rsidRPr="00F0470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5" w:history="1">
        <w:r w:rsidR="00F0470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[Non-cardiac surgery in adults with congenital heart defects : Most important parameters in anesthesia management].</w:t>
        </w:r>
      </w:hyperlink>
    </w:p>
    <w:p w14:paraId="7E70FD1F" w14:textId="77777777" w:rsidR="00F04703" w:rsidRPr="009266F4" w:rsidRDefault="00F04703" w:rsidP="00F047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Massoth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Zarbock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Wenk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4FAB798F" w14:textId="77777777" w:rsidR="00F04703" w:rsidRPr="009266F4" w:rsidRDefault="00F04703" w:rsidP="00F0470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Anaesthesist</w:t>
      </w:r>
      <w:proofErr w:type="spellEnd"/>
      <w:r w:rsidRPr="009266F4">
        <w:rPr>
          <w:rFonts w:ascii="Helvetica" w:hAnsi="Helvetica" w:cs="Helvetica"/>
          <w:color w:val="000000"/>
        </w:rPr>
        <w:t>. 2019 Mar 25. doi: 10.1007/s00101-019-0575-1. [Epub ahead of print] German.</w:t>
      </w:r>
    </w:p>
    <w:p w14:paraId="006340FD" w14:textId="77777777" w:rsidR="00F04703" w:rsidRPr="009266F4" w:rsidRDefault="00F04703" w:rsidP="00F0470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30911773</w:t>
      </w:r>
    </w:p>
    <w:p w14:paraId="7AC0DBCF" w14:textId="77777777" w:rsidR="00F04703" w:rsidRPr="009266F4" w:rsidRDefault="00F04703" w:rsidP="00F0470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3BD935A" w14:textId="77777777" w:rsidR="00F04703" w:rsidRPr="009266F4" w:rsidRDefault="00F04703" w:rsidP="00F0470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30853686</w:t>
      </w:r>
    </w:p>
    <w:p w14:paraId="1A974B0C" w14:textId="42681951" w:rsidR="00D563BE" w:rsidRDefault="00D563BE" w:rsidP="00B371E6"/>
    <w:p w14:paraId="0A3198AB" w14:textId="7A30D67B" w:rsidR="0007267D" w:rsidRPr="009266F4" w:rsidRDefault="00F04703" w:rsidP="000726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07267D" w:rsidRPr="0007267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7" w:history="1">
        <w:r w:rsidR="0007267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Italian survey on cardiac surgery for adults with congenital heart disease: which surgery, where and by whom?</w:t>
        </w:r>
      </w:hyperlink>
    </w:p>
    <w:p w14:paraId="2BBA8887" w14:textId="77777777" w:rsidR="0007267D" w:rsidRPr="009266F4" w:rsidRDefault="0007267D" w:rsidP="000726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Chessa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Chiarello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Cipriani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Carotti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Galletti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Gargiulo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Marianeschi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SM, Pace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Napoleone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Padalino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Perri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Luciani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GB.</w:t>
      </w:r>
    </w:p>
    <w:p w14:paraId="2E14638F" w14:textId="77777777" w:rsidR="0007267D" w:rsidRPr="009266F4" w:rsidRDefault="0007267D" w:rsidP="0007267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Interact Cardiovasc Thorac Surg. 2019 Mar 25. pii: ivz045. doi: 10.1093/icvts/ivz045. [Epub ahead of print]</w:t>
      </w:r>
    </w:p>
    <w:p w14:paraId="5F3C277C" w14:textId="77777777" w:rsidR="0007267D" w:rsidRPr="009266F4" w:rsidRDefault="0007267D" w:rsidP="0007267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30907407</w:t>
      </w:r>
    </w:p>
    <w:p w14:paraId="21C3A547" w14:textId="77777777" w:rsidR="0007267D" w:rsidRPr="009266F4" w:rsidRDefault="0007267D" w:rsidP="0007267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A8577A" w14:textId="77777777" w:rsidR="0007267D" w:rsidRPr="009266F4" w:rsidRDefault="0007267D" w:rsidP="0007267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30907979</w:t>
      </w:r>
    </w:p>
    <w:p w14:paraId="2EA00BAC" w14:textId="3EA133DB" w:rsidR="00F04703" w:rsidRDefault="00F04703" w:rsidP="00B371E6"/>
    <w:p w14:paraId="75E0507A" w14:textId="3BC60B3F" w:rsidR="00C74E80" w:rsidRPr="009266F4" w:rsidRDefault="0007267D" w:rsidP="00C74E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C74E80" w:rsidRPr="00C74E8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9" w:history="1">
        <w:r w:rsidR="00C74E8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Tolerability and Effects of the Use of Energy-Enriched Infant Formula After Congenital Heart Surgery: A Randomized Controlled Trial.</w:t>
        </w:r>
      </w:hyperlink>
    </w:p>
    <w:p w14:paraId="397C5B12" w14:textId="77777777" w:rsidR="00C74E80" w:rsidRPr="009266F4" w:rsidRDefault="00C74E80" w:rsidP="00C74E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Scheeffer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Ricachinevsky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CP, Freitas AT,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Salamon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Rodrigues FFN,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Brondani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Sutil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AT, Ferreira CHT, Matte UDS, da Silveira TR.</w:t>
      </w:r>
    </w:p>
    <w:p w14:paraId="72BE9A07" w14:textId="77777777" w:rsidR="00C74E80" w:rsidRPr="009266F4" w:rsidRDefault="00C74E80" w:rsidP="00C74E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JPEN J </w:t>
      </w:r>
      <w:proofErr w:type="spellStart"/>
      <w:r w:rsidRPr="009266F4">
        <w:rPr>
          <w:rFonts w:ascii="Helvetica" w:hAnsi="Helvetica" w:cs="Helvetica"/>
          <w:color w:val="000000"/>
        </w:rPr>
        <w:t>Parenter</w:t>
      </w:r>
      <w:proofErr w:type="spellEnd"/>
      <w:r w:rsidRPr="009266F4">
        <w:rPr>
          <w:rFonts w:ascii="Helvetica" w:hAnsi="Helvetica" w:cs="Helvetica"/>
          <w:color w:val="000000"/>
        </w:rPr>
        <w:t xml:space="preserve"> Enteral Nutr. 2019 Mar 22. doi: 10.1002/jpen.1530. [Epub ahead of print]</w:t>
      </w:r>
    </w:p>
    <w:p w14:paraId="1527EC3E" w14:textId="77777777" w:rsidR="00C74E80" w:rsidRPr="009266F4" w:rsidRDefault="00C74E80" w:rsidP="00C74E8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30900268</w:t>
      </w:r>
    </w:p>
    <w:p w14:paraId="379EB701" w14:textId="77777777" w:rsidR="00C74E80" w:rsidRPr="009266F4" w:rsidRDefault="00C74E80" w:rsidP="00C74E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DF68D8" w14:textId="77777777" w:rsidR="00C74E80" w:rsidRPr="009266F4" w:rsidRDefault="00C74E80" w:rsidP="00C74E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30910324</w:t>
      </w:r>
    </w:p>
    <w:p w14:paraId="494F261C" w14:textId="37AA557E" w:rsidR="0007267D" w:rsidRDefault="0007267D" w:rsidP="00B371E6"/>
    <w:p w14:paraId="100E4FCF" w14:textId="67E13660" w:rsidR="00B62745" w:rsidRDefault="00C74E80" w:rsidP="00B62745">
      <w:pPr>
        <w:autoSpaceDE w:val="0"/>
        <w:autoSpaceDN w:val="0"/>
        <w:adjustRightInd w:val="0"/>
      </w:pPr>
      <w:r>
        <w:t>9.</w:t>
      </w:r>
      <w:r w:rsidR="00B62745" w:rsidRPr="00B6274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1" w:history="1">
        <w:r w:rsidR="00B6274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Surgery for anomalous aortic origin of coronary arteries: a </w:t>
        </w:r>
        <w:proofErr w:type="spellStart"/>
        <w:r w:rsidR="00B6274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B6274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study from the European Congenital Heart Surgeons Association†.</w:t>
        </w:r>
      </w:hyperlink>
    </w:p>
    <w:p w14:paraId="45EFE787" w14:textId="1F91FA0A" w:rsidR="0020343C" w:rsidRPr="0020343C" w:rsidRDefault="0020343C" w:rsidP="0020343C">
      <w:pPr>
        <w:tabs>
          <w:tab w:val="left" w:pos="7954"/>
        </w:tabs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</w:p>
    <w:p w14:paraId="1018666F" w14:textId="77777777" w:rsidR="00B62745" w:rsidRPr="009266F4" w:rsidRDefault="00B62745" w:rsidP="00B627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 xml:space="preserve">Padalino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Franchetti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Hazekamp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Sojak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V, Carrel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Frigiola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Lo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Rito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Horer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Roussin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Cleuziou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Meyns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Fragata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Telles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Polimenakos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AC, Francois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Veshti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Salminen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Rocafort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Nosal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Vedovelli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Guariento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Vida VL, Sarris GE,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Boccuzzo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Stellin G.</w:t>
      </w:r>
    </w:p>
    <w:p w14:paraId="131E6693" w14:textId="77777777" w:rsidR="00B62745" w:rsidRPr="009266F4" w:rsidRDefault="00B62745" w:rsidP="00B627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Eur J Cardiothorac Surg. 2019 Mar 20. pii: ezz080. doi: 10.1093/</w:t>
      </w:r>
      <w:proofErr w:type="spellStart"/>
      <w:r w:rsidRPr="009266F4">
        <w:rPr>
          <w:rFonts w:ascii="Helvetica" w:hAnsi="Helvetica" w:cs="Helvetica"/>
          <w:color w:val="000000"/>
        </w:rPr>
        <w:t>ejcts</w:t>
      </w:r>
      <w:proofErr w:type="spellEnd"/>
      <w:r w:rsidRPr="009266F4">
        <w:rPr>
          <w:rFonts w:ascii="Helvetica" w:hAnsi="Helvetica" w:cs="Helvetica"/>
          <w:color w:val="000000"/>
        </w:rPr>
        <w:t>/ezz080. [Epub ahead of print]</w:t>
      </w:r>
    </w:p>
    <w:p w14:paraId="1051DC5D" w14:textId="77777777" w:rsidR="00B62745" w:rsidRPr="009266F4" w:rsidRDefault="00B62745" w:rsidP="00B6274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30897195</w:t>
      </w:r>
    </w:p>
    <w:p w14:paraId="2F7F8FC9" w14:textId="77777777" w:rsidR="00B62745" w:rsidRPr="009266F4" w:rsidRDefault="00B62745" w:rsidP="00B6274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BBEE1B" w14:textId="77777777" w:rsidR="00B62745" w:rsidRPr="009266F4" w:rsidRDefault="00B62745" w:rsidP="00B6274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30893567</w:t>
      </w:r>
    </w:p>
    <w:p w14:paraId="1C9E81F1" w14:textId="3AE69154" w:rsidR="00C74E80" w:rsidRDefault="00C74E80" w:rsidP="00B371E6"/>
    <w:p w14:paraId="3E321CDC" w14:textId="468CB13D" w:rsidR="0020343C" w:rsidRPr="009266F4" w:rsidRDefault="00B62745" w:rsidP="002034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20343C" w:rsidRPr="0020343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3" w:history="1">
        <w:r w:rsidR="0020343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Prosthetic Valved Conduits for Right Ventricular Outflow Tract Reconstruction.</w:t>
        </w:r>
      </w:hyperlink>
    </w:p>
    <w:p w14:paraId="238A0BD9" w14:textId="77777777" w:rsidR="0020343C" w:rsidRPr="009266F4" w:rsidRDefault="0020343C" w:rsidP="002034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Chen H, Shi G, Qiu L, Wang S, Chen H, Xu Z.</w:t>
      </w:r>
    </w:p>
    <w:p w14:paraId="01F55B34" w14:textId="77777777" w:rsidR="0020343C" w:rsidRPr="009266F4" w:rsidRDefault="0020343C" w:rsidP="002034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 18. doi: 10.1007/s00246-019-02081-8. [Epub ahead of print]</w:t>
      </w:r>
    </w:p>
    <w:p w14:paraId="3CB8856D" w14:textId="77777777" w:rsidR="0020343C" w:rsidRPr="009266F4" w:rsidRDefault="0020343C" w:rsidP="0020343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30887063</w:t>
      </w:r>
    </w:p>
    <w:p w14:paraId="0DE36E89" w14:textId="77777777" w:rsidR="0020343C" w:rsidRPr="009266F4" w:rsidRDefault="0020343C" w:rsidP="0020343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143045" w14:textId="77777777" w:rsidR="0020343C" w:rsidRPr="009266F4" w:rsidRDefault="0020343C" w:rsidP="0020343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30879085</w:t>
      </w:r>
    </w:p>
    <w:p w14:paraId="3A621CFB" w14:textId="1E7859C3" w:rsidR="00B62745" w:rsidRDefault="00B62745" w:rsidP="00B371E6"/>
    <w:p w14:paraId="3DCE9159" w14:textId="796C4969" w:rsidR="00026975" w:rsidRPr="009266F4" w:rsidRDefault="0020343C" w:rsidP="000269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026975" w:rsidRPr="0002697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5" w:history="1">
        <w:r w:rsidR="0002697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European study on decellularized homografts for pulmonary valve replacement: initial results from the prospective ESPOIR Trial and ESPOIR Registry data†.</w:t>
        </w:r>
      </w:hyperlink>
    </w:p>
    <w:p w14:paraId="38AAE3D7" w14:textId="77777777" w:rsidR="00026975" w:rsidRPr="009266F4" w:rsidRDefault="00026975" w:rsidP="000269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Boethig D, Horke A, Hazekamp M, Meyns B, Rega F,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Puyvelde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Hübler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Schmiady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Ciubotaru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Stellin G, Padalino M, Tsang V,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Jashari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Bobylev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Tudorache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Cebotari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Haverich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Sarikouch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0EF38726" w14:textId="77777777" w:rsidR="00026975" w:rsidRPr="009266F4" w:rsidRDefault="00026975" w:rsidP="000269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Eur J Cardiothorac Surg. 2019 Mar 15. pii: ezz054. doi: 10.1093/</w:t>
      </w:r>
      <w:proofErr w:type="spellStart"/>
      <w:r w:rsidRPr="009266F4">
        <w:rPr>
          <w:rFonts w:ascii="Helvetica" w:hAnsi="Helvetica" w:cs="Helvetica"/>
          <w:color w:val="000000"/>
        </w:rPr>
        <w:t>ejcts</w:t>
      </w:r>
      <w:proofErr w:type="spellEnd"/>
      <w:r w:rsidRPr="009266F4">
        <w:rPr>
          <w:rFonts w:ascii="Helvetica" w:hAnsi="Helvetica" w:cs="Helvetica"/>
          <w:color w:val="000000"/>
        </w:rPr>
        <w:t>/ezz054. [Epub ahead of print]</w:t>
      </w:r>
    </w:p>
    <w:p w14:paraId="2F9480B1" w14:textId="77777777" w:rsidR="00026975" w:rsidRPr="009266F4" w:rsidRDefault="00026975" w:rsidP="0002697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30879050</w:t>
      </w:r>
    </w:p>
    <w:p w14:paraId="6F19CF81" w14:textId="77777777" w:rsidR="00026975" w:rsidRPr="009266F4" w:rsidRDefault="00026975" w:rsidP="0002697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C3A7376" w14:textId="77777777" w:rsidR="00026975" w:rsidRPr="009266F4" w:rsidRDefault="00026975" w:rsidP="0002697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30879005</w:t>
      </w:r>
    </w:p>
    <w:p w14:paraId="0A185733" w14:textId="4A492F4A" w:rsidR="0020343C" w:rsidRDefault="0020343C" w:rsidP="00B371E6"/>
    <w:p w14:paraId="44194383" w14:textId="6E10B52E" w:rsidR="00E23F48" w:rsidRPr="009266F4" w:rsidRDefault="00026975" w:rsidP="00E23F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E23F48" w:rsidRPr="00E23F48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7" w:history="1">
        <w:r w:rsidR="00E23F4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Post-surgical chronic pain and quality of life in children operated for congenital heart disease.</w:t>
        </w:r>
      </w:hyperlink>
    </w:p>
    <w:p w14:paraId="183FDD5F" w14:textId="77777777" w:rsidR="00E23F48" w:rsidRPr="009266F4" w:rsidRDefault="00E23F48" w:rsidP="00E23F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Matsuda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Takemura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Yamashita A, Matsuoka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Sawa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Amaya F.</w:t>
      </w:r>
    </w:p>
    <w:p w14:paraId="651C44C0" w14:textId="77777777" w:rsidR="00E23F48" w:rsidRPr="009266F4" w:rsidRDefault="00E23F48" w:rsidP="00E23F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Acta </w:t>
      </w:r>
      <w:proofErr w:type="spellStart"/>
      <w:r w:rsidRPr="009266F4">
        <w:rPr>
          <w:rFonts w:ascii="Helvetica" w:hAnsi="Helvetica" w:cs="Helvetica"/>
          <w:color w:val="000000"/>
        </w:rPr>
        <w:t>Anaesthesiol</w:t>
      </w:r>
      <w:proofErr w:type="spellEnd"/>
      <w:r w:rsidRPr="009266F4">
        <w:rPr>
          <w:rFonts w:ascii="Helvetica" w:hAnsi="Helvetica" w:cs="Helvetica"/>
          <w:color w:val="000000"/>
        </w:rPr>
        <w:t xml:space="preserve"> Scand. 2019 Mar 14. doi: 10.1111/aas.13346. [Epub ahead of print]</w:t>
      </w:r>
    </w:p>
    <w:p w14:paraId="08865F48" w14:textId="77777777" w:rsidR="00E23F48" w:rsidRPr="009266F4" w:rsidRDefault="00E23F48" w:rsidP="00E23F48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30869169</w:t>
      </w:r>
    </w:p>
    <w:p w14:paraId="2602055B" w14:textId="77777777" w:rsidR="00E23F48" w:rsidRPr="009266F4" w:rsidRDefault="00E23F48" w:rsidP="00E23F48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943060" w14:textId="77777777" w:rsidR="00E23F48" w:rsidRPr="009266F4" w:rsidRDefault="00E23F48" w:rsidP="00E23F4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30868768</w:t>
      </w:r>
    </w:p>
    <w:p w14:paraId="74A80452" w14:textId="12038B8B" w:rsidR="00026975" w:rsidRDefault="00026975" w:rsidP="00B371E6"/>
    <w:p w14:paraId="41DF5DFD" w14:textId="5F062B4D" w:rsidR="00F62600" w:rsidRPr="009266F4" w:rsidRDefault="00E23F48" w:rsidP="00F626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F62600" w:rsidRPr="00F6260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29" w:history="1">
        <w:r w:rsidR="00F6260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Early results of ring-reinforced conduit and curved porcine patch in Sano-Norwood procedure.</w:t>
        </w:r>
      </w:hyperlink>
    </w:p>
    <w:p w14:paraId="31258A81" w14:textId="77777777" w:rsidR="00F62600" w:rsidRPr="009266F4" w:rsidRDefault="00F62600" w:rsidP="00F626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>Yıldırım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Ö,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Bakhshaliyev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Kilercik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Balaban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İ,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Zübarioğlu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U,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Konukoğlu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O, Sever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Özyüksel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083F374E" w14:textId="77777777" w:rsidR="00F62600" w:rsidRPr="009266F4" w:rsidRDefault="00F62600" w:rsidP="00F6260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 Surg. 2019 Mar 14. doi: 10.1111/jocs.14016. [Epub ahead of print]</w:t>
      </w:r>
    </w:p>
    <w:p w14:paraId="7C3966E7" w14:textId="77777777" w:rsidR="00F62600" w:rsidRPr="009266F4" w:rsidRDefault="00F62600" w:rsidP="00F6260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30868648</w:t>
      </w:r>
    </w:p>
    <w:p w14:paraId="412D9544" w14:textId="77777777" w:rsidR="00F62600" w:rsidRPr="009266F4" w:rsidRDefault="00F62600" w:rsidP="00F6260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C43A88" w14:textId="77777777" w:rsidR="00F62600" w:rsidRPr="009266F4" w:rsidRDefault="00F62600" w:rsidP="00F626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30868639</w:t>
      </w:r>
    </w:p>
    <w:p w14:paraId="2D0D0147" w14:textId="0AB81626" w:rsidR="00E23F48" w:rsidRDefault="00E23F48" w:rsidP="00B371E6"/>
    <w:p w14:paraId="2AC81B1E" w14:textId="6F274140" w:rsidR="00B22613" w:rsidRPr="009266F4" w:rsidRDefault="00F62600" w:rsidP="00B226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B22613" w:rsidRPr="00B22613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1" w:history="1">
        <w:r w:rsidR="00B2261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Anomalous coronary sinus: A predictor of challenging redo mitral surgery.</w:t>
        </w:r>
      </w:hyperlink>
    </w:p>
    <w:p w14:paraId="59C5129B" w14:textId="77777777" w:rsidR="00B22613" w:rsidRPr="009266F4" w:rsidRDefault="00B22613" w:rsidP="00B226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Prestipino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D'Ascoli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Miele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Luzi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7867B3CC" w14:textId="77777777" w:rsidR="00B22613" w:rsidRPr="009266F4" w:rsidRDefault="00B22613" w:rsidP="00B226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 Surg. 2019 Mar 14. doi: 10.1111/jocs.14017. [Epub ahead of print]</w:t>
      </w:r>
    </w:p>
    <w:p w14:paraId="3D69A41A" w14:textId="77777777" w:rsidR="00B22613" w:rsidRPr="009266F4" w:rsidRDefault="00B22613" w:rsidP="00B22613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30868639</w:t>
      </w:r>
    </w:p>
    <w:p w14:paraId="18C95130" w14:textId="77777777" w:rsidR="00B22613" w:rsidRPr="009266F4" w:rsidRDefault="00B22613" w:rsidP="00B22613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3C6CCF" w14:textId="77777777" w:rsidR="00B22613" w:rsidRPr="009266F4" w:rsidRDefault="00B22613" w:rsidP="00B2261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30870440</w:t>
      </w:r>
    </w:p>
    <w:p w14:paraId="533655DE" w14:textId="4FFF1E6C" w:rsidR="00F62600" w:rsidRDefault="00F62600" w:rsidP="00B371E6"/>
    <w:p w14:paraId="4C95E2B7" w14:textId="2BFA86F5" w:rsidR="00222A80" w:rsidRPr="009266F4" w:rsidRDefault="00B22613" w:rsidP="00222A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222A80" w:rsidRPr="00222A8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3" w:history="1">
        <w:r w:rsidR="00222A8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Home care experience and nursing needs of caregivers of children undergoing congenital heart disease operations: A qualitative descriptive study.</w:t>
        </w:r>
      </w:hyperlink>
    </w:p>
    <w:p w14:paraId="2D276EB5" w14:textId="77777777" w:rsidR="00222A80" w:rsidRPr="009266F4" w:rsidRDefault="00222A80" w:rsidP="00222A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Ni ZH, Lv HT, Ding S, Yao WY.</w:t>
      </w:r>
    </w:p>
    <w:p w14:paraId="5CCEE2A1" w14:textId="77777777" w:rsidR="00222A80" w:rsidRPr="009266F4" w:rsidRDefault="00222A80" w:rsidP="00222A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PLoS</w:t>
      </w:r>
      <w:proofErr w:type="spellEnd"/>
      <w:r w:rsidRPr="009266F4">
        <w:rPr>
          <w:rFonts w:ascii="Helvetica" w:hAnsi="Helvetica" w:cs="Helvetica"/>
          <w:color w:val="000000"/>
        </w:rPr>
        <w:t xml:space="preserve"> One. 2019 Mar 14;14(3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 xml:space="preserve">0213154. doi: 10.1371/journal.pone.0213154. </w:t>
      </w:r>
      <w:proofErr w:type="spellStart"/>
      <w:r w:rsidRPr="009266F4">
        <w:rPr>
          <w:rFonts w:ascii="Helvetica" w:hAnsi="Helvetica" w:cs="Helvetica"/>
          <w:color w:val="000000"/>
        </w:rPr>
        <w:t>eCollection</w:t>
      </w:r>
      <w:proofErr w:type="spellEnd"/>
      <w:r w:rsidRPr="009266F4">
        <w:rPr>
          <w:rFonts w:ascii="Helvetica" w:hAnsi="Helvetica" w:cs="Helvetica"/>
          <w:color w:val="000000"/>
        </w:rPr>
        <w:t xml:space="preserve"> 2019.</w:t>
      </w:r>
    </w:p>
    <w:p w14:paraId="07D92245" w14:textId="77777777" w:rsidR="00222A80" w:rsidRPr="009266F4" w:rsidRDefault="00222A80" w:rsidP="00222A8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30870440 </w:t>
      </w:r>
      <w:hyperlink r:id="rId34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0045422" w14:textId="77777777" w:rsidR="00222A80" w:rsidRPr="009266F4" w:rsidRDefault="00222A80" w:rsidP="00222A8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11C767E" w14:textId="77777777" w:rsidR="00222A80" w:rsidRPr="009266F4" w:rsidRDefault="00222A80" w:rsidP="00222A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30866121</w:t>
      </w:r>
    </w:p>
    <w:p w14:paraId="093EFDEA" w14:textId="45182DE9" w:rsidR="00B22613" w:rsidRDefault="00B22613" w:rsidP="00B371E6"/>
    <w:p w14:paraId="1CEA9718" w14:textId="16E54DEF" w:rsidR="007A5664" w:rsidRPr="009266F4" w:rsidRDefault="00222A80" w:rsidP="007A56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7A5664" w:rsidRPr="007A566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6" w:history="1">
        <w:r w:rsidR="007A566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repair of aortic coarctation in pediatric age: A single center two decades experience.</w:t>
        </w:r>
      </w:hyperlink>
    </w:p>
    <w:p w14:paraId="6EB33DD2" w14:textId="77777777" w:rsidR="007A5664" w:rsidRPr="009266F4" w:rsidRDefault="007A5664" w:rsidP="007A56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Padalino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Bagatin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Bordin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Tua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Francescato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Pradegan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Piperata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Vida VL,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Castaldi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Boccuzzo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Stellin G.</w:t>
      </w:r>
    </w:p>
    <w:p w14:paraId="6D5793C7" w14:textId="77777777" w:rsidR="007A5664" w:rsidRPr="009266F4" w:rsidRDefault="007A5664" w:rsidP="007A566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 Surg. 2019 Mar 13. doi: 10.1111/jocs.14019. [Epub ahead of print]</w:t>
      </w:r>
    </w:p>
    <w:p w14:paraId="53CD281C" w14:textId="77777777" w:rsidR="007A5664" w:rsidRPr="009266F4" w:rsidRDefault="007A5664" w:rsidP="007A566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30866121</w:t>
      </w:r>
    </w:p>
    <w:p w14:paraId="0088ACE4" w14:textId="77777777" w:rsidR="007A5664" w:rsidRPr="009266F4" w:rsidRDefault="007A5664" w:rsidP="007A566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5D5DD4" w14:textId="77777777" w:rsidR="007A5664" w:rsidRPr="009266F4" w:rsidRDefault="007A5664" w:rsidP="007A566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30868678</w:t>
      </w:r>
    </w:p>
    <w:p w14:paraId="4BA6135E" w14:textId="75EB867A" w:rsidR="00222A80" w:rsidRDefault="00222A80" w:rsidP="00B371E6"/>
    <w:p w14:paraId="65C17F2E" w14:textId="7566BEB5" w:rsidR="000B6941" w:rsidRPr="009266F4" w:rsidRDefault="007A5664" w:rsidP="000B69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0B6941" w:rsidRPr="000B694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38" w:history="1">
        <w:r w:rsidR="000B694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Midterm outcomes of right ventricular outflow tract reconstruction using the Freestyle xenograft.</w:t>
        </w:r>
      </w:hyperlink>
    </w:p>
    <w:p w14:paraId="4B38EE4A" w14:textId="77777777" w:rsidR="000B6941" w:rsidRPr="009266F4" w:rsidRDefault="000B6941" w:rsidP="000B69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JA, Hamby T, Munawar MN,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Erez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Tam VKH.</w:t>
      </w:r>
    </w:p>
    <w:p w14:paraId="621A59E8" w14:textId="77777777" w:rsidR="000B6941" w:rsidRPr="009266F4" w:rsidRDefault="000B6941" w:rsidP="000B694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12. doi: 10.1111/chd.12765. [Epub ahead of print]</w:t>
      </w:r>
    </w:p>
    <w:p w14:paraId="27F80EFF" w14:textId="77777777" w:rsidR="000B6941" w:rsidRPr="009266F4" w:rsidRDefault="000B6941" w:rsidP="000B694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30861318</w:t>
      </w:r>
    </w:p>
    <w:p w14:paraId="72640DD2" w14:textId="77777777" w:rsidR="000B6941" w:rsidRPr="009266F4" w:rsidRDefault="000B6941" w:rsidP="000B694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73328B" w14:textId="77777777" w:rsidR="000B6941" w:rsidRPr="009266F4" w:rsidRDefault="000B6941" w:rsidP="000B69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30915321</w:t>
      </w:r>
    </w:p>
    <w:p w14:paraId="6792E4CD" w14:textId="01AF1926" w:rsidR="007A5664" w:rsidRDefault="007A5664" w:rsidP="00B371E6"/>
    <w:p w14:paraId="7763BE6C" w14:textId="41CBAE56" w:rsidR="00EE2EFC" w:rsidRPr="009266F4" w:rsidRDefault="000B6941" w:rsidP="00EE2E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EE2EFC" w:rsidRPr="00EE2EF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0" w:history="1">
        <w:r w:rsidR="00EE2EF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Adrenal insufficiency in neonates undergoing cardiopulmonary bypass and postoperative hypothalamic-pituitary-adrenal function after prophylactic glucocorticoids.</w:t>
        </w:r>
      </w:hyperlink>
    </w:p>
    <w:p w14:paraId="488D2600" w14:textId="77777777" w:rsidR="00EE2EFC" w:rsidRPr="009266F4" w:rsidRDefault="00EE2EFC" w:rsidP="00EE2E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Tang A, Rosenfeld CR,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Mikhael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McPhaul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MJ, Koch JD.</w:t>
      </w:r>
    </w:p>
    <w:p w14:paraId="69F7B613" w14:textId="77777777" w:rsidR="00EE2EFC" w:rsidRPr="009266F4" w:rsidRDefault="00EE2EFC" w:rsidP="00EE2EF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Perinatol. 2019 Mar 12. doi: 10.1038/s41372-019-0344-7. [Epub ahead of print]</w:t>
      </w:r>
    </w:p>
    <w:p w14:paraId="5F10DC34" w14:textId="77777777" w:rsidR="00EE2EFC" w:rsidRPr="009266F4" w:rsidRDefault="00EE2EFC" w:rsidP="00EE2EF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30867544</w:t>
      </w:r>
    </w:p>
    <w:p w14:paraId="24DCA6E9" w14:textId="77777777" w:rsidR="00EE2EFC" w:rsidRPr="009266F4" w:rsidRDefault="00EE2EFC" w:rsidP="00EE2EF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FC0153" w14:textId="77777777" w:rsidR="00EE2EFC" w:rsidRPr="009266F4" w:rsidRDefault="00EE2EFC" w:rsidP="00EE2EF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30884634</w:t>
      </w:r>
    </w:p>
    <w:p w14:paraId="35646FCB" w14:textId="3DEBE346" w:rsidR="000B6941" w:rsidRDefault="000B6941" w:rsidP="00B371E6"/>
    <w:p w14:paraId="0274A8E2" w14:textId="6F7C731E" w:rsidR="000A1449" w:rsidRPr="009266F4" w:rsidRDefault="00EE2EFC" w:rsidP="000A14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19.</w:t>
      </w:r>
      <w:r w:rsidR="000A1449" w:rsidRPr="000A144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2" w:history="1">
        <w:r w:rsidR="000A144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Mid-term outcomes of individualized surgeries in patients with Ebstein's anomaly.</w:t>
        </w:r>
      </w:hyperlink>
    </w:p>
    <w:p w14:paraId="507F8CD7" w14:textId="77777777" w:rsidR="000A1449" w:rsidRPr="009266F4" w:rsidRDefault="000A1449" w:rsidP="000A14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Zhu J, Zhang L, Bao C, Xu F, Ding F, Mei J.</w:t>
      </w:r>
    </w:p>
    <w:p w14:paraId="484AEA6D" w14:textId="77777777" w:rsidR="000A1449" w:rsidRPr="009266F4" w:rsidRDefault="000A1449" w:rsidP="000A144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 Vessels. 2019 Mar 8. doi: 10.1007/s00380-019-01358-5. [Epub ahead of print]</w:t>
      </w:r>
    </w:p>
    <w:p w14:paraId="7D102BAA" w14:textId="77777777" w:rsidR="000A1449" w:rsidRPr="009266F4" w:rsidRDefault="000A1449" w:rsidP="000A144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30848337</w:t>
      </w:r>
    </w:p>
    <w:p w14:paraId="70681151" w14:textId="77777777" w:rsidR="000A1449" w:rsidRPr="009266F4" w:rsidRDefault="000A1449" w:rsidP="000A144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36D344E" w14:textId="77777777" w:rsidR="000A1449" w:rsidRPr="009266F4" w:rsidRDefault="000A1449" w:rsidP="000A144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30850900</w:t>
      </w:r>
    </w:p>
    <w:p w14:paraId="1D7AB997" w14:textId="14593D7D" w:rsidR="00EE2EFC" w:rsidRDefault="00EE2EFC" w:rsidP="00B371E6"/>
    <w:p w14:paraId="41153908" w14:textId="22B2CB08" w:rsidR="006F18DA" w:rsidRPr="009266F4" w:rsidRDefault="000A1449" w:rsidP="006F18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6F18DA" w:rsidRPr="006F18D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4" w:history="1">
        <w:r w:rsidR="006F18D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Developmental Outcome in Infants with Cardiovascular Disease After Cardiopulmonary Resuscitation: A Pilot Study.</w:t>
        </w:r>
      </w:hyperlink>
    </w:p>
    <w:p w14:paraId="6639C664" w14:textId="77777777" w:rsidR="006F18DA" w:rsidRPr="009266F4" w:rsidRDefault="006F18DA" w:rsidP="006F18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Ferentzi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Pfitzer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Rosenthal LM, Berger F, Schmitt KRL, Kramer P.</w:t>
      </w:r>
    </w:p>
    <w:p w14:paraId="517CC60A" w14:textId="77777777" w:rsidR="006F18DA" w:rsidRPr="009266F4" w:rsidRDefault="006F18DA" w:rsidP="006F18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J Clin </w:t>
      </w:r>
      <w:proofErr w:type="spellStart"/>
      <w:r w:rsidRPr="009266F4">
        <w:rPr>
          <w:rFonts w:ascii="Helvetica" w:hAnsi="Helvetica" w:cs="Helvetica"/>
          <w:color w:val="000000"/>
        </w:rPr>
        <w:t>Psychol</w:t>
      </w:r>
      <w:proofErr w:type="spellEnd"/>
      <w:r w:rsidRPr="009266F4">
        <w:rPr>
          <w:rFonts w:ascii="Helvetica" w:hAnsi="Helvetica" w:cs="Helvetica"/>
          <w:color w:val="000000"/>
        </w:rPr>
        <w:t xml:space="preserve"> Med Settings. 2019 Mar 8. doi: 10.1007/s10880-019-09613-7. [Epub ahead of print]</w:t>
      </w:r>
    </w:p>
    <w:p w14:paraId="3AC6540F" w14:textId="77777777" w:rsidR="006F18DA" w:rsidRPr="009266F4" w:rsidRDefault="006F18DA" w:rsidP="006F18D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30850900</w:t>
      </w:r>
    </w:p>
    <w:p w14:paraId="6593A8E6" w14:textId="77777777" w:rsidR="006F18DA" w:rsidRPr="009266F4" w:rsidRDefault="006F18DA" w:rsidP="006F18D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C37D82" w14:textId="77777777" w:rsidR="006F18DA" w:rsidRPr="009266F4" w:rsidRDefault="006F18DA" w:rsidP="006F18D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30856460</w:t>
      </w:r>
    </w:p>
    <w:p w14:paraId="3E9893FD" w14:textId="4023AD79" w:rsidR="000A1449" w:rsidRDefault="000A1449" w:rsidP="00B371E6"/>
    <w:p w14:paraId="6B7B201B" w14:textId="6A8F5EE0" w:rsidR="00284B17" w:rsidRPr="009266F4" w:rsidRDefault="006F18DA" w:rsidP="00284B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284B17" w:rsidRPr="00284B1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6" w:history="1">
        <w:r w:rsidR="00284B1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Predictors of extracorporeal membrane oxygenation support after surgery for adult congenital heart disease in children's hospitals.</w:t>
        </w:r>
      </w:hyperlink>
    </w:p>
    <w:p w14:paraId="6D8B930F" w14:textId="77777777" w:rsidR="00284B17" w:rsidRPr="009266F4" w:rsidRDefault="00284B17" w:rsidP="00284B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Dolgner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SJ, Krieger EV, Wilkes J, Bratton SL, Thiagarajan RR, Barrett CS, Chan T.</w:t>
      </w:r>
    </w:p>
    <w:p w14:paraId="1E958BFB" w14:textId="77777777" w:rsidR="00284B17" w:rsidRPr="009266F4" w:rsidRDefault="00284B17" w:rsidP="00284B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 5. doi: 10.1111/chd.12758. [Epub ahead of print]</w:t>
      </w:r>
    </w:p>
    <w:p w14:paraId="6A27D474" w14:textId="77777777" w:rsidR="00284B17" w:rsidRPr="009266F4" w:rsidRDefault="00284B17" w:rsidP="00284B1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30835967</w:t>
      </w:r>
    </w:p>
    <w:p w14:paraId="150E4FCB" w14:textId="77777777" w:rsidR="00284B17" w:rsidRPr="009266F4" w:rsidRDefault="00284B17" w:rsidP="00284B1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17D691" w14:textId="77777777" w:rsidR="00284B17" w:rsidRPr="009266F4" w:rsidRDefault="00284B17" w:rsidP="00284B1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30834772</w:t>
      </w:r>
    </w:p>
    <w:p w14:paraId="33C2E44F" w14:textId="1937AE4A" w:rsidR="006F18DA" w:rsidRDefault="006F18DA" w:rsidP="00B371E6"/>
    <w:p w14:paraId="66C3BF0E" w14:textId="766C660B" w:rsidR="00026F15" w:rsidRPr="009266F4" w:rsidRDefault="00284B17" w:rsidP="00026F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026F15" w:rsidRPr="00026F1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48" w:history="1">
        <w:r w:rsidR="00026F1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Usefulness of color Doppler mode for fetal cardiac ultrasound screening in the second trimester: a study at a single perinatal center.</w:t>
        </w:r>
      </w:hyperlink>
    </w:p>
    <w:p w14:paraId="7E855E63" w14:textId="77777777" w:rsidR="00026F15" w:rsidRPr="009266F4" w:rsidRDefault="00026F15" w:rsidP="00026F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Takita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Matsuoka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Tokunaka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Goto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Arakaki T, Kawashima A, Oba T, Nakamura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Sekizawa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5D830827" w14:textId="77777777" w:rsidR="00026F15" w:rsidRPr="009266F4" w:rsidRDefault="00026F15" w:rsidP="00026F1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J Matern Fetal Neonatal Med. 2019 Mar 5:1-4. doi: 10.1080/14767058.2019.1583731. [Epub ahead of print]</w:t>
      </w:r>
    </w:p>
    <w:p w14:paraId="06DCBAAE" w14:textId="77777777" w:rsidR="00026F15" w:rsidRPr="009266F4" w:rsidRDefault="00026F15" w:rsidP="00026F1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30835602</w:t>
      </w:r>
    </w:p>
    <w:p w14:paraId="5CF25803" w14:textId="77777777" w:rsidR="00026F15" w:rsidRPr="009266F4" w:rsidRDefault="00026F15" w:rsidP="00026F1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274AC6" w14:textId="77777777" w:rsidR="00026F15" w:rsidRPr="009266F4" w:rsidRDefault="00026F15" w:rsidP="00026F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30849498</w:t>
      </w:r>
    </w:p>
    <w:p w14:paraId="08260A7A" w14:textId="3793A537" w:rsidR="00284B17" w:rsidRDefault="00284B17" w:rsidP="00B371E6"/>
    <w:p w14:paraId="77A46950" w14:textId="113CFCAC" w:rsidR="00FF1731" w:rsidRPr="009266F4" w:rsidRDefault="00026F15" w:rsidP="00FF17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FF1731" w:rsidRPr="00FF173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0" w:history="1">
        <w:r w:rsidR="00FF173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Epidural analgesia for adults undergoing cardiac surgery with or without cardiopulmonary bypass.</w:t>
        </w:r>
      </w:hyperlink>
    </w:p>
    <w:p w14:paraId="79691C0B" w14:textId="77777777" w:rsidR="00FF1731" w:rsidRPr="009266F4" w:rsidRDefault="00FF1731" w:rsidP="00FF17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Guay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Kopp S.</w:t>
      </w:r>
    </w:p>
    <w:p w14:paraId="5065C71C" w14:textId="77777777" w:rsidR="00FF1731" w:rsidRPr="009266F4" w:rsidRDefault="00FF1731" w:rsidP="00FF17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 xml:space="preserve">Cochrane Database </w:t>
      </w:r>
      <w:proofErr w:type="spellStart"/>
      <w:r w:rsidRPr="009266F4">
        <w:rPr>
          <w:rFonts w:ascii="Helvetica" w:hAnsi="Helvetica" w:cs="Helvetica"/>
          <w:color w:val="000000"/>
        </w:rPr>
        <w:t>Syst</w:t>
      </w:r>
      <w:proofErr w:type="spellEnd"/>
      <w:r w:rsidRPr="009266F4">
        <w:rPr>
          <w:rFonts w:ascii="Helvetica" w:hAnsi="Helvetica" w:cs="Helvetica"/>
          <w:color w:val="000000"/>
        </w:rPr>
        <w:t xml:space="preserve"> Rev. 2019 Mar 1;3:CD006715. doi: 10.1002/14651858.CD006715.pub3. Review.</w:t>
      </w:r>
    </w:p>
    <w:p w14:paraId="6B945369" w14:textId="77777777" w:rsidR="00FF1731" w:rsidRPr="009266F4" w:rsidRDefault="00FF1731" w:rsidP="00FF173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30821845</w:t>
      </w:r>
    </w:p>
    <w:p w14:paraId="3450E5F8" w14:textId="77777777" w:rsidR="00FF1731" w:rsidRPr="009266F4" w:rsidRDefault="00FF1731" w:rsidP="00FF173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933AA1" w14:textId="77777777" w:rsidR="00FF1731" w:rsidRPr="009266F4" w:rsidRDefault="00FF1731" w:rsidP="00FF173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28786702</w:t>
      </w:r>
    </w:p>
    <w:p w14:paraId="3635F424" w14:textId="6BB5FF37" w:rsidR="00026F15" w:rsidRDefault="00026F15" w:rsidP="00B371E6"/>
    <w:p w14:paraId="7AE366F7" w14:textId="1DA8BFE3" w:rsidR="00780FB5" w:rsidRPr="009266F4" w:rsidRDefault="00FF1731" w:rsidP="00780F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780FB5" w:rsidRPr="00780FB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2" w:history="1">
        <w:r w:rsidR="00780FB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Parents' Experiences of Having a Baby With a Congenital Heart Defect and the Child's Heart Surgery.</w:t>
        </w:r>
      </w:hyperlink>
    </w:p>
    <w:p w14:paraId="00F20859" w14:textId="77777777" w:rsidR="00780FB5" w:rsidRPr="009266F4" w:rsidRDefault="00780FB5" w:rsidP="00780F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Sjostrom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-Strand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Terp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6036E020" w14:textId="77777777" w:rsidR="00780FB5" w:rsidRPr="009266F4" w:rsidRDefault="00780FB5" w:rsidP="00780F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Compr</w:t>
      </w:r>
      <w:proofErr w:type="spellEnd"/>
      <w:r w:rsidRPr="009266F4">
        <w:rPr>
          <w:rFonts w:ascii="Helvetica" w:hAnsi="Helvetica" w:cs="Helvetica"/>
          <w:color w:val="000000"/>
        </w:rPr>
        <w:t xml:space="preserve"> Child </w:t>
      </w:r>
      <w:proofErr w:type="spellStart"/>
      <w:r w:rsidRPr="009266F4">
        <w:rPr>
          <w:rFonts w:ascii="Helvetica" w:hAnsi="Helvetica" w:cs="Helvetica"/>
          <w:color w:val="000000"/>
        </w:rPr>
        <w:t>Adolesc</w:t>
      </w:r>
      <w:proofErr w:type="spellEnd"/>
      <w:r w:rsidRPr="009266F4">
        <w:rPr>
          <w:rFonts w:ascii="Helvetica" w:hAnsi="Helvetica" w:cs="Helvetica"/>
          <w:color w:val="000000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</w:rPr>
        <w:t>Nurs</w:t>
      </w:r>
      <w:proofErr w:type="spellEnd"/>
      <w:r w:rsidRPr="009266F4">
        <w:rPr>
          <w:rFonts w:ascii="Helvetica" w:hAnsi="Helvetica" w:cs="Helvetica"/>
          <w:color w:val="000000"/>
        </w:rPr>
        <w:t>. 2019 Mar;42(1):10-23. doi: 10.1080/24694193.2017.1342104. Epub 2017 Aug 8.</w:t>
      </w:r>
    </w:p>
    <w:p w14:paraId="34410265" w14:textId="77777777" w:rsidR="00780FB5" w:rsidRPr="009266F4" w:rsidRDefault="00780FB5" w:rsidP="00780FB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28786702</w:t>
      </w:r>
    </w:p>
    <w:p w14:paraId="3D05A8AB" w14:textId="77777777" w:rsidR="00780FB5" w:rsidRPr="009266F4" w:rsidRDefault="00780FB5" w:rsidP="00780FB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9336877" w14:textId="25AF745F" w:rsidR="00FF1731" w:rsidRDefault="00780FB5" w:rsidP="00780F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30945808</w:t>
      </w:r>
    </w:p>
    <w:p w14:paraId="5710297E" w14:textId="1E7FC118" w:rsidR="00780FB5" w:rsidRDefault="00780FB5" w:rsidP="00780F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</w:p>
    <w:p w14:paraId="3055A361" w14:textId="31EC26E1" w:rsidR="00D1378B" w:rsidRPr="009266F4" w:rsidRDefault="00780FB5" w:rsidP="00D137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25.</w:t>
      </w:r>
      <w:r w:rsidR="00D1378B" w:rsidRPr="00D1378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4" w:history="1">
        <w:r w:rsidR="00D1378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Anticipatory perioperative management for patent ductus arteriosus surgery: Understanding </w:t>
        </w:r>
        <w:proofErr w:type="spellStart"/>
        <w:r w:rsidR="00D1378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postligation</w:t>
        </w:r>
        <w:proofErr w:type="spellEnd"/>
        <w:r w:rsidR="00D1378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cardiac syndrome.</w:t>
        </w:r>
      </w:hyperlink>
    </w:p>
    <w:p w14:paraId="60699295" w14:textId="77777777" w:rsidR="00D1378B" w:rsidRPr="009266F4" w:rsidRDefault="00D1378B" w:rsidP="00D137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Giesinger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RE, Bischoff AR, McNamara PJ.</w:t>
      </w:r>
    </w:p>
    <w:p w14:paraId="4D294FDF" w14:textId="77777777" w:rsidR="00D1378B" w:rsidRPr="009266F4" w:rsidRDefault="00D1378B" w:rsidP="00D137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Mar;14(2):311-316. doi: 10.1111/chd.12738.</w:t>
      </w:r>
    </w:p>
    <w:p w14:paraId="44E9ED83" w14:textId="77777777" w:rsidR="00D1378B" w:rsidRPr="009266F4" w:rsidRDefault="00D1378B" w:rsidP="00D1378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30945807</w:t>
      </w:r>
    </w:p>
    <w:p w14:paraId="5D4989B6" w14:textId="77777777" w:rsidR="00D1378B" w:rsidRPr="009266F4" w:rsidRDefault="00D1378B" w:rsidP="00D1378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9350420" w14:textId="77777777" w:rsidR="00D1378B" w:rsidRPr="009266F4" w:rsidRDefault="00D1378B" w:rsidP="00D1378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30945806</w:t>
      </w:r>
    </w:p>
    <w:p w14:paraId="450670BC" w14:textId="3C2C6C95" w:rsidR="00780FB5" w:rsidRDefault="00780FB5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CF50616" w14:textId="502A8E1C" w:rsidR="00EF723B" w:rsidRPr="009266F4" w:rsidRDefault="00D1378B" w:rsidP="00EF72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26.</w:t>
      </w:r>
      <w:r w:rsidR="00EF723B" w:rsidRPr="00EF723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6" w:history="1">
        <w:r w:rsidR="00EF723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Optimum age for performing Fontan operation in patients with univentricular heart.</w:t>
        </w:r>
      </w:hyperlink>
    </w:p>
    <w:p w14:paraId="0EF765D1" w14:textId="77777777" w:rsidR="00EF723B" w:rsidRPr="009266F4" w:rsidRDefault="00EF723B" w:rsidP="00EF72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Akintoye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Veldtman GR, Miranda WR, Connolly HM, Egbe AC.</w:t>
      </w:r>
    </w:p>
    <w:p w14:paraId="4409C516" w14:textId="77777777" w:rsidR="00EF723B" w:rsidRPr="009266F4" w:rsidRDefault="00EF723B" w:rsidP="00EF72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Mar;14(2):138-139. doi: 10.1111/chd.12690.</w:t>
      </w:r>
    </w:p>
    <w:p w14:paraId="45DAC5BE" w14:textId="77777777" w:rsidR="00EF723B" w:rsidRPr="009266F4" w:rsidRDefault="00EF723B" w:rsidP="00EF723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30945806</w:t>
      </w:r>
    </w:p>
    <w:p w14:paraId="74E0E150" w14:textId="77777777" w:rsidR="00EF723B" w:rsidRPr="009266F4" w:rsidRDefault="00EF723B" w:rsidP="00EF723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30AB5A" w14:textId="77777777" w:rsidR="00EF723B" w:rsidRPr="009266F4" w:rsidRDefault="00EF723B" w:rsidP="00EF72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30825270</w:t>
      </w:r>
    </w:p>
    <w:p w14:paraId="0F4E6F11" w14:textId="0B9AB01A" w:rsidR="00D1378B" w:rsidRDefault="00D1378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7CF4ED85" w14:textId="6171036E" w:rsidR="00E74A8C" w:rsidRPr="009266F4" w:rsidRDefault="00EF723B" w:rsidP="00E74A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27.</w:t>
      </w:r>
      <w:r w:rsidR="00E74A8C" w:rsidRPr="00E74A8C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58" w:history="1">
        <w:r w:rsidR="00E74A8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effect of right ventricular function on survival and morbidity following stage 2 palliation: An analysis of the single ventricle reconstruction trial public data set.</w:t>
        </w:r>
      </w:hyperlink>
    </w:p>
    <w:p w14:paraId="5B48FA41" w14:textId="77777777" w:rsidR="00E74A8C" w:rsidRPr="009266F4" w:rsidRDefault="00E74A8C" w:rsidP="00E74A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Hormaza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VM, Conaway M, Schneider DS,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Vergales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JE.</w:t>
      </w:r>
    </w:p>
    <w:p w14:paraId="19B58208" w14:textId="77777777" w:rsidR="00E74A8C" w:rsidRPr="009266F4" w:rsidRDefault="00E74A8C" w:rsidP="00E74A8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Mar;14(2):274-279. doi: 10.1111/chd.12722. Epub 2018 Dec 2.</w:t>
      </w:r>
    </w:p>
    <w:p w14:paraId="634A2E64" w14:textId="77777777" w:rsidR="00E74A8C" w:rsidRPr="009266F4" w:rsidRDefault="00E74A8C" w:rsidP="00E74A8C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30506893</w:t>
      </w:r>
    </w:p>
    <w:p w14:paraId="2FE2A917" w14:textId="77777777" w:rsidR="00E74A8C" w:rsidRPr="009266F4" w:rsidRDefault="00E74A8C" w:rsidP="00E74A8C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7DAD60" w14:textId="77777777" w:rsidR="00E74A8C" w:rsidRPr="009266F4" w:rsidRDefault="00E74A8C" w:rsidP="00E74A8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30485659</w:t>
      </w:r>
    </w:p>
    <w:p w14:paraId="48628673" w14:textId="479D7EB5" w:rsidR="00EF723B" w:rsidRDefault="00EF723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7F3DE831" w14:textId="11E9C671" w:rsidR="001C6DD1" w:rsidRPr="009266F4" w:rsidRDefault="00E74A8C" w:rsidP="001C6D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28.</w:t>
      </w:r>
      <w:r w:rsidR="001C6DD1" w:rsidRPr="001C6DD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0" w:history="1">
        <w:r w:rsidR="001C6DD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Vasopressor magnitude predicts poor outcome in adults with congenital heart disease after cardiac surgery.</w:t>
        </w:r>
      </w:hyperlink>
    </w:p>
    <w:p w14:paraId="0501984A" w14:textId="77777777" w:rsidR="001C6DD1" w:rsidRPr="009266F4" w:rsidRDefault="001C6DD1" w:rsidP="001C6D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Poterucha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Vallabhajosyula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Egbe AC,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Krien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Aganga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DO, Holst K, Golden AW, Dearani JA, Crow SS.</w:t>
      </w:r>
    </w:p>
    <w:p w14:paraId="293C055B" w14:textId="77777777" w:rsidR="001C6DD1" w:rsidRPr="009266F4" w:rsidRDefault="001C6DD1" w:rsidP="001C6D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Mar;14(2):193-200. doi: 10.1111/chd.12717. Epub 2018 Nov 19.</w:t>
      </w:r>
    </w:p>
    <w:p w14:paraId="7EA64FEB" w14:textId="77777777" w:rsidR="001C6DD1" w:rsidRPr="009266F4" w:rsidRDefault="001C6DD1" w:rsidP="001C6DD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30451381</w:t>
      </w:r>
    </w:p>
    <w:p w14:paraId="4D54DEBC" w14:textId="77777777" w:rsidR="001C6DD1" w:rsidRPr="009266F4" w:rsidRDefault="001C6DD1" w:rsidP="001C6D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F1AF95" w14:textId="77777777" w:rsidR="001C6DD1" w:rsidRPr="009266F4" w:rsidRDefault="001C6DD1" w:rsidP="001C6D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30451375</w:t>
      </w:r>
    </w:p>
    <w:p w14:paraId="0012C73D" w14:textId="506E9253" w:rsidR="00E74A8C" w:rsidRDefault="00E74A8C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28876D4" w14:textId="28F64292" w:rsidR="00922E29" w:rsidRPr="009266F4" w:rsidRDefault="001C6DD1" w:rsidP="00922E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29.</w:t>
      </w:r>
      <w:r w:rsidR="00922E29" w:rsidRPr="00922E2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2" w:history="1">
        <w:r w:rsidR="00922E2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Neurodevelopmental assessment of infants with congenital heart disease in the early postoperative period.</w:t>
        </w:r>
      </w:hyperlink>
    </w:p>
    <w:p w14:paraId="08437F68" w14:textId="77777777" w:rsidR="00922E29" w:rsidRPr="009266F4" w:rsidRDefault="00922E29" w:rsidP="00922E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Butler SC,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Sadhwani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Stopp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Singer J, Wypij D, Dunbar-Masterson C, Ware J, Newburger JW.</w:t>
      </w:r>
    </w:p>
    <w:p w14:paraId="207B6AD6" w14:textId="77777777" w:rsidR="00922E29" w:rsidRPr="009266F4" w:rsidRDefault="00922E29" w:rsidP="00922E2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Mar;14(2):236-245. doi: 10.1111/chd.12686. Epub 2018 Oct 15.</w:t>
      </w:r>
    </w:p>
    <w:p w14:paraId="39BE541B" w14:textId="77777777" w:rsidR="00922E29" w:rsidRPr="009266F4" w:rsidRDefault="00922E29" w:rsidP="00922E2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30324749</w:t>
      </w:r>
    </w:p>
    <w:p w14:paraId="55AD6AC5" w14:textId="77777777" w:rsidR="00922E29" w:rsidRPr="009266F4" w:rsidRDefault="00922E29" w:rsidP="00922E2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E5F509" w14:textId="77777777" w:rsidR="00922E29" w:rsidRPr="009266F4" w:rsidRDefault="00922E29" w:rsidP="00922E2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30298987</w:t>
      </w:r>
    </w:p>
    <w:p w14:paraId="3CF0599D" w14:textId="0A64AEE3" w:rsidR="001C6DD1" w:rsidRDefault="001C6DD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ACF78E7" w14:textId="7BD0CBF9" w:rsidR="009D742E" w:rsidRPr="009266F4" w:rsidRDefault="00922E29" w:rsidP="009D74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30.</w:t>
      </w:r>
      <w:r w:rsidR="009D742E" w:rsidRPr="009D742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4" w:history="1">
        <w:r w:rsidR="009D742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thoracotomy for aortic valve replacement in the adolescents with bicuspid aortic valve.</w:t>
        </w:r>
      </w:hyperlink>
    </w:p>
    <w:p w14:paraId="345E1F45" w14:textId="77777777" w:rsidR="009D742E" w:rsidRPr="009266F4" w:rsidRDefault="009D742E" w:rsidP="009D74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Giordano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Cantinotti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Comentale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Di Tommaso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Iannelli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G, Pilato E, Palma G.</w:t>
      </w:r>
    </w:p>
    <w:p w14:paraId="19E25C88" w14:textId="77777777" w:rsidR="009D742E" w:rsidRPr="009266F4" w:rsidRDefault="009D742E" w:rsidP="009D742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Congenit Heart Dis. 2019 Mar;14(2):162-166. doi: 10.1111/chd.12680. Epub 2018 Oct 9.</w:t>
      </w:r>
    </w:p>
    <w:p w14:paraId="1C04854E" w14:textId="77777777" w:rsidR="009D742E" w:rsidRPr="009266F4" w:rsidRDefault="009D742E" w:rsidP="009D742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30298987</w:t>
      </w:r>
    </w:p>
    <w:p w14:paraId="747AC824" w14:textId="77777777" w:rsidR="009D742E" w:rsidRPr="009266F4" w:rsidRDefault="009D742E" w:rsidP="009D742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5CFFDF" w14:textId="77777777" w:rsidR="009D742E" w:rsidRPr="009266F4" w:rsidRDefault="009D742E" w:rsidP="009D742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30557849</w:t>
      </w:r>
    </w:p>
    <w:p w14:paraId="5395F7C1" w14:textId="142E17FB" w:rsidR="00922E29" w:rsidRDefault="00922E29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B5E1B9A" w14:textId="22BFBD35" w:rsidR="004E1201" w:rsidRPr="009266F4" w:rsidRDefault="009D742E" w:rsidP="004E12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31.</w:t>
      </w:r>
      <w:r w:rsidR="004E1201" w:rsidRPr="004E120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6" w:history="1">
        <w:r w:rsidR="004E120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Mid-term outcomes of mechanical pulmonary valve replacement: a single-institutional experience of 396 patients.</w:t>
        </w:r>
      </w:hyperlink>
    </w:p>
    <w:p w14:paraId="7455C1E0" w14:textId="77777777" w:rsidR="004E1201" w:rsidRPr="009266F4" w:rsidRDefault="004E1201" w:rsidP="004E12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Dehaki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MG, Al-Dairy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Rezaei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Omrani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Jalali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Javadikasgari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Dehaki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MG.</w:t>
      </w:r>
    </w:p>
    <w:p w14:paraId="18FBB3E6" w14:textId="77777777" w:rsidR="004E1201" w:rsidRPr="009266F4" w:rsidRDefault="004E1201" w:rsidP="004E12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Gen Thorac Cardiovasc Surg. 2019 Mar;67(3):289-296. doi: 10.1007/s11748-018-1012-0. Epub 2018 Sep 12.</w:t>
      </w:r>
    </w:p>
    <w:p w14:paraId="0B314C69" w14:textId="77777777" w:rsidR="004E1201" w:rsidRPr="009266F4" w:rsidRDefault="004E1201" w:rsidP="004E120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30209777</w:t>
      </w:r>
    </w:p>
    <w:p w14:paraId="7D4D010D" w14:textId="77777777" w:rsidR="004E1201" w:rsidRPr="009266F4" w:rsidRDefault="004E1201" w:rsidP="004E120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E2E56AC" w14:textId="77777777" w:rsidR="004E1201" w:rsidRPr="009266F4" w:rsidRDefault="004E1201" w:rsidP="004E120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30511478</w:t>
      </w:r>
    </w:p>
    <w:p w14:paraId="475AA9DC" w14:textId="30CA60FD" w:rsidR="009D742E" w:rsidRDefault="009D742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7BD20110" w14:textId="750C474F" w:rsidR="00C06F20" w:rsidRPr="009266F4" w:rsidRDefault="004E1201" w:rsidP="00C06F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32.</w:t>
      </w:r>
      <w:r w:rsidR="00C06F20" w:rsidRPr="00C06F2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68" w:history="1">
        <w:r w:rsidR="00C06F2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Normothermic versus hypothermic cardiopulmonary bypass in low-risk paediatric heart surgery: a randomised controlled trial.</w:t>
        </w:r>
      </w:hyperlink>
    </w:p>
    <w:p w14:paraId="427FBC6C" w14:textId="77777777" w:rsidR="00C06F20" w:rsidRPr="009266F4" w:rsidRDefault="00C06F20" w:rsidP="00C06F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Caputo M, Pike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Baos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Sheehan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Selway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K, Ellis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Stoica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Parry A, Clayton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Culliford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L, Angelini GD, Pandey R, Rogers CA.</w:t>
      </w:r>
    </w:p>
    <w:p w14:paraId="396C4D95" w14:textId="77777777" w:rsidR="00C06F20" w:rsidRPr="009266F4" w:rsidRDefault="00C06F20" w:rsidP="00C06F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Heart. 2019 Mar;105(6):455-464. doi: 10.1136/heartjnl-2018-313567. Epub 2018 Oct 15.</w:t>
      </w:r>
    </w:p>
    <w:p w14:paraId="0AE91883" w14:textId="77777777" w:rsidR="00C06F20" w:rsidRPr="009266F4" w:rsidRDefault="00C06F20" w:rsidP="00C06F2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30322847 </w:t>
      </w:r>
      <w:hyperlink r:id="rId69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2B5E02BA" w14:textId="77777777" w:rsidR="00C06F20" w:rsidRPr="009266F4" w:rsidRDefault="00C06F20" w:rsidP="00C06F2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09B68B2" w14:textId="77777777" w:rsidR="00C06F20" w:rsidRPr="009266F4" w:rsidRDefault="00C06F20" w:rsidP="00C06F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30269081</w:t>
      </w:r>
    </w:p>
    <w:p w14:paraId="5EF78F5E" w14:textId="731888F3" w:rsidR="004E1201" w:rsidRDefault="004E120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51DCCF8E" w14:textId="6E07438C" w:rsidR="00963BCF" w:rsidRPr="009266F4" w:rsidRDefault="00C06F20" w:rsidP="00963B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33.</w:t>
      </w:r>
      <w:r w:rsidR="00963BCF" w:rsidRPr="00963BCF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1" w:history="1">
        <w:r w:rsidR="00963BC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Dismal Outcomes of Second-Run Extracorporeal Life Support in the Paediatric Population.</w:t>
        </w:r>
      </w:hyperlink>
    </w:p>
    <w:p w14:paraId="1F1363F0" w14:textId="77777777" w:rsidR="00963BCF" w:rsidRPr="009266F4" w:rsidRDefault="00963BCF" w:rsidP="00963B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Soquet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Chiletti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Horton S, Konstantinov IE, Brink J, Brizard CP, Butt W, d'Udekem Y.</w:t>
      </w:r>
    </w:p>
    <w:p w14:paraId="45EDB080" w14:textId="77777777" w:rsidR="00963BCF" w:rsidRPr="009266F4" w:rsidRDefault="00963BCF" w:rsidP="00963BC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Heart Lung Circ. 2019 Mar;28(3):450-454. doi: 10.1016/j.hlc.2018.02.001. Epub 2018 Feb 13.</w:t>
      </w:r>
    </w:p>
    <w:p w14:paraId="4A98EED3" w14:textId="77777777" w:rsidR="00963BCF" w:rsidRPr="009266F4" w:rsidRDefault="00963BCF" w:rsidP="00963BCF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29519694</w:t>
      </w:r>
    </w:p>
    <w:p w14:paraId="680EE3B3" w14:textId="77777777" w:rsidR="00963BCF" w:rsidRPr="009266F4" w:rsidRDefault="00963BCF" w:rsidP="00963BCF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423C12" w14:textId="77777777" w:rsidR="00963BCF" w:rsidRPr="009266F4" w:rsidRDefault="00963BCF" w:rsidP="00963BC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30225809</w:t>
      </w:r>
    </w:p>
    <w:p w14:paraId="0F4AB7CF" w14:textId="27B736DD" w:rsidR="00C06F20" w:rsidRDefault="00C06F20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B02E26D" w14:textId="29F5DEDD" w:rsidR="0011016E" w:rsidRPr="009266F4" w:rsidRDefault="00963BCF" w:rsidP="001101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34.</w:t>
      </w:r>
      <w:r w:rsidR="0011016E" w:rsidRPr="0011016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3" w:history="1">
        <w:r w:rsidR="0011016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Surgical results of total anomalous pulmonary venous connection repair in 256 patients.</w:t>
        </w:r>
      </w:hyperlink>
    </w:p>
    <w:p w14:paraId="08B51E0F" w14:textId="77777777" w:rsidR="0011016E" w:rsidRPr="009266F4" w:rsidRDefault="0011016E" w:rsidP="001101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Harada T, Nakano T, Oda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Kado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H.</w:t>
      </w:r>
    </w:p>
    <w:p w14:paraId="274ECA3E" w14:textId="77777777" w:rsidR="0011016E" w:rsidRPr="009266F4" w:rsidRDefault="0011016E" w:rsidP="0011016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Interact Cardiovasc Thorac Surg. 2019 Mar 1;28(3):421-426. doi: 10.1093/icvts/ivy267.</w:t>
      </w:r>
    </w:p>
    <w:p w14:paraId="14B1671F" w14:textId="77777777" w:rsidR="0011016E" w:rsidRPr="009266F4" w:rsidRDefault="0011016E" w:rsidP="0011016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30202975</w:t>
      </w:r>
    </w:p>
    <w:p w14:paraId="74CDC562" w14:textId="77777777" w:rsidR="0011016E" w:rsidRPr="009266F4" w:rsidRDefault="0011016E" w:rsidP="0011016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1A387D" w14:textId="77777777" w:rsidR="0011016E" w:rsidRPr="009266F4" w:rsidRDefault="0011016E" w:rsidP="0011016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30579805</w:t>
      </w:r>
    </w:p>
    <w:p w14:paraId="3AC0906E" w14:textId="58739AC0" w:rsidR="00963BCF" w:rsidRDefault="00963BCF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5598AA27" w14:textId="60CC77C4" w:rsidR="00762CF7" w:rsidRPr="009266F4" w:rsidRDefault="0011016E" w:rsidP="00762C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35.</w:t>
      </w:r>
      <w:r w:rsidR="00762CF7" w:rsidRPr="00762CF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5" w:history="1">
        <w:r w:rsidR="00762CF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Pro: The Value of Modified Ultrafiltration in Children After Cardiopulmonary Bypass.</w:t>
        </w:r>
      </w:hyperlink>
    </w:p>
    <w:p w14:paraId="5CC48DB5" w14:textId="77777777" w:rsidR="00762CF7" w:rsidRPr="009266F4" w:rsidRDefault="00762CF7" w:rsidP="00762C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Ames WA.</w:t>
      </w:r>
    </w:p>
    <w:p w14:paraId="7B7D3609" w14:textId="77777777" w:rsidR="00762CF7" w:rsidRPr="009266F4" w:rsidRDefault="00762CF7" w:rsidP="00762C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J Cardiothorac Vasc Anesth. 2019 Mar;33(3):866-869. doi: 10.1053/j.jvca.2018.10.044. Epub 2018 Nov 2. No abstract available.</w:t>
      </w:r>
    </w:p>
    <w:p w14:paraId="0D8EFCF2" w14:textId="77777777" w:rsidR="00762CF7" w:rsidRPr="009266F4" w:rsidRDefault="00762CF7" w:rsidP="00762CF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30502309</w:t>
      </w:r>
    </w:p>
    <w:p w14:paraId="418A8530" w14:textId="77777777" w:rsidR="00762CF7" w:rsidRPr="009266F4" w:rsidRDefault="00762CF7" w:rsidP="00762CF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2461E5" w14:textId="77777777" w:rsidR="00762CF7" w:rsidRPr="009266F4" w:rsidRDefault="00762CF7" w:rsidP="00762CF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29753667</w:t>
      </w:r>
    </w:p>
    <w:p w14:paraId="6604A91D" w14:textId="1F1B717F" w:rsidR="0011016E" w:rsidRDefault="0011016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1F9123C7" w14:textId="3CA51A64" w:rsidR="000B611A" w:rsidRPr="009266F4" w:rsidRDefault="00762CF7" w:rsidP="000B61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36.</w:t>
      </w:r>
      <w:r w:rsidR="000B611A" w:rsidRPr="000B611A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7" w:history="1">
        <w:r w:rsidR="000B611A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Incidental Diagnosis of Congenital Tracheal Stenosis in Children With Congenital Heart Disease Presenting for Cardiac Surgery.</w:t>
        </w:r>
      </w:hyperlink>
    </w:p>
    <w:p w14:paraId="1E164DB5" w14:textId="77777777" w:rsidR="000B611A" w:rsidRPr="009266F4" w:rsidRDefault="000B611A" w:rsidP="000B61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Resheidat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A, Kelly T, Mossad E.</w:t>
      </w:r>
    </w:p>
    <w:p w14:paraId="58AFDD03" w14:textId="77777777" w:rsidR="000B611A" w:rsidRPr="009266F4" w:rsidRDefault="000B611A" w:rsidP="000B611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Cardiothorac Vasc Anesth. 2019 Mar;33(3):781-784. doi: 10.1053/j.jvca.2018.04.027. Epub 2018 Apr 12. No abstract available.</w:t>
      </w:r>
    </w:p>
    <w:p w14:paraId="6DBEA822" w14:textId="77777777" w:rsidR="000B611A" w:rsidRPr="009266F4" w:rsidRDefault="000B611A" w:rsidP="000B611A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29753667</w:t>
      </w:r>
    </w:p>
    <w:p w14:paraId="46451DB5" w14:textId="77777777" w:rsidR="000B611A" w:rsidRPr="009266F4" w:rsidRDefault="000B611A" w:rsidP="000B611A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8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917E3F" w14:textId="77777777" w:rsidR="000B611A" w:rsidRPr="009266F4" w:rsidRDefault="000B611A" w:rsidP="000B611A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30556201</w:t>
      </w:r>
    </w:p>
    <w:p w14:paraId="7ADDE010" w14:textId="24F25090" w:rsidR="00762CF7" w:rsidRDefault="00762CF7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FB2D84A" w14:textId="25C1D1CE" w:rsidR="0010544B" w:rsidRPr="009266F4" w:rsidRDefault="000B611A" w:rsidP="001054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37.</w:t>
      </w:r>
      <w:r w:rsidR="0010544B" w:rsidRPr="0010544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79" w:history="1">
        <w:r w:rsidR="0010544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Commentary: Points to ponder-Perioperative antithrombotic therapy in neonates with congenital heart disease…more harm than good?</w:t>
        </w:r>
      </w:hyperlink>
    </w:p>
    <w:p w14:paraId="7B20620D" w14:textId="77777777" w:rsidR="0010544B" w:rsidRPr="009266F4" w:rsidRDefault="0010544B" w:rsidP="001054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Massicotte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MP, Bauman ME.</w:t>
      </w:r>
    </w:p>
    <w:p w14:paraId="245E7E64" w14:textId="77777777" w:rsidR="0010544B" w:rsidRPr="009266F4" w:rsidRDefault="0010544B" w:rsidP="001054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J Thorac Cardiovasc Surg. 2019 Mar 1. pii: S0022-5223(19)30513-6. doi: 10.1016/j.jtcvs.2019.02.066. [Epub ahead of print] No abstract available.</w:t>
      </w:r>
    </w:p>
    <w:p w14:paraId="58238AEF" w14:textId="77777777" w:rsidR="0010544B" w:rsidRPr="009266F4" w:rsidRDefault="0010544B" w:rsidP="0010544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30902467</w:t>
      </w:r>
    </w:p>
    <w:p w14:paraId="6695CD09" w14:textId="77777777" w:rsidR="0010544B" w:rsidRPr="009266F4" w:rsidRDefault="0010544B" w:rsidP="0010544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BE7C6C9" w14:textId="77777777" w:rsidR="0010544B" w:rsidRPr="009266F4" w:rsidRDefault="0010544B" w:rsidP="0010544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30556180</w:t>
      </w:r>
    </w:p>
    <w:p w14:paraId="7F095CCE" w14:textId="179A9BF0" w:rsidR="000B611A" w:rsidRDefault="000B611A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4676CDB" w14:textId="62B1DE71" w:rsidR="00496F0E" w:rsidRPr="009266F4" w:rsidRDefault="0010544B" w:rsidP="00496F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38.</w:t>
      </w:r>
      <w:r w:rsidR="00496F0E" w:rsidRPr="00496F0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1" w:history="1">
        <w:r w:rsidR="00496F0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Validation of acute kidney injury according to the modified KDIGO criteria in infants after cardiac surgery for congenital heart disease.</w:t>
        </w:r>
      </w:hyperlink>
    </w:p>
    <w:p w14:paraId="7EC7D855" w14:textId="77777777" w:rsidR="00496F0E" w:rsidRPr="009266F4" w:rsidRDefault="00496F0E" w:rsidP="00496F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Ueno K, Seki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Shiokawa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Matsuba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T, Miyazono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Hazeki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Imoto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Y, Kawano Y.</w:t>
      </w:r>
    </w:p>
    <w:p w14:paraId="53C33FB8" w14:textId="77777777" w:rsidR="00496F0E" w:rsidRPr="009266F4" w:rsidRDefault="00496F0E" w:rsidP="00496F0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Nephrology (Carlton). 2019 Mar;24(3):294-300. doi: 10.1111/nep.13240.</w:t>
      </w:r>
    </w:p>
    <w:p w14:paraId="04706604" w14:textId="77777777" w:rsidR="00496F0E" w:rsidRPr="009266F4" w:rsidRDefault="00496F0E" w:rsidP="00496F0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29451341</w:t>
      </w:r>
    </w:p>
    <w:p w14:paraId="670657B4" w14:textId="77777777" w:rsidR="00496F0E" w:rsidRPr="009266F4" w:rsidRDefault="00496F0E" w:rsidP="00496F0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5F93B1" w14:textId="77777777" w:rsidR="00496F0E" w:rsidRPr="009266F4" w:rsidRDefault="00496F0E" w:rsidP="00496F0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30758718</w:t>
      </w:r>
    </w:p>
    <w:p w14:paraId="215D0056" w14:textId="5CAF79AE" w:rsidR="0010544B" w:rsidRDefault="0010544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FDED581" w14:textId="1718F131" w:rsidR="005D1B77" w:rsidRPr="009266F4" w:rsidRDefault="00496F0E" w:rsidP="005D1B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39.</w:t>
      </w:r>
      <w:r w:rsidR="005D1B77" w:rsidRPr="005D1B77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3" w:history="1">
        <w:r w:rsidR="005D1B7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Utilization of </w:t>
        </w:r>
        <w:proofErr w:type="spellStart"/>
        <w:r w:rsidR="005D1B7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Neurally</w:t>
        </w:r>
        <w:proofErr w:type="spellEnd"/>
        <w:r w:rsidR="005D1B7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Adjusted Ventilatory Assist (NAVA) Mode in Infants and Children Undergoing Congenital Heart Surgery: A Retrospective Review.</w:t>
        </w:r>
      </w:hyperlink>
    </w:p>
    <w:p w14:paraId="72B17699" w14:textId="77777777" w:rsidR="005D1B77" w:rsidRPr="009266F4" w:rsidRDefault="005D1B77" w:rsidP="005D1B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Baez Hernandez N, Milad A, Li Y, Van Bergen AH.</w:t>
      </w:r>
    </w:p>
    <w:p w14:paraId="1D1FC964" w14:textId="77777777" w:rsidR="005D1B77" w:rsidRPr="009266F4" w:rsidRDefault="005D1B77" w:rsidP="005D1B7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Mar;40(3):563-569. doi: 10.1007/s00246-018-2027-0. Epub 2019 Jan 2.</w:t>
      </w:r>
    </w:p>
    <w:p w14:paraId="677DB3E7" w14:textId="77777777" w:rsidR="005D1B77" w:rsidRPr="009266F4" w:rsidRDefault="005D1B77" w:rsidP="005D1B77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30600371</w:t>
      </w:r>
    </w:p>
    <w:p w14:paraId="5C6B960F" w14:textId="77777777" w:rsidR="005D1B77" w:rsidRPr="009266F4" w:rsidRDefault="005D1B77" w:rsidP="005D1B77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68A1EE" w14:textId="77777777" w:rsidR="005D1B77" w:rsidRPr="009266F4" w:rsidRDefault="005D1B77" w:rsidP="005D1B7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lastRenderedPageBreak/>
        <w:t>Select item 30547294</w:t>
      </w:r>
    </w:p>
    <w:p w14:paraId="52DBDFE0" w14:textId="32E9B473" w:rsidR="00496F0E" w:rsidRDefault="00496F0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18F223CC" w14:textId="15A1F326" w:rsidR="000F1C00" w:rsidRPr="009266F4" w:rsidRDefault="005D1B77" w:rsidP="000F1C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40.</w:t>
      </w:r>
      <w:r w:rsidR="000F1C00" w:rsidRPr="000F1C0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5" w:history="1">
        <w:r w:rsidR="000F1C0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Practice Variation, Costs and Outcomes Associated with the Use of Inhaled Nitric Oxide in Pediatric Heart Transplant Recipients.</w:t>
        </w:r>
      </w:hyperlink>
    </w:p>
    <w:p w14:paraId="1C540F8B" w14:textId="77777777" w:rsidR="000F1C00" w:rsidRPr="009266F4" w:rsidRDefault="000F1C00" w:rsidP="000F1C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Bearl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DW, Dodd DA,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Thurm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Hall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Soslow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JH, Feingold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Godown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J.</w:t>
      </w:r>
    </w:p>
    <w:p w14:paraId="5FE51771" w14:textId="77777777" w:rsidR="000F1C00" w:rsidRPr="009266F4" w:rsidRDefault="000F1C00" w:rsidP="000F1C0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Mar;40(3):650-657. doi: 10.1007/s00246-018-2042-1. Epub 2018 Dec 13.</w:t>
      </w:r>
    </w:p>
    <w:p w14:paraId="72C142FB" w14:textId="77777777" w:rsidR="000F1C00" w:rsidRPr="009266F4" w:rsidRDefault="000F1C00" w:rsidP="000F1C0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30547294</w:t>
      </w:r>
    </w:p>
    <w:p w14:paraId="7B339DD4" w14:textId="77777777" w:rsidR="000F1C00" w:rsidRPr="009266F4" w:rsidRDefault="000F1C00" w:rsidP="000F1C0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3AB798" w14:textId="77777777" w:rsidR="000F1C00" w:rsidRPr="009266F4" w:rsidRDefault="000F1C00" w:rsidP="000F1C0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30542920</w:t>
      </w:r>
    </w:p>
    <w:p w14:paraId="4ABC7CD7" w14:textId="00F9C3BD" w:rsidR="005D1B77" w:rsidRDefault="005D1B77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2A2EC1A" w14:textId="0D777F5E" w:rsidR="000D42B4" w:rsidRPr="009266F4" w:rsidRDefault="000F1C00" w:rsidP="000D42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41.</w:t>
      </w:r>
      <w:r w:rsidR="000D42B4" w:rsidRPr="000D42B4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87" w:history="1">
        <w:r w:rsidR="000D42B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of Clinically Relevant Pericardial Effusion After Pediatric Cardiac Surgery.</w:t>
        </w:r>
      </w:hyperlink>
    </w:p>
    <w:p w14:paraId="2F4875D1" w14:textId="77777777" w:rsidR="000D42B4" w:rsidRPr="009266F4" w:rsidRDefault="000D42B4" w:rsidP="000D42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Adrichem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R, Le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Cessie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Hazekamp MG, Van Dam NAM, Blom NA,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Rammeloo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LAJ,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Filippini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LHPM,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Kuipers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IM, Ten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Harkel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ADJ, Roest AAW.</w:t>
      </w:r>
    </w:p>
    <w:p w14:paraId="09DC9AA3" w14:textId="77777777" w:rsidR="000D42B4" w:rsidRPr="009266F4" w:rsidRDefault="000D42B4" w:rsidP="000D42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Cardiol. 2019 Mar;40(3):585-594. doi: 10.1007/s00246-018-2031-4. Epub 2018 Dec 11.</w:t>
      </w:r>
    </w:p>
    <w:p w14:paraId="6F250C2B" w14:textId="77777777" w:rsidR="000D42B4" w:rsidRPr="009266F4" w:rsidRDefault="000D42B4" w:rsidP="000D42B4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30539239 </w:t>
      </w:r>
      <w:hyperlink r:id="rId88" w:history="1">
        <w:r w:rsidRPr="009266F4"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B50CD38" w14:textId="77777777" w:rsidR="000D42B4" w:rsidRPr="009266F4" w:rsidRDefault="000D42B4" w:rsidP="000D42B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5DDEA6F" w14:textId="77777777" w:rsidR="000D42B4" w:rsidRPr="009266F4" w:rsidRDefault="000D42B4" w:rsidP="000D42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30535960</w:t>
      </w:r>
    </w:p>
    <w:p w14:paraId="08D6CF5A" w14:textId="3C5DE0DC" w:rsidR="000F1C00" w:rsidRDefault="000F1C00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6E040ED" w14:textId="23532D25" w:rsidR="000C5769" w:rsidRPr="009266F4" w:rsidRDefault="000D42B4" w:rsidP="000C57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42.</w:t>
      </w:r>
      <w:r w:rsidR="000C5769" w:rsidRPr="000C576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0" w:history="1">
        <w:r w:rsidR="000C576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first successful pediatric heart transplant and results from the earliest era.</w:t>
        </w:r>
      </w:hyperlink>
    </w:p>
    <w:p w14:paraId="64278535" w14:textId="77777777" w:rsidR="000C5769" w:rsidRPr="009266F4" w:rsidRDefault="000C5769" w:rsidP="000C57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Kirk R, Butts RJ,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Dipchand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AI.</w:t>
      </w:r>
    </w:p>
    <w:p w14:paraId="5B2E3C89" w14:textId="77777777" w:rsidR="000C5769" w:rsidRPr="009266F4" w:rsidRDefault="000C5769" w:rsidP="000C57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Pediatr Transplant. 2019 Mar;23(2</w:t>
      </w:r>
      <w:proofErr w:type="gramStart"/>
      <w:r w:rsidRPr="009266F4">
        <w:rPr>
          <w:rFonts w:ascii="Helvetica" w:hAnsi="Helvetica" w:cs="Helvetica"/>
          <w:color w:val="000000"/>
        </w:rPr>
        <w:t>):e</w:t>
      </w:r>
      <w:proofErr w:type="gramEnd"/>
      <w:r w:rsidRPr="009266F4">
        <w:rPr>
          <w:rFonts w:ascii="Helvetica" w:hAnsi="Helvetica" w:cs="Helvetica"/>
          <w:color w:val="000000"/>
        </w:rPr>
        <w:t>13349. doi: 10.1111/petr.13349. Epub 2019 Jan 1.</w:t>
      </w:r>
    </w:p>
    <w:p w14:paraId="17D53E65" w14:textId="77777777" w:rsidR="000C5769" w:rsidRPr="009266F4" w:rsidRDefault="000C5769" w:rsidP="000C576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30600589</w:t>
      </w:r>
    </w:p>
    <w:p w14:paraId="6AC76E5F" w14:textId="77777777" w:rsidR="000C5769" w:rsidRPr="009266F4" w:rsidRDefault="000C5769" w:rsidP="000C576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FE22FDD" w14:textId="77777777" w:rsidR="000C5769" w:rsidRPr="009266F4" w:rsidRDefault="000C5769" w:rsidP="000C576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30733239</w:t>
      </w:r>
    </w:p>
    <w:p w14:paraId="78883C19" w14:textId="48F7A1A8" w:rsidR="000D42B4" w:rsidRDefault="000D42B4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75D8A88" w14:textId="32A853D5" w:rsidR="00965ED1" w:rsidRPr="009266F4" w:rsidRDefault="000C5769" w:rsidP="00965E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43.</w:t>
      </w:r>
      <w:r w:rsidR="00965ED1" w:rsidRPr="00965ED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2" w:history="1">
        <w:r w:rsidR="00965ED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Influence of </w:t>
        </w:r>
        <w:proofErr w:type="spellStart"/>
        <w:r w:rsidR="00965ED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Transvalvar</w:t>
        </w:r>
        <w:proofErr w:type="spellEnd"/>
        <w:r w:rsidR="00965ED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Pressure Gradient on Hinge Washing in Closed Mechanical Prosthetic Cardiac Valves Under Pulmonary Pressure Conditions: A Comparative In Vitro Study.</w:t>
        </w:r>
      </w:hyperlink>
    </w:p>
    <w:p w14:paraId="2A982D98" w14:textId="77777777" w:rsidR="00965ED1" w:rsidRPr="009266F4" w:rsidRDefault="00965ED1" w:rsidP="00965E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Pragt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H,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Melle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Mariani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Verkerke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GJ,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Ebels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T.</w:t>
      </w:r>
    </w:p>
    <w:p w14:paraId="2B19DDD0" w14:textId="77777777" w:rsidR="00965ED1" w:rsidRPr="009266F4" w:rsidRDefault="00965ED1" w:rsidP="00965E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Mar;10(2):145-150. doi: 10.1177/2150135118818760.</w:t>
      </w:r>
    </w:p>
    <w:p w14:paraId="1A5F33E1" w14:textId="77777777" w:rsidR="00965ED1" w:rsidRPr="009266F4" w:rsidRDefault="00965ED1" w:rsidP="00965ED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30841840</w:t>
      </w:r>
    </w:p>
    <w:p w14:paraId="515604DF" w14:textId="77777777" w:rsidR="00965ED1" w:rsidRPr="009266F4" w:rsidRDefault="00965ED1" w:rsidP="00965E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05B973" w14:textId="77777777" w:rsidR="00965ED1" w:rsidRPr="009266F4" w:rsidRDefault="00965ED1" w:rsidP="00965ED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30841839</w:t>
      </w:r>
    </w:p>
    <w:p w14:paraId="5F01933B" w14:textId="7EA4F14F" w:rsidR="000C5769" w:rsidRDefault="000C5769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4765C24" w14:textId="694E32F2" w:rsidR="00521160" w:rsidRPr="009266F4" w:rsidRDefault="00965ED1" w:rsidP="005211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44.</w:t>
      </w:r>
      <w:r w:rsidR="00521160" w:rsidRPr="00521160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4" w:history="1">
        <w:r w:rsidR="0052116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Bilateral Bidirectional Glenn Operation as a Risk Factor Prior to Fontan Completion in Complex Congenital Heart Disease Patients.</w:t>
        </w:r>
      </w:hyperlink>
    </w:p>
    <w:p w14:paraId="6BB99CFB" w14:textId="77777777" w:rsidR="00521160" w:rsidRPr="009266F4" w:rsidRDefault="00521160" w:rsidP="005211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lastRenderedPageBreak/>
        <w:t>Keizman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Tejman-Yarden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Mishali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D, Levine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Borik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S, Pollak U, Katz U,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Serraf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AE.</w:t>
      </w:r>
    </w:p>
    <w:p w14:paraId="4AC82E99" w14:textId="77777777" w:rsidR="00521160" w:rsidRPr="009266F4" w:rsidRDefault="00521160" w:rsidP="0052116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Mar;10(2):174-181. doi: 10.1177/2150135118819997.</w:t>
      </w:r>
    </w:p>
    <w:p w14:paraId="7CB08AE8" w14:textId="77777777" w:rsidR="00521160" w:rsidRPr="009266F4" w:rsidRDefault="00521160" w:rsidP="00521160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30841839</w:t>
      </w:r>
    </w:p>
    <w:p w14:paraId="1BCDD2A1" w14:textId="77777777" w:rsidR="00521160" w:rsidRPr="009266F4" w:rsidRDefault="00521160" w:rsidP="0052116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163724" w14:textId="77777777" w:rsidR="00521160" w:rsidRPr="009266F4" w:rsidRDefault="00521160" w:rsidP="0052116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30841836</w:t>
      </w:r>
    </w:p>
    <w:p w14:paraId="18CA6939" w14:textId="78056A11" w:rsidR="00965ED1" w:rsidRDefault="00965ED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61A9021" w14:textId="7AD5E678" w:rsidR="00923815" w:rsidRPr="009266F4" w:rsidRDefault="00521160" w:rsidP="009238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45.</w:t>
      </w:r>
      <w:r w:rsidR="00923815" w:rsidRPr="00923815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6" w:history="1">
        <w:r w:rsidR="0092381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Bilateral Bidirectional Glenn Operation as a Risk Factor Prior to Fontan Completion in Patients With Complex Congenital Heart Disease.</w:t>
        </w:r>
      </w:hyperlink>
    </w:p>
    <w:p w14:paraId="6417FC6E" w14:textId="77777777" w:rsidR="00923815" w:rsidRPr="009266F4" w:rsidRDefault="00923815" w:rsidP="009238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Douglas WI.</w:t>
      </w:r>
    </w:p>
    <w:p w14:paraId="073BFBE1" w14:textId="77777777" w:rsidR="00923815" w:rsidRPr="009266F4" w:rsidRDefault="00923815" w:rsidP="0092381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Mar;10(2):182-184. doi: 10.1177/2150135119825566. No abstract available.</w:t>
      </w:r>
    </w:p>
    <w:p w14:paraId="233A9A24" w14:textId="77777777" w:rsidR="00923815" w:rsidRPr="009266F4" w:rsidRDefault="00923815" w:rsidP="00923815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30841836</w:t>
      </w:r>
    </w:p>
    <w:p w14:paraId="1A3821C9" w14:textId="77777777" w:rsidR="00923815" w:rsidRPr="009266F4" w:rsidRDefault="00923815" w:rsidP="0092381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674D32A" w14:textId="77777777" w:rsidR="00923815" w:rsidRPr="009266F4" w:rsidRDefault="00923815" w:rsidP="0092381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30841831</w:t>
      </w:r>
    </w:p>
    <w:p w14:paraId="02C30D8F" w14:textId="7AF77F4E" w:rsidR="00521160" w:rsidRDefault="00521160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1B9971FB" w14:textId="767823B3" w:rsidR="00AC2F3E" w:rsidRPr="009266F4" w:rsidRDefault="00923815" w:rsidP="00AC2F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46.</w:t>
      </w:r>
      <w:r w:rsidR="00AC2F3E" w:rsidRPr="00AC2F3E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98" w:history="1">
        <w:r w:rsidR="00AC2F3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Total Anomalous Pulmonary Venous Connection Beyond the First Decade of Life.</w:t>
        </w:r>
      </w:hyperlink>
    </w:p>
    <w:p w14:paraId="68B65976" w14:textId="77777777" w:rsidR="00AC2F3E" w:rsidRPr="009266F4" w:rsidRDefault="00AC2F3E" w:rsidP="00AC2F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Talwar S, Arora Y, Gupta SK, Kothari SS, Ramakrishnan S, Saxena A, Choudhary SK.</w:t>
      </w:r>
    </w:p>
    <w:p w14:paraId="3692F54F" w14:textId="77777777" w:rsidR="00AC2F3E" w:rsidRPr="009266F4" w:rsidRDefault="00AC2F3E" w:rsidP="00AC2F3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Mar;10(2):185-191. doi: 10.1177/2150135118822792.</w:t>
      </w:r>
    </w:p>
    <w:p w14:paraId="3ED9B1B0" w14:textId="77777777" w:rsidR="00AC2F3E" w:rsidRPr="009266F4" w:rsidRDefault="00AC2F3E" w:rsidP="00AC2F3E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30841831</w:t>
      </w:r>
    </w:p>
    <w:p w14:paraId="40828C8C" w14:textId="77777777" w:rsidR="00AC2F3E" w:rsidRPr="009266F4" w:rsidRDefault="00AC2F3E" w:rsidP="00AC2F3E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56A801" w14:textId="77777777" w:rsidR="00AC2F3E" w:rsidRPr="009266F4" w:rsidRDefault="00AC2F3E" w:rsidP="00AC2F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30841830</w:t>
      </w:r>
    </w:p>
    <w:p w14:paraId="03DBBAF7" w14:textId="79FE753F" w:rsidR="00923815" w:rsidRDefault="00923815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3F76D72" w14:textId="1A8FD87F" w:rsidR="004F3FCD" w:rsidRPr="009266F4" w:rsidRDefault="00AC2F3E" w:rsidP="004F3F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47.</w:t>
      </w:r>
      <w:r w:rsidR="004F3FCD" w:rsidRPr="004F3FCD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0" w:history="1">
        <w:r w:rsidR="004F3FC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Porcine Versus Pericardial Pulmonary Valve Replacement in Adults With Prior Congenital Cardiac Surgery: Midterm Outcomes.</w:t>
        </w:r>
      </w:hyperlink>
    </w:p>
    <w:p w14:paraId="062E7CCB" w14:textId="77777777" w:rsidR="004F3FCD" w:rsidRPr="009266F4" w:rsidRDefault="004F3FCD" w:rsidP="004F3F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Yuen CS, Lee KFL, Bhatia I, Yam N, Rocha BA, Yung TC, Chow PC, Au WT.</w:t>
      </w:r>
    </w:p>
    <w:p w14:paraId="40762B13" w14:textId="77777777" w:rsidR="004F3FCD" w:rsidRPr="009266F4" w:rsidRDefault="004F3FCD" w:rsidP="004F3FC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Mar;10(2):197-205. doi: 10.1177/2150135118825113.</w:t>
      </w:r>
    </w:p>
    <w:p w14:paraId="105F3BA4" w14:textId="77777777" w:rsidR="004F3FCD" w:rsidRPr="009266F4" w:rsidRDefault="004F3FCD" w:rsidP="004F3FCD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30841830</w:t>
      </w:r>
    </w:p>
    <w:p w14:paraId="307FBDD9" w14:textId="77777777" w:rsidR="004F3FCD" w:rsidRPr="009266F4" w:rsidRDefault="004F3FCD" w:rsidP="004F3FCD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A2FB4F" w14:textId="77777777" w:rsidR="004F3FCD" w:rsidRPr="009266F4" w:rsidRDefault="004F3FCD" w:rsidP="004F3FC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30841827</w:t>
      </w:r>
    </w:p>
    <w:p w14:paraId="31E4EF65" w14:textId="1B714EF7" w:rsidR="00AC2F3E" w:rsidRDefault="00AC2F3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123F037D" w14:textId="4BB70D55" w:rsidR="00006689" w:rsidRPr="009266F4" w:rsidRDefault="004F3FCD" w:rsidP="0000668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48.</w:t>
      </w:r>
      <w:r w:rsidR="00006689" w:rsidRPr="00006689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2" w:history="1">
        <w:r w:rsidR="0000668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Palliation of Functionally Single Ventricle Patients in Sub-Saharan Africa-Is It Justifiable?</w:t>
        </w:r>
      </w:hyperlink>
    </w:p>
    <w:p w14:paraId="16758DC2" w14:textId="77777777" w:rsidR="00006689" w:rsidRPr="009266F4" w:rsidRDefault="00006689" w:rsidP="0000668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Edwin F.</w:t>
      </w:r>
    </w:p>
    <w:p w14:paraId="36CBF98F" w14:textId="77777777" w:rsidR="00006689" w:rsidRPr="009266F4" w:rsidRDefault="00006689" w:rsidP="0000668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lastRenderedPageBreak/>
        <w:t>World J Pediatr Congenit Heart Surg. 2019 Mar;10(2):171-173. doi: 10.1177/2150135119830006.</w:t>
      </w:r>
    </w:p>
    <w:p w14:paraId="4A31B1A0" w14:textId="77777777" w:rsidR="00006689" w:rsidRPr="009266F4" w:rsidRDefault="00006689" w:rsidP="00006689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30841827</w:t>
      </w:r>
    </w:p>
    <w:p w14:paraId="6F781652" w14:textId="77777777" w:rsidR="00006689" w:rsidRPr="009266F4" w:rsidRDefault="00006689" w:rsidP="00006689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FD47C4" w14:textId="77777777" w:rsidR="00006689" w:rsidRPr="009266F4" w:rsidRDefault="00006689" w:rsidP="0000668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30841824</w:t>
      </w:r>
    </w:p>
    <w:p w14:paraId="64EF1080" w14:textId="48875BB5" w:rsidR="004F3FCD" w:rsidRDefault="004F3FCD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1899D6E" w14:textId="66361E28" w:rsidR="00744BFB" w:rsidRPr="009266F4" w:rsidRDefault="00006689" w:rsidP="00744B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49.</w:t>
      </w:r>
      <w:r w:rsidR="00744BFB" w:rsidRPr="00744BF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4" w:history="1">
        <w:r w:rsidR="00744BF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Late Dissection of a Contegra Conduit: A Rare Complication.</w:t>
        </w:r>
      </w:hyperlink>
    </w:p>
    <w:p w14:paraId="77698144" w14:textId="77777777" w:rsidR="00744BFB" w:rsidRPr="009266F4" w:rsidRDefault="00744BFB" w:rsidP="00744B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Ortega-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Loubon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Fernández-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Doblas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J, Pérez-Andreu J, Fernández-Molina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Siliato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MS,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Abella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RF.</w:t>
      </w:r>
    </w:p>
    <w:p w14:paraId="2590F4A8" w14:textId="77777777" w:rsidR="00744BFB" w:rsidRPr="009266F4" w:rsidRDefault="00744BFB" w:rsidP="00744B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Mar;10(2):239-241. doi: 10.1177/2150135118799625. Epub 2019 Jan 16.</w:t>
      </w:r>
    </w:p>
    <w:p w14:paraId="45069AB0" w14:textId="77777777" w:rsidR="00744BFB" w:rsidRPr="009266F4" w:rsidRDefault="00744BFB" w:rsidP="00744BF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30651045</w:t>
      </w:r>
    </w:p>
    <w:p w14:paraId="29691A9F" w14:textId="77777777" w:rsidR="00744BFB" w:rsidRPr="009266F4" w:rsidRDefault="00744BFB" w:rsidP="00744BF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02F0095" w14:textId="77777777" w:rsidR="00744BFB" w:rsidRPr="009266F4" w:rsidRDefault="00744BFB" w:rsidP="00744BF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30630383</w:t>
      </w:r>
    </w:p>
    <w:p w14:paraId="0BD602D4" w14:textId="452FD00E" w:rsidR="00006689" w:rsidRDefault="00006689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5428A296" w14:textId="53919EEC" w:rsidR="008C5F5B" w:rsidRPr="009266F4" w:rsidRDefault="00744BFB" w:rsidP="008C5F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50.</w:t>
      </w:r>
      <w:r w:rsidR="008C5F5B" w:rsidRPr="008C5F5B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6" w:history="1">
        <w:r w:rsidR="008C5F5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Fontan Revision: Presurgical Planning Using Four-Dimensional (4D) Flow and Three-Dimensional (3D) Printing.</w:t>
        </w:r>
      </w:hyperlink>
    </w:p>
    <w:p w14:paraId="35F24962" w14:textId="77777777" w:rsidR="008C5F5B" w:rsidRPr="009266F4" w:rsidRDefault="008C5F5B" w:rsidP="008C5F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 xml:space="preserve">Carberry T, Murthy R, Hsiao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</w:rPr>
        <w:t>Petko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</w:rPr>
        <w:t xml:space="preserve"> C, Moore J, Lamberti J, Hegde S.</w:t>
      </w:r>
    </w:p>
    <w:p w14:paraId="2AF5F5DE" w14:textId="77777777" w:rsidR="008C5F5B" w:rsidRPr="009266F4" w:rsidRDefault="008C5F5B" w:rsidP="008C5F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9266F4">
        <w:rPr>
          <w:rFonts w:ascii="Helvetica" w:hAnsi="Helvetica" w:cs="Helvetica"/>
          <w:color w:val="000000"/>
        </w:rPr>
        <w:t>World J Pediatr Congenit Heart Surg. 2019 Mar;10(2):245-249. doi: 10.1177/2150135118799641. Epub 2019 Jan 10.</w:t>
      </w:r>
    </w:p>
    <w:p w14:paraId="38E60124" w14:textId="77777777" w:rsidR="008C5F5B" w:rsidRPr="009266F4" w:rsidRDefault="008C5F5B" w:rsidP="008C5F5B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>PMID: 30630383</w:t>
      </w:r>
    </w:p>
    <w:p w14:paraId="6AC6A475" w14:textId="77777777" w:rsidR="008C5F5B" w:rsidRPr="009266F4" w:rsidRDefault="008C5F5B" w:rsidP="008C5F5B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A0094C" w14:textId="77777777" w:rsidR="008C5F5B" w:rsidRPr="009266F4" w:rsidRDefault="008C5F5B" w:rsidP="008C5F5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 w:rsidRPr="009266F4">
        <w:rPr>
          <w:rFonts w:ascii="Helvetica" w:hAnsi="Helvetica" w:cs="Helvetica"/>
          <w:color w:val="000000"/>
          <w:sz w:val="26"/>
          <w:szCs w:val="26"/>
        </w:rPr>
        <w:t>Select item 30914102</w:t>
      </w:r>
    </w:p>
    <w:p w14:paraId="564D75A9" w14:textId="148A964F" w:rsidR="00744BFB" w:rsidRDefault="00744BF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EE62DF0" w14:textId="55952250" w:rsidR="00D00B41" w:rsidRPr="009266F4" w:rsidRDefault="008C5F5B" w:rsidP="00D00B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6"/>
          <w:szCs w:val="26"/>
        </w:rPr>
        <w:t>51.</w:t>
      </w:r>
      <w:r w:rsidR="00D00B41" w:rsidRPr="00D00B41">
        <w:rPr>
          <w:rFonts w:ascii="Helvetica" w:hAnsi="Helvetica" w:cs="Helvetica"/>
          <w:color w:val="000000"/>
          <w:sz w:val="26"/>
          <w:szCs w:val="26"/>
        </w:rPr>
        <w:t xml:space="preserve"> </w:t>
      </w:r>
      <w:hyperlink r:id="rId108" w:history="1">
        <w:r w:rsidR="00D00B4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[Effect of sodium acetate Ringer injection on perioperative fluid therapy in children with cyanotic congenital heart disease].</w:t>
        </w:r>
      </w:hyperlink>
    </w:p>
    <w:p w14:paraId="0F7D4082" w14:textId="77777777" w:rsidR="00D00B41" w:rsidRPr="009266F4" w:rsidRDefault="00D00B41" w:rsidP="00D00B4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 w:rsidRPr="009266F4">
        <w:rPr>
          <w:rFonts w:ascii="Helvetica" w:hAnsi="Helvetica" w:cs="Helvetica"/>
          <w:color w:val="000000"/>
          <w:sz w:val="28"/>
          <w:szCs w:val="28"/>
        </w:rPr>
        <w:t>Wang L, Zhang R.</w:t>
      </w:r>
    </w:p>
    <w:p w14:paraId="5320797E" w14:textId="77777777" w:rsidR="00D00B41" w:rsidRPr="009266F4" w:rsidRDefault="00D00B41" w:rsidP="00D00B4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9266F4">
        <w:rPr>
          <w:rFonts w:ascii="Helvetica" w:hAnsi="Helvetica" w:cs="Helvetica"/>
          <w:color w:val="000000"/>
        </w:rPr>
        <w:t>Zhonghua</w:t>
      </w:r>
      <w:proofErr w:type="spellEnd"/>
      <w:r w:rsidRPr="009266F4">
        <w:rPr>
          <w:rFonts w:ascii="Helvetica" w:hAnsi="Helvetica" w:cs="Helvetica"/>
          <w:color w:val="000000"/>
        </w:rPr>
        <w:t xml:space="preserve"> Wei Zhong Bing Ji Jiu Yi Xue. 2019 Mar;31(3):363-366. doi: 10.3760/cma.j.issn.2095-4352.2019.03.021. Chinese.</w:t>
      </w:r>
    </w:p>
    <w:p w14:paraId="1FE1AE71" w14:textId="77777777" w:rsidR="00D00B41" w:rsidRPr="009266F4" w:rsidRDefault="00D00B41" w:rsidP="00D00B41">
      <w:pPr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9266F4">
        <w:rPr>
          <w:rFonts w:ascii="Helvetica" w:hAnsi="Helvetica" w:cs="Helvetica"/>
          <w:color w:val="454545"/>
        </w:rPr>
        <w:t xml:space="preserve">PMID: 30914102 </w:t>
      </w:r>
      <w:hyperlink r:id="rId109" w:history="1">
        <w:r w:rsidRPr="009266F4">
          <w:rPr>
            <w:rFonts w:ascii="Helvetica" w:hAnsi="Helvetica" w:cs="Helvetica"/>
            <w:color w:val="854428"/>
          </w:rPr>
          <w:t>Free Article</w:t>
        </w:r>
      </w:hyperlink>
    </w:p>
    <w:p w14:paraId="2FEDEC75" w14:textId="77777777" w:rsidR="00D00B41" w:rsidRPr="009266F4" w:rsidRDefault="00D00B41" w:rsidP="00D00B41">
      <w:pPr>
        <w:autoSpaceDE w:val="0"/>
        <w:autoSpaceDN w:val="0"/>
        <w:adjustRightInd w:val="0"/>
        <w:rPr>
          <w:rFonts w:ascii="Helvetica" w:hAnsi="Helvetica" w:cs="Helvetica"/>
          <w:color w:val="53509A"/>
          <w:u w:val="single" w:color="53509A"/>
        </w:rPr>
      </w:pPr>
      <w:hyperlink r:id="rId110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3B50E9F" w14:textId="555240C9" w:rsidR="008C5F5B" w:rsidRDefault="008C5F5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C3DFFF4" w14:textId="025A0C4A" w:rsidR="0040163B" w:rsidRPr="009266F4" w:rsidRDefault="00D00B41" w:rsidP="004016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52.</w:t>
      </w:r>
      <w:r w:rsidR="0040163B" w:rsidRPr="0040163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1" w:history="1">
        <w:r w:rsidR="0040163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Results for tricuspid valve surgery in adults with congenital heart disease other than Ebstein's anomaly†.</w:t>
        </w:r>
      </w:hyperlink>
    </w:p>
    <w:p w14:paraId="01910EFB" w14:textId="77777777" w:rsidR="0040163B" w:rsidRPr="009266F4" w:rsidRDefault="0040163B" w:rsidP="004016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Lo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Rito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Grandinetti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Muzio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Varrica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Frigiola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Micheletti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Chessa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Giamberti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A.</w:t>
      </w:r>
    </w:p>
    <w:p w14:paraId="34F876C5" w14:textId="77777777" w:rsidR="0040163B" w:rsidRPr="009266F4" w:rsidRDefault="0040163B" w:rsidP="004016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Eur J Cardiothorac Surg. 2019 Mar 28. pii: ezz093. doi: 10.1093/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ejcts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/ezz093. [Epub ahead of print]</w:t>
      </w:r>
    </w:p>
    <w:p w14:paraId="3AF13743" w14:textId="77777777" w:rsidR="0040163B" w:rsidRPr="009266F4" w:rsidRDefault="0040163B" w:rsidP="0040163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30919906</w:t>
      </w:r>
    </w:p>
    <w:p w14:paraId="52E1E68F" w14:textId="77777777" w:rsidR="0040163B" w:rsidRPr="009266F4" w:rsidRDefault="0040163B" w:rsidP="004016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2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56DC9B" w14:textId="77777777" w:rsidR="0040163B" w:rsidRPr="009266F4" w:rsidRDefault="0040163B" w:rsidP="004016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30923178</w:t>
      </w:r>
    </w:p>
    <w:p w14:paraId="4F8C442C" w14:textId="53962E86" w:rsidR="00D00B41" w:rsidRDefault="00D00B4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10BB7CC2" w14:textId="0556240C" w:rsidR="00B74AF0" w:rsidRPr="009266F4" w:rsidRDefault="0040163B" w:rsidP="00B74A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53.</w:t>
      </w:r>
      <w:r w:rsidR="00B74AF0" w:rsidRPr="00B74AF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3" w:history="1">
        <w:r w:rsidR="00B74AF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Recurrent Acute Kidney Injury in Children Who Undergo Multiple Cardiac Surgeries: A Retrospective Analysis.</w:t>
        </w:r>
      </w:hyperlink>
    </w:p>
    <w:p w14:paraId="03ADCDD6" w14:textId="77777777" w:rsidR="00B74AF0" w:rsidRPr="009266F4" w:rsidRDefault="00B74AF0" w:rsidP="00B74A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Hasson DC, Brinton JT, Cowherd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Soranno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DE, Gist KM.</w:t>
      </w:r>
    </w:p>
    <w:p w14:paraId="3DBE366D" w14:textId="77777777" w:rsidR="00B74AF0" w:rsidRPr="009266F4" w:rsidRDefault="00B74AF0" w:rsidP="00B74AF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Pediatr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Crit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Care Med. 2019 Mar 28. doi: 10.1097/PCC.0000000000001939. [Epub ahead of print]</w:t>
      </w:r>
    </w:p>
    <w:p w14:paraId="453AC977" w14:textId="77777777" w:rsidR="00B74AF0" w:rsidRPr="009266F4" w:rsidRDefault="00B74AF0" w:rsidP="00B74AF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30925574</w:t>
      </w:r>
    </w:p>
    <w:p w14:paraId="7B4FBA36" w14:textId="77777777" w:rsidR="00B74AF0" w:rsidRPr="009266F4" w:rsidRDefault="00B74AF0" w:rsidP="00B74AF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4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CA79D9B" w14:textId="77777777" w:rsidR="00B74AF0" w:rsidRPr="009266F4" w:rsidRDefault="00B74AF0" w:rsidP="00B74AF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30916797</w:t>
      </w:r>
    </w:p>
    <w:p w14:paraId="4383BB00" w14:textId="54B18094" w:rsidR="0040163B" w:rsidRDefault="0040163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81EFCBC" w14:textId="45CC7071" w:rsidR="00626097" w:rsidRPr="009266F4" w:rsidRDefault="00B74AF0" w:rsidP="006260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54.</w:t>
      </w:r>
      <w:r w:rsidR="00626097" w:rsidRPr="0062609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5" w:history="1">
        <w:r w:rsidR="0062609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pediatric cardiac surgery regionalization on health care utilization and mortality.</w:t>
        </w:r>
      </w:hyperlink>
    </w:p>
    <w:p w14:paraId="67D293B5" w14:textId="77777777" w:rsidR="00626097" w:rsidRPr="009266F4" w:rsidRDefault="00626097" w:rsidP="006260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Sakai-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Bizmark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Mena LA,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Kumamaru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Kawachi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Marr EH, Webber EJ,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Seo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HH, Friedlander SIM, Chang RR.</w:t>
      </w:r>
    </w:p>
    <w:p w14:paraId="147977AC" w14:textId="77777777" w:rsidR="00626097" w:rsidRPr="009266F4" w:rsidRDefault="00626097" w:rsidP="006260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Health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Serv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Res. 2019 Mar 27. doi: 10.1111/1475-6773.13137. [Epub ahead of print]</w:t>
      </w:r>
    </w:p>
    <w:p w14:paraId="12F0D110" w14:textId="77777777" w:rsidR="00626097" w:rsidRPr="009266F4" w:rsidRDefault="00626097" w:rsidP="0062609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30916392</w:t>
      </w:r>
    </w:p>
    <w:p w14:paraId="3B91028B" w14:textId="77777777" w:rsidR="00626097" w:rsidRPr="009266F4" w:rsidRDefault="00626097" w:rsidP="0062609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6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1B5D05" w14:textId="77777777" w:rsidR="00626097" w:rsidRPr="009266F4" w:rsidRDefault="00626097" w:rsidP="0062609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30915524</w:t>
      </w:r>
    </w:p>
    <w:p w14:paraId="389E8BA7" w14:textId="4F0280E8" w:rsidR="00B74AF0" w:rsidRDefault="00B74AF0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83BD7E0" w14:textId="2CB91706" w:rsidR="004B0D51" w:rsidRPr="009266F4" w:rsidRDefault="00626097" w:rsidP="004B0D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55.</w:t>
      </w:r>
      <w:r w:rsidR="004B0D51" w:rsidRPr="004B0D5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7" w:history="1">
        <w:r w:rsidR="004B0D5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Neo-aortic insufficiency late after staged reconstruction for hypoplastic left heart syndrome: impact of differences in initial palliative procedures.</w:t>
        </w:r>
      </w:hyperlink>
    </w:p>
    <w:p w14:paraId="7AD564B8" w14:textId="77777777" w:rsidR="004B0D51" w:rsidRPr="009266F4" w:rsidRDefault="004B0D51" w:rsidP="004B0D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Umezu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Harada Y, Sakamoto T, Okamura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Shintomi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Takigiku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Yasukochi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6785D775" w14:textId="77777777" w:rsidR="004B0D51" w:rsidRPr="009266F4" w:rsidRDefault="004B0D51" w:rsidP="004B0D5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Heart Vessels. 2019 Mar 27. doi: 10.1007/s00380-019-01376-3. [Epub ahead of print]</w:t>
      </w:r>
    </w:p>
    <w:p w14:paraId="14A7A402" w14:textId="77777777" w:rsidR="004B0D51" w:rsidRPr="009266F4" w:rsidRDefault="004B0D51" w:rsidP="004B0D5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30915524</w:t>
      </w:r>
    </w:p>
    <w:p w14:paraId="7E4BA7E8" w14:textId="77777777" w:rsidR="004B0D51" w:rsidRPr="009266F4" w:rsidRDefault="004B0D51" w:rsidP="004B0D5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</w:p>
    <w:p w14:paraId="37755E8D" w14:textId="77777777" w:rsidR="004B0D51" w:rsidRPr="009266F4" w:rsidRDefault="004B0D51" w:rsidP="004B0D5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30952528</w:t>
      </w:r>
    </w:p>
    <w:p w14:paraId="2E1826AA" w14:textId="53B505D0" w:rsidR="00626097" w:rsidRDefault="00626097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F5B24D5" w14:textId="0D57D518" w:rsidR="004C72CC" w:rsidRPr="009266F4" w:rsidRDefault="004B0D51" w:rsidP="004C72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56.</w:t>
      </w:r>
      <w:r w:rsidR="004C72CC" w:rsidRPr="004C72C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18" w:history="1">
        <w:r w:rsidR="004C72C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Warden Procedure in a 77-year-old Man.</w:t>
        </w:r>
      </w:hyperlink>
    </w:p>
    <w:p w14:paraId="36A0B0FB" w14:textId="77777777" w:rsidR="004C72CC" w:rsidRPr="009266F4" w:rsidRDefault="004C72CC" w:rsidP="004C72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Hopkins KA, Farber MO, Singh R, Kay WA, Herrmann JL, Brown JW.</w:t>
      </w:r>
    </w:p>
    <w:p w14:paraId="4DB27077" w14:textId="77777777" w:rsidR="004C72CC" w:rsidRPr="009266F4" w:rsidRDefault="004C72CC" w:rsidP="004C72C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 25. pii: S0003-4975(19)30405-9. doi: 10.1016/j.athoracsur.2019.02.049. [Epub ahead of print]</w:t>
      </w:r>
    </w:p>
    <w:p w14:paraId="5191528E" w14:textId="77777777" w:rsidR="004C72CC" w:rsidRPr="009266F4" w:rsidRDefault="004C72CC" w:rsidP="004C72C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30922823</w:t>
      </w:r>
    </w:p>
    <w:p w14:paraId="4F18FCCF" w14:textId="77777777" w:rsidR="004C72CC" w:rsidRPr="009266F4" w:rsidRDefault="004C72CC" w:rsidP="004C72C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1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CA76845" w14:textId="77777777" w:rsidR="004C72CC" w:rsidRPr="009266F4" w:rsidRDefault="004C72CC" w:rsidP="004C72C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30853685</w:t>
      </w:r>
    </w:p>
    <w:p w14:paraId="62ACE516" w14:textId="7D96ABC4" w:rsidR="004B0D51" w:rsidRDefault="004B0D5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53D73973" w14:textId="23A27049" w:rsidR="00FA7C80" w:rsidRPr="009266F4" w:rsidRDefault="004C72CC" w:rsidP="00FA7C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57.</w:t>
      </w:r>
      <w:r w:rsidR="00FA7C80" w:rsidRPr="00FA7C8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0" w:history="1">
        <w:r w:rsidR="00FA7C8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Short-Term Outcomes of </w:t>
        </w:r>
        <w:proofErr w:type="spellStart"/>
        <w:r w:rsidR="00FA7C8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en</w:t>
        </w:r>
        <w:proofErr w:type="spellEnd"/>
        <w:r w:rsidR="00FA7C8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bloc Combined Heart and Liver Transplantation in the Failing Fontan.</w:t>
        </w:r>
      </w:hyperlink>
    </w:p>
    <w:p w14:paraId="02C3CC92" w14:textId="77777777" w:rsidR="00FA7C80" w:rsidRPr="009266F4" w:rsidRDefault="00FA7C80" w:rsidP="00FA7C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Vaikunth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SS, Concepcion W, Daugherty T, Fowler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Lutchman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Maeda K, Rosenthal DN,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Teuteberg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Joseph Woo 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Lui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GK.</w:t>
      </w:r>
    </w:p>
    <w:p w14:paraId="2C8B9DB6" w14:textId="77777777" w:rsidR="00FA7C80" w:rsidRPr="009266F4" w:rsidRDefault="00FA7C80" w:rsidP="00FA7C8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Clin Transplant. 2019 Mar 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20:e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13540. doi: 10.1111/ctr.13540. [Epub ahead of print]</w:t>
      </w:r>
    </w:p>
    <w:p w14:paraId="032E0A18" w14:textId="77777777" w:rsidR="00FA7C80" w:rsidRPr="009266F4" w:rsidRDefault="00FA7C80" w:rsidP="00FA7C8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30891780</w:t>
      </w:r>
    </w:p>
    <w:p w14:paraId="1845DCF7" w14:textId="77777777" w:rsidR="00FA7C80" w:rsidRPr="009266F4" w:rsidRDefault="00FA7C80" w:rsidP="00FA7C8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3AA395" w14:textId="77777777" w:rsidR="00FA7C80" w:rsidRPr="009266F4" w:rsidRDefault="00FA7C80" w:rsidP="00FA7C8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30903157</w:t>
      </w:r>
    </w:p>
    <w:p w14:paraId="18488B4C" w14:textId="29BA5C3D" w:rsidR="004C72CC" w:rsidRDefault="004C72CC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1268CA76" w14:textId="19652B2D" w:rsidR="00013810" w:rsidRPr="009266F4" w:rsidRDefault="00FA7C80" w:rsidP="000138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58.</w:t>
      </w:r>
      <w:r w:rsidR="00013810" w:rsidRPr="00013810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2" w:history="1">
        <w:r w:rsidR="0001381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Surgery for anomalous aortic origin of coronary arteries: a </w:t>
        </w:r>
        <w:proofErr w:type="spellStart"/>
        <w:r w:rsidR="0001381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multicentre</w:t>
        </w:r>
        <w:proofErr w:type="spellEnd"/>
        <w:r w:rsidR="00013810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study from the European Congenital Heart Surgeons Association†.</w:t>
        </w:r>
      </w:hyperlink>
    </w:p>
    <w:p w14:paraId="592BC936" w14:textId="77777777" w:rsidR="00013810" w:rsidRPr="009266F4" w:rsidRDefault="00013810" w:rsidP="000138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Padalino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Franchetti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Hazekamp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Sojak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Carrel T,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Frigiola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Lo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Rito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Horer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Roussin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Cleuziou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Meyns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Fragata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Telles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Polimenakos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AC, Francois K,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Veshti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Salminen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Rocafort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Nosal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Vedovelli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Guariento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Vida VL, Sarris GE,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Boccuzzo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Stellin G.</w:t>
      </w:r>
    </w:p>
    <w:p w14:paraId="7FD30D3B" w14:textId="77777777" w:rsidR="00013810" w:rsidRPr="009266F4" w:rsidRDefault="00013810" w:rsidP="0001381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Eur J Cardiothorac Surg. 2019 Mar 20. pii: ezz080. doi: 10.1093/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ejcts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/ezz080. [Epub ahead of print]</w:t>
      </w:r>
    </w:p>
    <w:p w14:paraId="5EAF90DC" w14:textId="77777777" w:rsidR="00013810" w:rsidRPr="009266F4" w:rsidRDefault="00013810" w:rsidP="00013810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30897195</w:t>
      </w:r>
    </w:p>
    <w:p w14:paraId="10552EA7" w14:textId="77777777" w:rsidR="00013810" w:rsidRPr="009266F4" w:rsidRDefault="00013810" w:rsidP="00013810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EEB7145" w14:textId="77777777" w:rsidR="00013810" w:rsidRPr="009266F4" w:rsidRDefault="00013810" w:rsidP="0001381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30895385</w:t>
      </w:r>
    </w:p>
    <w:p w14:paraId="6D716115" w14:textId="59361F49" w:rsidR="00FA7C80" w:rsidRDefault="00FA7C80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70301A0F" w14:textId="4A5E9005" w:rsidR="00E16D58" w:rsidRPr="009266F4" w:rsidRDefault="00013810" w:rsidP="00E16D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59.</w:t>
      </w:r>
      <w:r w:rsidR="00E16D58" w:rsidRPr="00E16D58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4" w:history="1">
        <w:r w:rsidR="00E16D58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Clinical Determination of Brain Death in Children Supported by Extracorporeal Membrane Oxygenation.</w:t>
        </w:r>
      </w:hyperlink>
    </w:p>
    <w:p w14:paraId="0064B088" w14:textId="77777777" w:rsidR="00E16D58" w:rsidRPr="009266F4" w:rsidRDefault="00E16D58" w:rsidP="00E16D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Harrar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Kukreti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V, Dean NP, Berger JT 3rd, Carpenter JL.</w:t>
      </w:r>
    </w:p>
    <w:p w14:paraId="31D50748" w14:textId="77777777" w:rsidR="00E16D58" w:rsidRPr="009266F4" w:rsidRDefault="00E16D58" w:rsidP="00E16D5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u w:color="53509A"/>
        </w:rPr>
        <w:t>Neurocrit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Care. 2019 Mar 19. doi: 10.1007/s12028-019-00700-z. [Epub ahead of print]</w:t>
      </w:r>
    </w:p>
    <w:p w14:paraId="54851FA3" w14:textId="77777777" w:rsidR="00E16D58" w:rsidRPr="009266F4" w:rsidRDefault="00E16D58" w:rsidP="00E16D58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30891693</w:t>
      </w:r>
    </w:p>
    <w:p w14:paraId="121B8736" w14:textId="77777777" w:rsidR="00E16D58" w:rsidRPr="009266F4" w:rsidRDefault="00E16D58" w:rsidP="00E16D58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51ED1AC" w14:textId="77777777" w:rsidR="00E16D58" w:rsidRPr="009266F4" w:rsidRDefault="00E16D58" w:rsidP="00E16D58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30887303</w:t>
      </w:r>
    </w:p>
    <w:p w14:paraId="0C5B075E" w14:textId="28C7F62C" w:rsidR="00013810" w:rsidRDefault="00013810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0E9C44FA" w14:textId="53C0C083" w:rsidR="0040311F" w:rsidRPr="009266F4" w:rsidRDefault="00E16D58" w:rsidP="004031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60.</w:t>
      </w:r>
      <w:r w:rsidR="0040311F" w:rsidRPr="0040311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6" w:history="1">
        <w:r w:rsidR="0040311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Feeding May Modulate the Relationship Between Systemic Inflammation, Insulin Resistance, and Poor Outcome Following Cardiopulmonary Bypass for Pediatric Cardiac Surgery.</w:t>
        </w:r>
      </w:hyperlink>
    </w:p>
    <w:p w14:paraId="1C0EDD8D" w14:textId="77777777" w:rsidR="0040311F" w:rsidRPr="009266F4" w:rsidRDefault="0040311F" w:rsidP="004031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Floh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AA, McCrindle BW,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Manlhiot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Nakada M, La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Rotta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Van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Arsdell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G, Schwartz SM.</w:t>
      </w:r>
    </w:p>
    <w:p w14:paraId="01561C94" w14:textId="77777777" w:rsidR="0040311F" w:rsidRPr="009266F4" w:rsidRDefault="0040311F" w:rsidP="0040311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JPEN J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Parenter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Enteral Nutr. 2019 Mar 18. doi: 10.1002/jpen.1529. [Epub ahead of print]</w:t>
      </w:r>
    </w:p>
    <w:p w14:paraId="5F930FA3" w14:textId="77777777" w:rsidR="0040311F" w:rsidRPr="009266F4" w:rsidRDefault="0040311F" w:rsidP="0040311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30887547</w:t>
      </w:r>
    </w:p>
    <w:p w14:paraId="27CBD10F" w14:textId="77777777" w:rsidR="0040311F" w:rsidRPr="009266F4" w:rsidRDefault="0040311F" w:rsidP="0040311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200085" w14:textId="77777777" w:rsidR="0040311F" w:rsidRPr="009266F4" w:rsidRDefault="0040311F" w:rsidP="0040311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30895763</w:t>
      </w:r>
    </w:p>
    <w:p w14:paraId="1A3BAE1C" w14:textId="24A64565" w:rsidR="00E16D58" w:rsidRDefault="00E16D58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7A5FEB3" w14:textId="1CE76A3E" w:rsidR="000D603B" w:rsidRPr="009266F4" w:rsidRDefault="0040311F" w:rsidP="000D6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61.</w:t>
      </w:r>
      <w:r w:rsidR="000D603B" w:rsidRPr="000D603B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28" w:history="1">
        <w:r w:rsidR="000D603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Diagnostic Accuracy of Echocardiography and Intraoperative Surgical Inspection of the </w:t>
        </w:r>
        <w:proofErr w:type="spellStart"/>
        <w:r w:rsidR="000D603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Unicuspid</w:t>
        </w:r>
        <w:proofErr w:type="spellEnd"/>
        <w:r w:rsidR="000D603B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Aortic Valve.</w:t>
        </w:r>
      </w:hyperlink>
    </w:p>
    <w:p w14:paraId="7628D830" w14:textId="77777777" w:rsidR="000D603B" w:rsidRPr="009266F4" w:rsidRDefault="000D603B" w:rsidP="000D6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Slostad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BD, Witt CM, O'Leary PW,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Maleszewski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JJ, Scott CG, Dearani JA,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Pellikka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PA.</w:t>
      </w:r>
    </w:p>
    <w:p w14:paraId="17FAAE5D" w14:textId="77777777" w:rsidR="000D603B" w:rsidRPr="009266F4" w:rsidRDefault="000D603B" w:rsidP="000D60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Am J Cardiol. 2019 Mar 15;123(6):967-971. doi: 10.1016/j.amjcard.2018.12.010. Epub 2018 Dec 19.</w:t>
      </w:r>
    </w:p>
    <w:p w14:paraId="06FFE242" w14:textId="77777777" w:rsidR="000D603B" w:rsidRPr="009266F4" w:rsidRDefault="000D603B" w:rsidP="000D603B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30658920</w:t>
      </w:r>
    </w:p>
    <w:p w14:paraId="2197A17F" w14:textId="77777777" w:rsidR="000D603B" w:rsidRPr="009266F4" w:rsidRDefault="000D603B" w:rsidP="000D603B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2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11B3C5C" w14:textId="77777777" w:rsidR="000D603B" w:rsidRPr="009266F4" w:rsidRDefault="000D603B" w:rsidP="000D603B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30617007</w:t>
      </w:r>
    </w:p>
    <w:p w14:paraId="19C10B6F" w14:textId="74E397AC" w:rsidR="0040311F" w:rsidRDefault="0040311F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9AE36FE" w14:textId="7220B2BD" w:rsidR="0085713E" w:rsidRPr="009266F4" w:rsidRDefault="000D603B" w:rsidP="008571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62.</w:t>
      </w:r>
      <w:r w:rsidR="0085713E" w:rsidRPr="0085713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0" w:history="1">
        <w:r w:rsidR="0085713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Outcomes of pulmonary artery reconstruction in Williams syndrome.</w:t>
        </w:r>
      </w:hyperlink>
    </w:p>
    <w:p w14:paraId="5B809F57" w14:textId="77777777" w:rsidR="0085713E" w:rsidRPr="009266F4" w:rsidRDefault="0085713E" w:rsidP="008571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Collins RT 2nd, Mainwaring RD,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MacMillen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KL, Hanley FL.</w:t>
      </w:r>
    </w:p>
    <w:p w14:paraId="706DAA1D" w14:textId="77777777" w:rsidR="0085713E" w:rsidRPr="009266F4" w:rsidRDefault="0085713E" w:rsidP="0085713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 15. pii: S0003-4975(19)30350-9. doi: 10.1016/j.athoracsur.2019.02.013. [Epub ahead of print]</w:t>
      </w:r>
    </w:p>
    <w:p w14:paraId="3A240EC0" w14:textId="77777777" w:rsidR="0085713E" w:rsidRPr="009266F4" w:rsidRDefault="0085713E" w:rsidP="0085713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30885853</w:t>
      </w:r>
    </w:p>
    <w:p w14:paraId="1456AB1A" w14:textId="77777777" w:rsidR="0085713E" w:rsidRPr="009266F4" w:rsidRDefault="0085713E" w:rsidP="0085713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EEC5A2" w14:textId="77777777" w:rsidR="0085713E" w:rsidRPr="009266F4" w:rsidRDefault="0085713E" w:rsidP="008571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30885849</w:t>
      </w:r>
    </w:p>
    <w:p w14:paraId="5A3EA8CE" w14:textId="6B75E329" w:rsidR="000D603B" w:rsidRDefault="000D603B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71BD7C0A" w14:textId="4A9C92F9" w:rsidR="00D21657" w:rsidRPr="009266F4" w:rsidRDefault="0085713E" w:rsidP="00D216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63.</w:t>
      </w:r>
      <w:r w:rsidR="00D21657" w:rsidRPr="00D21657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2" w:history="1">
        <w:r w:rsidR="00D21657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Repair of total anomalous pulmonary venous connection: risk factors for postoperative obstruction.</w:t>
        </w:r>
      </w:hyperlink>
    </w:p>
    <w:p w14:paraId="0D4C7FED" w14:textId="77777777" w:rsidR="00D21657" w:rsidRPr="009266F4" w:rsidRDefault="00D21657" w:rsidP="00D216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White BR, Ho DY,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Faerber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Katcoff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Glatz AC,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Mascio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CE, Stephens P Jr, Cohen MS.</w:t>
      </w:r>
    </w:p>
    <w:p w14:paraId="4AD46284" w14:textId="77777777" w:rsidR="00D21657" w:rsidRPr="009266F4" w:rsidRDefault="00D21657" w:rsidP="00D2165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 15. pii: S0003-4975(19)30354-6. doi: 10.1016/j.athoracsur.2019.02.017. [Epub ahead of print]</w:t>
      </w:r>
    </w:p>
    <w:p w14:paraId="50D43D5D" w14:textId="77777777" w:rsidR="00D21657" w:rsidRPr="009266F4" w:rsidRDefault="00D21657" w:rsidP="00D21657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30885849</w:t>
      </w:r>
    </w:p>
    <w:p w14:paraId="794309B3" w14:textId="77777777" w:rsidR="00D21657" w:rsidRPr="009266F4" w:rsidRDefault="00D21657" w:rsidP="00D21657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BD80DF8" w14:textId="77777777" w:rsidR="00D21657" w:rsidRPr="009266F4" w:rsidRDefault="00D21657" w:rsidP="00D21657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30661465</w:t>
      </w:r>
    </w:p>
    <w:p w14:paraId="24988851" w14:textId="73BF36EA" w:rsidR="0085713E" w:rsidRDefault="0085713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7053925" w14:textId="21C6F0B3" w:rsidR="004D3F9E" w:rsidRPr="009266F4" w:rsidRDefault="00D21657" w:rsidP="004D3F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64.</w:t>
      </w:r>
      <w:r w:rsidR="004D3F9E" w:rsidRPr="004D3F9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4" w:history="1">
        <w:r w:rsidR="004D3F9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Use of dexmedetomidine in pediatric cardiac anesthesia.</w:t>
        </w:r>
      </w:hyperlink>
    </w:p>
    <w:p w14:paraId="0E6DF7D1" w14:textId="77777777" w:rsidR="004D3F9E" w:rsidRPr="009266F4" w:rsidRDefault="004D3F9E" w:rsidP="004D3F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Kiski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Malec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Schmidt C.</w:t>
      </w:r>
    </w:p>
    <w:p w14:paraId="2BC8C952" w14:textId="77777777" w:rsidR="004D3F9E" w:rsidRPr="009266F4" w:rsidRDefault="004D3F9E" w:rsidP="004D3F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 xml:space="preserve">Curr Opin </w:t>
      </w:r>
      <w:proofErr w:type="spellStart"/>
      <w:r w:rsidRPr="009266F4">
        <w:rPr>
          <w:rFonts w:ascii="Helvetica" w:hAnsi="Helvetica" w:cs="Helvetica"/>
          <w:color w:val="000000"/>
          <w:u w:color="53509A"/>
        </w:rPr>
        <w:t>Anaesthesiol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>. 2019 Mar 15. doi: 10.1097/ACO.0000000000000731. [Epub ahead of print]</w:t>
      </w:r>
    </w:p>
    <w:p w14:paraId="50E011B3" w14:textId="77777777" w:rsidR="004D3F9E" w:rsidRPr="009266F4" w:rsidRDefault="004D3F9E" w:rsidP="004D3F9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30893120</w:t>
      </w:r>
    </w:p>
    <w:p w14:paraId="3F13E1BC" w14:textId="77777777" w:rsidR="004D3F9E" w:rsidRPr="009266F4" w:rsidRDefault="004D3F9E" w:rsidP="004D3F9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8C7BDBD" w14:textId="77777777" w:rsidR="004D3F9E" w:rsidRPr="009266F4" w:rsidRDefault="004D3F9E" w:rsidP="004D3F9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30642644</w:t>
      </w:r>
    </w:p>
    <w:p w14:paraId="09AAB4C2" w14:textId="680CD260" w:rsidR="00D21657" w:rsidRDefault="00D21657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766A7806" w14:textId="70601AC3" w:rsidR="003901B5" w:rsidRPr="009266F4" w:rsidRDefault="004D3F9E" w:rsidP="003901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65.</w:t>
      </w:r>
      <w:r w:rsidR="003901B5" w:rsidRPr="003901B5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6" w:history="1">
        <w:r w:rsidR="003901B5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Bridge to Transplant with Ventricular Assist Device Support in Pediatric Patients with Single Ventricle Heart Disease.</w:t>
        </w:r>
      </w:hyperlink>
    </w:p>
    <w:p w14:paraId="6D8B886C" w14:textId="77777777" w:rsidR="003901B5" w:rsidRPr="009266F4" w:rsidRDefault="003901B5" w:rsidP="003901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Chen S, Rosenthal DN, Murray J, Dykes JC, Almond CS, Yarlagadda VV, Wright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Navaratnam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Reinhartz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Maeda K.</w:t>
      </w:r>
    </w:p>
    <w:p w14:paraId="1CFD7605" w14:textId="77777777" w:rsidR="003901B5" w:rsidRPr="009266F4" w:rsidRDefault="003901B5" w:rsidP="003901B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ASAIO J. 2019 Mar 6. doi: 10.1097/MAT.0000000000000983. [Epub ahead of print]</w:t>
      </w:r>
    </w:p>
    <w:p w14:paraId="42A56F1D" w14:textId="77777777" w:rsidR="003901B5" w:rsidRPr="009266F4" w:rsidRDefault="003901B5" w:rsidP="003901B5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30864969</w:t>
      </w:r>
    </w:p>
    <w:p w14:paraId="5FA48872" w14:textId="77777777" w:rsidR="003901B5" w:rsidRPr="009266F4" w:rsidRDefault="003901B5" w:rsidP="003901B5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613603F" w14:textId="77777777" w:rsidR="003901B5" w:rsidRPr="009266F4" w:rsidRDefault="003901B5" w:rsidP="003901B5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30838741</w:t>
      </w:r>
    </w:p>
    <w:p w14:paraId="4EEF946D" w14:textId="31EFAECA" w:rsidR="004D3F9E" w:rsidRDefault="004D3F9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3790174" w14:textId="498C89C8" w:rsidR="0005671D" w:rsidRPr="009266F4" w:rsidRDefault="003901B5" w:rsidP="000567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66.</w:t>
      </w:r>
      <w:r w:rsidR="0005671D" w:rsidRPr="0005671D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38" w:history="1">
        <w:r w:rsidR="0005671D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Predictors of extracorporeal membrane oxygenation support after surgery for adult congenital heart disease in children's hospitals.</w:t>
        </w:r>
      </w:hyperlink>
    </w:p>
    <w:p w14:paraId="1439AA84" w14:textId="77777777" w:rsidR="0005671D" w:rsidRPr="009266F4" w:rsidRDefault="0005671D" w:rsidP="000567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Dolgner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SJ, Krieger EV, Wilkes J, Bratton SL, Thiagarajan RR, Barrett CS, Chan T.</w:t>
      </w:r>
    </w:p>
    <w:p w14:paraId="034F4899" w14:textId="77777777" w:rsidR="0005671D" w:rsidRPr="009266F4" w:rsidRDefault="0005671D" w:rsidP="000567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Congenit Heart Dis. 2019 Mar 5. doi: 10.1111/chd.12758. [Epub ahead of print]</w:t>
      </w:r>
    </w:p>
    <w:p w14:paraId="13A0C35E" w14:textId="77777777" w:rsidR="0005671D" w:rsidRPr="009266F4" w:rsidRDefault="0005671D" w:rsidP="0005671D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30835967</w:t>
      </w:r>
    </w:p>
    <w:p w14:paraId="19739FF4" w14:textId="77777777" w:rsidR="0005671D" w:rsidRPr="009266F4" w:rsidRDefault="0005671D" w:rsidP="0005671D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3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3CC23F8" w14:textId="77777777" w:rsidR="0005671D" w:rsidRPr="009266F4" w:rsidRDefault="0005671D" w:rsidP="0005671D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30834772</w:t>
      </w:r>
    </w:p>
    <w:p w14:paraId="53115047" w14:textId="2F8E8956" w:rsidR="003901B5" w:rsidRDefault="003901B5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CDFEDA7" w14:textId="3EB566CC" w:rsidR="00200371" w:rsidRPr="009266F4" w:rsidRDefault="0005671D" w:rsidP="002003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67.</w:t>
      </w:r>
      <w:r w:rsidR="00200371" w:rsidRPr="0020037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0" w:history="1">
        <w:r w:rsidR="0020037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cardiac output is a reliable predictor of extracorporeal life support in neonates with congenital diaphragmatic hernia.</w:t>
        </w:r>
      </w:hyperlink>
    </w:p>
    <w:p w14:paraId="75ACE87F" w14:textId="77777777" w:rsidR="00200371" w:rsidRPr="009266F4" w:rsidRDefault="00200371" w:rsidP="002003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Gaffar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Ellini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AR, Ahmad I, Chen Y, Ashrafi AH.</w:t>
      </w:r>
    </w:p>
    <w:p w14:paraId="05603F42" w14:textId="77777777" w:rsidR="00200371" w:rsidRPr="009266F4" w:rsidRDefault="00200371" w:rsidP="0020037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Perinatol. 2019 Mar 5. doi: 10.1038/s41372-019-0348-3. [Epub ahead of print]</w:t>
      </w:r>
    </w:p>
    <w:p w14:paraId="586788D6" w14:textId="77777777" w:rsidR="00200371" w:rsidRPr="009266F4" w:rsidRDefault="00200371" w:rsidP="0020037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30837654</w:t>
      </w:r>
    </w:p>
    <w:p w14:paraId="16F96CFC" w14:textId="77777777" w:rsidR="00200371" w:rsidRPr="009266F4" w:rsidRDefault="00200371" w:rsidP="0020037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9D6C0F5" w14:textId="77777777" w:rsidR="00200371" w:rsidRPr="009266F4" w:rsidRDefault="00200371" w:rsidP="0020037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30834959</w:t>
      </w:r>
    </w:p>
    <w:p w14:paraId="0A376D41" w14:textId="50357A3F" w:rsidR="0005671D" w:rsidRDefault="0005671D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CF129CF" w14:textId="65A97F7E" w:rsidR="00B2327F" w:rsidRPr="009266F4" w:rsidRDefault="00200371" w:rsidP="00B232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68.</w:t>
      </w:r>
      <w:r w:rsidR="00B2327F" w:rsidRPr="00B2327F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2" w:history="1">
        <w:r w:rsidR="00B2327F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Ventricular Assist Device Support: Single Pediatric Institution Experience Over Two Decades.</w:t>
        </w:r>
      </w:hyperlink>
    </w:p>
    <w:p w14:paraId="3ADDA3D2" w14:textId="77777777" w:rsidR="00B2327F" w:rsidRPr="009266F4" w:rsidRDefault="00B2327F" w:rsidP="00B232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Fraser CD Jr, Chacon-Portillo MA,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Zea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-Vera R, John R, Elias BA,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Heinle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JS, Mery CM,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Tunuguntla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HP, Cabrera AG, Price JF,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Denfield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SW, Dreyer WJ, Qureshi AM, Adachi I.</w:t>
      </w:r>
    </w:p>
    <w:p w14:paraId="63E27CEA" w14:textId="77777777" w:rsidR="00B2327F" w:rsidRPr="009266F4" w:rsidRDefault="00B2327F" w:rsidP="00B232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Mar;107(3):829-836. doi: 10.1016/j.athoracsur.2018.08.018. Epub 2018 Oct 6.</w:t>
      </w:r>
    </w:p>
    <w:p w14:paraId="02DEFDBF" w14:textId="77777777" w:rsidR="00B2327F" w:rsidRPr="009266F4" w:rsidRDefault="00B2327F" w:rsidP="00B2327F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30296425</w:t>
      </w:r>
    </w:p>
    <w:p w14:paraId="3FB9289B" w14:textId="77777777" w:rsidR="00B2327F" w:rsidRPr="009266F4" w:rsidRDefault="00B2327F" w:rsidP="00B2327F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D57A032" w14:textId="77777777" w:rsidR="00B2327F" w:rsidRPr="009266F4" w:rsidRDefault="00B2327F" w:rsidP="00B2327F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30278169</w:t>
      </w:r>
    </w:p>
    <w:p w14:paraId="2E9FB06F" w14:textId="328D031B" w:rsidR="00200371" w:rsidRDefault="0020037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490D3A2" w14:textId="33EADC09" w:rsidR="00155EB1" w:rsidRPr="009266F4" w:rsidRDefault="00B2327F" w:rsidP="00155E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69.</w:t>
      </w:r>
      <w:r w:rsidR="00155EB1" w:rsidRPr="00155EB1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4" w:history="1">
        <w:r w:rsidR="00155EB1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Anomalous Origin of Left Pulmonary Artery From the Aorta: A Rare Entity in Congenital Heart Disease.</w:t>
        </w:r>
      </w:hyperlink>
    </w:p>
    <w:p w14:paraId="3313BACE" w14:textId="77777777" w:rsidR="00155EB1" w:rsidRPr="009266F4" w:rsidRDefault="00155EB1" w:rsidP="00155E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Gropler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MRF,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Dalal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AS,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Bierhals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AJ, Romberg E, Singh GK, Manning PB.</w:t>
      </w:r>
    </w:p>
    <w:p w14:paraId="16F23938" w14:textId="77777777" w:rsidR="00155EB1" w:rsidRPr="009266F4" w:rsidRDefault="00155EB1" w:rsidP="00155EB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Ann Thorac Surg. 2019 Mar;107(3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181-e182. doi: 10.1016/j.athoracsur.2018.07.083. Epub 2018 Sep 29.</w:t>
      </w:r>
    </w:p>
    <w:p w14:paraId="6589DEA7" w14:textId="77777777" w:rsidR="00155EB1" w:rsidRPr="009266F4" w:rsidRDefault="00155EB1" w:rsidP="00155EB1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30278169</w:t>
      </w:r>
    </w:p>
    <w:p w14:paraId="752F872E" w14:textId="77777777" w:rsidR="00155EB1" w:rsidRPr="009266F4" w:rsidRDefault="00155EB1" w:rsidP="00155EB1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61D9BC" w14:textId="77777777" w:rsidR="00155EB1" w:rsidRPr="009266F4" w:rsidRDefault="00155EB1" w:rsidP="00155EB1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30548638</w:t>
      </w:r>
    </w:p>
    <w:p w14:paraId="66BCDFB9" w14:textId="54081DD5" w:rsidR="00B2327F" w:rsidRDefault="00B2327F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5EAC9F0C" w14:textId="1D55E3C6" w:rsidR="002937F6" w:rsidRPr="009266F4" w:rsidRDefault="00155EB1" w:rsidP="002937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70.</w:t>
      </w:r>
      <w:r w:rsidR="002937F6" w:rsidRPr="002937F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6" w:history="1">
        <w:r w:rsidR="002937F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Successful Physical Rehabilitation After Placement of a </w:t>
        </w:r>
        <w:proofErr w:type="spellStart"/>
        <w:r w:rsidR="002937F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SynCardia</w:t>
        </w:r>
        <w:proofErr w:type="spellEnd"/>
        <w:r w:rsidR="002937F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Total Artificial Heart.</w:t>
        </w:r>
      </w:hyperlink>
    </w:p>
    <w:p w14:paraId="1F5E7D95" w14:textId="77777777" w:rsidR="002937F6" w:rsidRPr="009266F4" w:rsidRDefault="002937F6" w:rsidP="002937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Beasley G, Vogel C, Thrush P.</w:t>
      </w:r>
    </w:p>
    <w:p w14:paraId="07047807" w14:textId="77777777" w:rsidR="002937F6" w:rsidRPr="009266F4" w:rsidRDefault="002937F6" w:rsidP="002937F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u w:color="53509A"/>
        </w:rPr>
        <w:t>Artif</w:t>
      </w:r>
      <w:proofErr w:type="spellEnd"/>
      <w:r w:rsidRPr="009266F4">
        <w:rPr>
          <w:rFonts w:ascii="Helvetica" w:hAnsi="Helvetica" w:cs="Helvetica"/>
          <w:color w:val="000000"/>
          <w:u w:color="53509A"/>
        </w:rPr>
        <w:t xml:space="preserve"> Organs. 2019 Mar;43(3):318-319. doi: 10.1111/aor.13326. Epub 2018 Dec 13. No abstract available.</w:t>
      </w:r>
    </w:p>
    <w:p w14:paraId="517D4F2D" w14:textId="77777777" w:rsidR="002937F6" w:rsidRPr="009266F4" w:rsidRDefault="002937F6" w:rsidP="002937F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30548638</w:t>
      </w:r>
    </w:p>
    <w:p w14:paraId="4F5358C0" w14:textId="77777777" w:rsidR="002937F6" w:rsidRPr="009266F4" w:rsidRDefault="002937F6" w:rsidP="002937F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B808AB3" w14:textId="77777777" w:rsidR="002937F6" w:rsidRPr="009266F4" w:rsidRDefault="002937F6" w:rsidP="002937F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30789306</w:t>
      </w:r>
    </w:p>
    <w:p w14:paraId="566D690B" w14:textId="030FE83E" w:rsidR="00155EB1" w:rsidRDefault="00155EB1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C4C2888" w14:textId="61F565CF" w:rsidR="00714B43" w:rsidRPr="009266F4" w:rsidRDefault="002937F6" w:rsidP="00714B4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71.</w:t>
      </w:r>
      <w:r w:rsidR="00714B43" w:rsidRPr="00714B4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48" w:history="1">
        <w:r w:rsidR="00714B4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 dramatic learning curve of extracardiac Fontan operation in the modern era.</w:t>
        </w:r>
      </w:hyperlink>
    </w:p>
    <w:p w14:paraId="50BBC7AA" w14:textId="77777777" w:rsidR="00714B43" w:rsidRPr="009266F4" w:rsidRDefault="00714B43" w:rsidP="00714B4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Korun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Çiçek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Yurdakök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Hekim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Yılmaz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Çelebi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Yurtseven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Şaşmazel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Ali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Aydemir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N.</w:t>
      </w:r>
    </w:p>
    <w:p w14:paraId="4EE7B1EE" w14:textId="77777777" w:rsidR="00714B43" w:rsidRPr="009266F4" w:rsidRDefault="00714B43" w:rsidP="00714B4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Asian Cardiovasc Thorac Ann. 2019 Mar;27(3):172-179. doi: 10.1177/0218492319831832.</w:t>
      </w:r>
    </w:p>
    <w:p w14:paraId="29A1C3E4" w14:textId="77777777" w:rsidR="00714B43" w:rsidRPr="009266F4" w:rsidRDefault="00714B43" w:rsidP="00714B4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30789306</w:t>
      </w:r>
    </w:p>
    <w:p w14:paraId="3DE4BFCB" w14:textId="77777777" w:rsidR="00714B43" w:rsidRPr="009266F4" w:rsidRDefault="00714B43" w:rsidP="00714B4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B9EB0E8" w14:textId="77777777" w:rsidR="00714B43" w:rsidRPr="009266F4" w:rsidRDefault="00714B43" w:rsidP="00714B4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30193530</w:t>
      </w:r>
    </w:p>
    <w:p w14:paraId="144D46AD" w14:textId="1E4F9283" w:rsidR="002937F6" w:rsidRDefault="002937F6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F4E54EF" w14:textId="1BB4C696" w:rsidR="00301DDC" w:rsidRPr="009266F4" w:rsidRDefault="00714B43" w:rsidP="00301D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72.</w:t>
      </w:r>
      <w:r w:rsidR="00301DDC" w:rsidRPr="00301DD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0" w:history="1">
        <w:r w:rsidR="00301DD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Younger age remains a risk factor for prolonged length of stay after bidirectional cavopulmonary anastomosis.</w:t>
        </w:r>
      </w:hyperlink>
    </w:p>
    <w:p w14:paraId="0B1D44D8" w14:textId="77777777" w:rsidR="00301DDC" w:rsidRPr="009266F4" w:rsidRDefault="00301DDC" w:rsidP="00301D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Koth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Algaze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Sakarovitch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Long 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Kamra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Wright GE, Alexander-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Banys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Maeda K, Shin AY.</w:t>
      </w:r>
    </w:p>
    <w:p w14:paraId="7CE6DB25" w14:textId="77777777" w:rsidR="00301DDC" w:rsidRPr="009266F4" w:rsidRDefault="00301DDC" w:rsidP="00301DD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Cardiol Young. 2019 Mar;29(3):369-374. doi: 10.1017/S1047951118002470. Epub 2019 Jan 30.</w:t>
      </w:r>
    </w:p>
    <w:p w14:paraId="3F7221FD" w14:textId="77777777" w:rsidR="00301DDC" w:rsidRPr="009266F4" w:rsidRDefault="00301DDC" w:rsidP="00301DD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30698131</w:t>
      </w:r>
    </w:p>
    <w:p w14:paraId="188EB104" w14:textId="77777777" w:rsidR="00301DDC" w:rsidRPr="009266F4" w:rsidRDefault="00301DDC" w:rsidP="00301DD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29B295" w14:textId="77777777" w:rsidR="00301DDC" w:rsidRPr="009266F4" w:rsidRDefault="00301DDC" w:rsidP="00301DD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30688191</w:t>
      </w:r>
    </w:p>
    <w:p w14:paraId="6DB47D09" w14:textId="013334C6" w:rsidR="00714B43" w:rsidRDefault="00714B43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1938EE3" w14:textId="7FDEA1D6" w:rsidR="00216B04" w:rsidRPr="009266F4" w:rsidRDefault="00301DDC" w:rsidP="00216B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73.</w:t>
      </w:r>
      <w:r w:rsidR="00216B04" w:rsidRPr="00216B0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2" w:history="1">
        <w:r w:rsidR="00216B0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A </w:t>
        </w:r>
        <w:proofErr w:type="spellStart"/>
        <w:r w:rsidR="00216B0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Valveless</w:t>
        </w:r>
        <w:proofErr w:type="spellEnd"/>
        <w:r w:rsidR="00216B0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Pulsatile Pump for the Treatment of Heart Failure with Preserved Ejection Fraction: A Simulation Study.</w:t>
        </w:r>
      </w:hyperlink>
    </w:p>
    <w:p w14:paraId="34DD5B35" w14:textId="77777777" w:rsidR="00216B04" w:rsidRPr="009266F4" w:rsidRDefault="00216B04" w:rsidP="00216B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Granegger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Dave H,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Knirsch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Thamsen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Schweiger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Hübler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2B00C856" w14:textId="77777777" w:rsidR="00216B04" w:rsidRPr="009266F4" w:rsidRDefault="00216B04" w:rsidP="00216B0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Cardiovasc Eng Technol. 2019 Mar;10(1):69-79. doi: 10.1007/s13239-018-00398-8. Epub 2018 Dec 10.</w:t>
      </w:r>
    </w:p>
    <w:p w14:paraId="58125B0A" w14:textId="77777777" w:rsidR="00216B04" w:rsidRPr="009266F4" w:rsidRDefault="00216B04" w:rsidP="00216B0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30536212</w:t>
      </w:r>
    </w:p>
    <w:p w14:paraId="533B79A1" w14:textId="77777777" w:rsidR="00216B04" w:rsidRPr="009266F4" w:rsidRDefault="00216B04" w:rsidP="00216B0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BB5FE04" w14:textId="77777777" w:rsidR="00216B04" w:rsidRPr="009266F4" w:rsidRDefault="00216B04" w:rsidP="00216B0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30680882</w:t>
      </w:r>
    </w:p>
    <w:p w14:paraId="247C3FF6" w14:textId="1AF38C66" w:rsidR="00301DDC" w:rsidRDefault="00301DDC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6F13E8A" w14:textId="05B14D70" w:rsidR="00EB2389" w:rsidRPr="009266F4" w:rsidRDefault="00216B04" w:rsidP="00EB238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74.</w:t>
      </w:r>
      <w:r w:rsidR="00EB2389" w:rsidRPr="00EB2389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4" w:history="1">
        <w:r w:rsidR="00EB2389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Donor organ turn-downs and outcomes after listing for pediatric heart transplant.</w:t>
        </w:r>
      </w:hyperlink>
    </w:p>
    <w:p w14:paraId="0FF8EA02" w14:textId="77777777" w:rsidR="00EB2389" w:rsidRPr="009266F4" w:rsidRDefault="00EB2389" w:rsidP="00EB238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Davies RR,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Bano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Butts RJ,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Jaquiss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RDB, Kirk R.</w:t>
      </w:r>
    </w:p>
    <w:p w14:paraId="5B361934" w14:textId="77777777" w:rsidR="00EB2389" w:rsidRPr="009266F4" w:rsidRDefault="00EB2389" w:rsidP="00EB238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J Heart Lung Transplant. 2019 Mar;38(3):241-251. doi: 10.1016/j.healun.2018.09.026. Epub 2018 Sep 28.</w:t>
      </w:r>
    </w:p>
    <w:p w14:paraId="4571CEDC" w14:textId="77777777" w:rsidR="00EB2389" w:rsidRPr="009266F4" w:rsidRDefault="00EB2389" w:rsidP="00EB2389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30459062</w:t>
      </w:r>
    </w:p>
    <w:p w14:paraId="3A19A823" w14:textId="77777777" w:rsidR="00EB2389" w:rsidRPr="009266F4" w:rsidRDefault="00EB2389" w:rsidP="00EB2389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5414DE" w14:textId="77777777" w:rsidR="00EB2389" w:rsidRPr="009266F4" w:rsidRDefault="00EB2389" w:rsidP="00EB2389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30172727</w:t>
      </w:r>
    </w:p>
    <w:p w14:paraId="0C5DF010" w14:textId="7DF46B6B" w:rsidR="00216B04" w:rsidRDefault="00216B04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AA37B6A" w14:textId="7ECB608D" w:rsidR="00C76752" w:rsidRPr="009266F4" w:rsidRDefault="00EB2389" w:rsidP="00C767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lastRenderedPageBreak/>
        <w:t>75.</w:t>
      </w:r>
      <w:r w:rsidR="00C76752" w:rsidRPr="00C7675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6" w:history="1">
        <w:r w:rsidR="00C7675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Urgent Surgical Treatment of Aortic Endocarditis in Infants and Children.</w:t>
        </w:r>
      </w:hyperlink>
    </w:p>
    <w:p w14:paraId="2CC27670" w14:textId="77777777" w:rsidR="00C76752" w:rsidRPr="009266F4" w:rsidRDefault="00C76752" w:rsidP="00C767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Amir G, Frenkel G,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Rotstein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Nachum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Bruckheimer E, Lowenthal 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Einbinder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Birk E.</w:t>
      </w:r>
    </w:p>
    <w:p w14:paraId="3B4673DD" w14:textId="77777777" w:rsidR="00C76752" w:rsidRPr="009266F4" w:rsidRDefault="00C76752" w:rsidP="00C7675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Mar;40(3):580-584. doi: 10.1007/s00246-018-2030-5. Epub 2019 Jan 2.</w:t>
      </w:r>
    </w:p>
    <w:p w14:paraId="18D7C293" w14:textId="77777777" w:rsidR="00C76752" w:rsidRPr="009266F4" w:rsidRDefault="00C76752" w:rsidP="00C7675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30604277</w:t>
      </w:r>
    </w:p>
    <w:p w14:paraId="28503A5A" w14:textId="77777777" w:rsidR="00C76752" w:rsidRPr="009266F4" w:rsidRDefault="00C76752" w:rsidP="00C7675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DB43F9" w14:textId="77777777" w:rsidR="00C76752" w:rsidRPr="009266F4" w:rsidRDefault="00C76752" w:rsidP="00C7675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30600371</w:t>
      </w:r>
    </w:p>
    <w:p w14:paraId="24C9EEBE" w14:textId="5B43EACC" w:rsidR="00EB2389" w:rsidRDefault="00EB2389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4F3AC28" w14:textId="2DD8122B" w:rsidR="006B4FB4" w:rsidRPr="009266F4" w:rsidRDefault="00C76752" w:rsidP="006B4F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76</w:t>
      </w:r>
      <w:r w:rsidR="000A7460">
        <w:rPr>
          <w:rFonts w:ascii="Helvetica" w:hAnsi="Helvetica" w:cs="Helvetica"/>
          <w:color w:val="000000"/>
          <w:sz w:val="26"/>
          <w:szCs w:val="26"/>
        </w:rPr>
        <w:t>.</w:t>
      </w:r>
      <w:r w:rsidR="006B4FB4" w:rsidRPr="006B4FB4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58" w:history="1">
        <w:r w:rsidR="006B4FB4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Blood Lactate as a Reliable Marker for Mortality of Pediatric Refractory Cardiogenic Shock Requiring Extracorporeal Membrane Oxygenation.</w:t>
        </w:r>
      </w:hyperlink>
    </w:p>
    <w:p w14:paraId="33205100" w14:textId="77777777" w:rsidR="006B4FB4" w:rsidRPr="009266F4" w:rsidRDefault="006B4FB4" w:rsidP="006B4F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Yang L, Fan Y, Lin R, He W.</w:t>
      </w:r>
    </w:p>
    <w:p w14:paraId="79D03800" w14:textId="77777777" w:rsidR="006B4FB4" w:rsidRPr="009266F4" w:rsidRDefault="006B4FB4" w:rsidP="006B4F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Mar;40(3):602-609. doi: 10.1007/s00246-018-2033-2. Epub 2019 Jan 2.</w:t>
      </w:r>
    </w:p>
    <w:p w14:paraId="44015162" w14:textId="77777777" w:rsidR="006B4FB4" w:rsidRPr="009266F4" w:rsidRDefault="006B4FB4" w:rsidP="006B4FB4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30600369</w:t>
      </w:r>
    </w:p>
    <w:p w14:paraId="019C0056" w14:textId="77777777" w:rsidR="006B4FB4" w:rsidRPr="009266F4" w:rsidRDefault="006B4FB4" w:rsidP="006B4FB4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8C58DA7" w14:textId="77777777" w:rsidR="006B4FB4" w:rsidRPr="009266F4" w:rsidRDefault="006B4FB4" w:rsidP="006B4FB4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30564866</w:t>
      </w:r>
    </w:p>
    <w:p w14:paraId="57936B66" w14:textId="553DBA09" w:rsidR="00C76752" w:rsidRDefault="00C76752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99785CE" w14:textId="03BFBFF9" w:rsidR="0078613E" w:rsidRPr="009266F4" w:rsidRDefault="006B4FB4" w:rsidP="007861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77.</w:t>
      </w:r>
      <w:r w:rsidR="0078613E" w:rsidRPr="0078613E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0" w:history="1">
        <w:r w:rsidR="0078613E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Congenital Heart Surgical Admissions in Patients with Trisomy 13 and 18: Frequency, Morbidity, and Mortality.</w:t>
        </w:r>
      </w:hyperlink>
    </w:p>
    <w:p w14:paraId="74F5192F" w14:textId="77777777" w:rsidR="0078613E" w:rsidRPr="009266F4" w:rsidRDefault="0078613E" w:rsidP="007861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Ma MH, He W, Benavidez OJ.</w:t>
      </w:r>
    </w:p>
    <w:p w14:paraId="79D41FC0" w14:textId="77777777" w:rsidR="0078613E" w:rsidRPr="009266F4" w:rsidRDefault="0078613E" w:rsidP="0078613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Mar;40(3):595-601. doi: 10.1007/s00246-018-2032-3. Epub 2018 Dec 17.</w:t>
      </w:r>
    </w:p>
    <w:p w14:paraId="59D2F65E" w14:textId="77777777" w:rsidR="0078613E" w:rsidRPr="009266F4" w:rsidRDefault="0078613E" w:rsidP="0078613E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30556105</w:t>
      </w:r>
    </w:p>
    <w:p w14:paraId="0D426A77" w14:textId="77777777" w:rsidR="0078613E" w:rsidRPr="009266F4" w:rsidRDefault="0078613E" w:rsidP="0078613E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7FB0370" w14:textId="77777777" w:rsidR="0078613E" w:rsidRPr="009266F4" w:rsidRDefault="0078613E" w:rsidP="0078613E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30547294</w:t>
      </w:r>
    </w:p>
    <w:p w14:paraId="3C16D0DF" w14:textId="6E347697" w:rsidR="006B4FB4" w:rsidRDefault="006B4FB4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48150914" w14:textId="120DB015" w:rsidR="00525542" w:rsidRPr="009266F4" w:rsidRDefault="0078613E" w:rsidP="005255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78.</w:t>
      </w:r>
      <w:r w:rsidR="00525542" w:rsidRPr="0052554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2" w:history="1">
        <w:r w:rsidR="0052554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Practice Variation, Costs and Outcomes Associated with the Use of Inhaled Nitric Oxide in Pediatric Heart Transplant Recipients.</w:t>
        </w:r>
      </w:hyperlink>
    </w:p>
    <w:p w14:paraId="6A0A3076" w14:textId="77777777" w:rsidR="00525542" w:rsidRPr="009266F4" w:rsidRDefault="00525542" w:rsidP="005255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Bearl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DW, Dodd DA,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Thurm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Hall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Feingold B,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Godown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J.</w:t>
      </w:r>
    </w:p>
    <w:p w14:paraId="23F203CC" w14:textId="77777777" w:rsidR="00525542" w:rsidRPr="009266F4" w:rsidRDefault="00525542" w:rsidP="0052554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Cardiol. 2019 Mar;40(3):650-657. doi: 10.1007/s00246-018-2042-1. Epub 2018 Dec 13.</w:t>
      </w:r>
    </w:p>
    <w:p w14:paraId="1688764A" w14:textId="77777777" w:rsidR="00525542" w:rsidRPr="009266F4" w:rsidRDefault="00525542" w:rsidP="0052554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30547294</w:t>
      </w:r>
    </w:p>
    <w:p w14:paraId="0C2EABCF" w14:textId="77777777" w:rsidR="00525542" w:rsidRPr="009266F4" w:rsidRDefault="00525542" w:rsidP="0052554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81DD24" w14:textId="77777777" w:rsidR="00525542" w:rsidRPr="009266F4" w:rsidRDefault="00525542" w:rsidP="0052554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30542920</w:t>
      </w:r>
    </w:p>
    <w:p w14:paraId="6DB67577" w14:textId="3228CECD" w:rsidR="0078613E" w:rsidRDefault="0078613E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296950CE" w14:textId="40B029F4" w:rsidR="007E4E56" w:rsidRPr="009266F4" w:rsidRDefault="00525542" w:rsidP="007E4E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79.</w:t>
      </w:r>
      <w:r w:rsidR="007E4E56" w:rsidRPr="007E4E5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4" w:history="1">
        <w:r w:rsidR="007E4E5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ventricular assist device implantation on the nutritional status of children awaiting heart transplantation.</w:t>
        </w:r>
      </w:hyperlink>
    </w:p>
    <w:p w14:paraId="484DB26C" w14:textId="77777777" w:rsidR="007E4E56" w:rsidRPr="009266F4" w:rsidRDefault="007E4E56" w:rsidP="007E4E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Hollander SA, Schultz LM, Dennis K, Hollander AM, Rizzuto S, Murray JM, Rosenthal DN, Almond CS.</w:t>
      </w:r>
    </w:p>
    <w:p w14:paraId="67C2ACED" w14:textId="77777777" w:rsidR="007E4E56" w:rsidRPr="009266F4" w:rsidRDefault="007E4E56" w:rsidP="007E4E5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lastRenderedPageBreak/>
        <w:t>Pediatr Transplant. 2019 Mar;23(2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13351. doi: 10.1111/petr.13351. Epub 2019 Jan 9.</w:t>
      </w:r>
    </w:p>
    <w:p w14:paraId="3270FC2E" w14:textId="77777777" w:rsidR="007E4E56" w:rsidRPr="009266F4" w:rsidRDefault="007E4E56" w:rsidP="007E4E5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30628144</w:t>
      </w:r>
    </w:p>
    <w:p w14:paraId="338742C2" w14:textId="77777777" w:rsidR="007E4E56" w:rsidRPr="009266F4" w:rsidRDefault="007E4E56" w:rsidP="007E4E5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5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18E258" w14:textId="77777777" w:rsidR="007E4E56" w:rsidRPr="009266F4" w:rsidRDefault="007E4E56" w:rsidP="007E4E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30623994</w:t>
      </w:r>
    </w:p>
    <w:p w14:paraId="06E38BE9" w14:textId="41464344" w:rsidR="007E4E56" w:rsidRDefault="007E4E56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5372505" w14:textId="2A9F49CA" w:rsidR="009F0356" w:rsidRPr="009266F4" w:rsidRDefault="007E4E56" w:rsidP="009F03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80.</w:t>
      </w:r>
      <w:r w:rsidR="009F0356" w:rsidRPr="009F0356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6" w:history="1">
        <w:r w:rsidR="009F0356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Pediatric heart transplantation from an influenza B-positive donor.</w:t>
        </w:r>
      </w:hyperlink>
    </w:p>
    <w:p w14:paraId="0F940B42" w14:textId="77777777" w:rsidR="009F0356" w:rsidRPr="009266F4" w:rsidRDefault="009F0356" w:rsidP="009F03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Smith CJ, McCulloch MA, Shirley DA,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L'Ecuyer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TJ.</w:t>
      </w:r>
    </w:p>
    <w:p w14:paraId="3D809FAB" w14:textId="77777777" w:rsidR="009F0356" w:rsidRPr="009266F4" w:rsidRDefault="009F0356" w:rsidP="009F035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Transplant. 2019 Mar;23(2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13353. doi: 10.1111/petr.13353. Epub 2019 Jan 9.</w:t>
      </w:r>
    </w:p>
    <w:p w14:paraId="0A7A41E9" w14:textId="77777777" w:rsidR="009F0356" w:rsidRPr="009266F4" w:rsidRDefault="009F0356" w:rsidP="009F0356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30623994</w:t>
      </w:r>
    </w:p>
    <w:p w14:paraId="0F3F3282" w14:textId="77777777" w:rsidR="009F0356" w:rsidRPr="009266F4" w:rsidRDefault="009F0356" w:rsidP="009F0356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7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68154CF" w14:textId="77777777" w:rsidR="009F0356" w:rsidRPr="009266F4" w:rsidRDefault="009F0356" w:rsidP="009F0356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30536852</w:t>
      </w:r>
    </w:p>
    <w:p w14:paraId="3F8F6870" w14:textId="3BDE93E3" w:rsidR="007E4E56" w:rsidRDefault="007E4E56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6B6D4C17" w14:textId="6BB62895" w:rsidR="00A51923" w:rsidRPr="009266F4" w:rsidRDefault="009F0356" w:rsidP="00A519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81.</w:t>
      </w:r>
      <w:r w:rsidR="00A51923" w:rsidRPr="00A51923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68" w:history="1">
        <w:r w:rsidR="00A5192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Heart transplantation in two adolescents with </w:t>
        </w:r>
        <w:proofErr w:type="spellStart"/>
        <w:r w:rsidR="00A5192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Danon</w:t>
        </w:r>
        <w:proofErr w:type="spellEnd"/>
        <w:r w:rsidR="00A51923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disease.</w:t>
        </w:r>
      </w:hyperlink>
    </w:p>
    <w:p w14:paraId="5B0CF9E0" w14:textId="77777777" w:rsidR="00A51923" w:rsidRPr="009266F4" w:rsidRDefault="00A51923" w:rsidP="00A519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Oren D, Chau P, Manning M,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Kwong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Kaufman BD, Maeda K, Rosenthal DN, Hollander SA.</w:t>
      </w:r>
    </w:p>
    <w:p w14:paraId="1BDAF964" w14:textId="77777777" w:rsidR="00A51923" w:rsidRPr="009266F4" w:rsidRDefault="00A51923" w:rsidP="00A519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Transplant. 2019 Mar;23(2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13335. doi: 10.1111/petr.13335. Epub 2018 Dec 7.</w:t>
      </w:r>
    </w:p>
    <w:p w14:paraId="3A9E4433" w14:textId="77777777" w:rsidR="00A51923" w:rsidRPr="009266F4" w:rsidRDefault="00A51923" w:rsidP="00A51923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30536852</w:t>
      </w:r>
    </w:p>
    <w:p w14:paraId="64AB2E51" w14:textId="77777777" w:rsidR="00A51923" w:rsidRPr="009266F4" w:rsidRDefault="00A51923" w:rsidP="00A51923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9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61CD8CF" w14:textId="77777777" w:rsidR="00A51923" w:rsidRPr="009266F4" w:rsidRDefault="00A51923" w:rsidP="00A51923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30515928</w:t>
      </w:r>
    </w:p>
    <w:p w14:paraId="64DC4C92" w14:textId="463FBC7D" w:rsidR="009F0356" w:rsidRDefault="009F0356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5942AEED" w14:textId="33E4C43C" w:rsidR="00490D02" w:rsidRPr="009266F4" w:rsidRDefault="00A51923" w:rsidP="00490D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</w:t>
      </w:r>
      <w:r w:rsidR="00CE0694">
        <w:rPr>
          <w:rFonts w:ascii="Helvetica" w:hAnsi="Helvetica" w:cs="Helvetica"/>
          <w:color w:val="000000"/>
          <w:sz w:val="26"/>
          <w:szCs w:val="26"/>
        </w:rPr>
        <w:t>2.</w:t>
      </w:r>
      <w:r w:rsidR="00490D02" w:rsidRPr="00490D02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0" w:history="1">
        <w:r w:rsidR="00490D02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Donor-specific anti-HLA antibody production following pediatric ABO-incompatible heart transplantation.</w:t>
        </w:r>
      </w:hyperlink>
    </w:p>
    <w:p w14:paraId="6E3D9C07" w14:textId="77777777" w:rsidR="00490D02" w:rsidRPr="009266F4" w:rsidRDefault="00490D02" w:rsidP="00490D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Chen CY, Warner P, Albers EL,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Kemna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MS, Delaney M, Hong BJ, Law YM.</w:t>
      </w:r>
    </w:p>
    <w:p w14:paraId="4C97A1E4" w14:textId="77777777" w:rsidR="00490D02" w:rsidRPr="009266F4" w:rsidRDefault="00490D02" w:rsidP="00490D0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Pediatr Transplant. 2019 Mar;23(2</w:t>
      </w:r>
      <w:proofErr w:type="gramStart"/>
      <w:r w:rsidRPr="009266F4">
        <w:rPr>
          <w:rFonts w:ascii="Helvetica" w:hAnsi="Helvetica" w:cs="Helvetica"/>
          <w:color w:val="000000"/>
          <w:u w:color="53509A"/>
        </w:rPr>
        <w:t>):e</w:t>
      </w:r>
      <w:proofErr w:type="gramEnd"/>
      <w:r w:rsidRPr="009266F4">
        <w:rPr>
          <w:rFonts w:ascii="Helvetica" w:hAnsi="Helvetica" w:cs="Helvetica"/>
          <w:color w:val="000000"/>
          <w:u w:color="53509A"/>
        </w:rPr>
        <w:t>13332. doi: 10.1111/petr.13332. Epub 2018 Dec 4.</w:t>
      </w:r>
    </w:p>
    <w:p w14:paraId="702A90A6" w14:textId="77777777" w:rsidR="00490D02" w:rsidRPr="009266F4" w:rsidRDefault="00490D02" w:rsidP="00490D02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30515928</w:t>
      </w:r>
    </w:p>
    <w:p w14:paraId="2BFC34EE" w14:textId="77777777" w:rsidR="00490D02" w:rsidRPr="009266F4" w:rsidRDefault="00490D02" w:rsidP="00490D02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1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87556C" w14:textId="77777777" w:rsidR="00490D02" w:rsidRPr="009266F4" w:rsidRDefault="00490D02" w:rsidP="00490D0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30707444</w:t>
      </w:r>
    </w:p>
    <w:p w14:paraId="162ED1AB" w14:textId="6A490DE2" w:rsidR="00A51923" w:rsidRDefault="00A51923" w:rsidP="00D1378B">
      <w:pPr>
        <w:rPr>
          <w:rFonts w:ascii="Helvetica" w:hAnsi="Helvetica" w:cs="Helvetica"/>
          <w:color w:val="000000"/>
          <w:sz w:val="26"/>
          <w:szCs w:val="26"/>
        </w:rPr>
      </w:pPr>
    </w:p>
    <w:p w14:paraId="325EBA37" w14:textId="180DC89C" w:rsidR="0013459C" w:rsidRPr="009266F4" w:rsidRDefault="00490D02" w:rsidP="00134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</w:rPr>
        <w:t>83.</w:t>
      </w:r>
      <w:r w:rsidR="0013459C" w:rsidRPr="0013459C">
        <w:rPr>
          <w:rFonts w:ascii="Helvetica" w:hAnsi="Helvetica" w:cs="Helvetica"/>
          <w:color w:val="000000"/>
          <w:sz w:val="26"/>
          <w:szCs w:val="26"/>
          <w:u w:color="53509A"/>
        </w:rPr>
        <w:t xml:space="preserve"> </w:t>
      </w:r>
      <w:hyperlink r:id="rId172" w:history="1">
        <w:r w:rsidR="0013459C" w:rsidRPr="009266F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Congenital Heart Technical Skill Study: Rationale and Design.</w:t>
        </w:r>
      </w:hyperlink>
    </w:p>
    <w:p w14:paraId="771A9E34" w14:textId="77777777" w:rsidR="0013459C" w:rsidRPr="009266F4" w:rsidRDefault="0013459C" w:rsidP="0013459C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Anderson BR, Kumar SR, Gottlieb-Sen D,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Liava'a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MH, Hill KD, Jacobs JP,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Moga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FX, Overman DM, Newburger JW, </w:t>
      </w:r>
      <w:proofErr w:type="spellStart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>Glied</w:t>
      </w:r>
      <w:proofErr w:type="spellEnd"/>
      <w:r w:rsidRPr="009266F4"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SA, Bacha EA; Congenital Heart Technical Skill Study.</w:t>
      </w:r>
    </w:p>
    <w:p w14:paraId="53343A02" w14:textId="77777777" w:rsidR="0013459C" w:rsidRPr="009266F4" w:rsidRDefault="0013459C" w:rsidP="001345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 w:rsidRPr="009266F4">
        <w:rPr>
          <w:rFonts w:ascii="Helvetica" w:hAnsi="Helvetica" w:cs="Helvetica"/>
          <w:color w:val="000000"/>
          <w:u w:color="53509A"/>
        </w:rPr>
        <w:t>World J Pediatr Congenit Heart Surg. 2019 Mar;10(2):137-144. doi: 10.1177/2150135118822689.</w:t>
      </w:r>
    </w:p>
    <w:p w14:paraId="15A24827" w14:textId="77777777" w:rsidR="0013459C" w:rsidRPr="009266F4" w:rsidRDefault="0013459C" w:rsidP="0013459C">
      <w:pPr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 w:rsidRPr="009266F4">
        <w:rPr>
          <w:rFonts w:ascii="Helvetica" w:hAnsi="Helvetica" w:cs="Helvetica"/>
          <w:color w:val="454545"/>
          <w:u w:color="53509A"/>
        </w:rPr>
        <w:t>PMID: 30841825</w:t>
      </w:r>
    </w:p>
    <w:p w14:paraId="0DB6C974" w14:textId="77777777" w:rsidR="0013459C" w:rsidRPr="009266F4" w:rsidRDefault="0013459C" w:rsidP="0013459C">
      <w:pPr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3" w:history="1">
        <w:r w:rsidRPr="009266F4"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CB92BC9" w14:textId="029482FC" w:rsidR="0013459C" w:rsidRPr="00743220" w:rsidRDefault="0013459C" w:rsidP="00743220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 w:rsidRPr="009266F4">
        <w:rPr>
          <w:rFonts w:ascii="Helvetica" w:hAnsi="Helvetica" w:cs="Helvetica"/>
          <w:color w:val="000000"/>
          <w:sz w:val="26"/>
          <w:szCs w:val="26"/>
          <w:u w:color="53509A"/>
        </w:rPr>
        <w:t>Select item 30630383</w:t>
      </w:r>
      <w:bookmarkStart w:id="0" w:name="_GoBack"/>
      <w:bookmarkEnd w:id="0"/>
    </w:p>
    <w:sectPr w:rsidR="0013459C" w:rsidRPr="00743220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97BE6"/>
    <w:multiLevelType w:val="hybridMultilevel"/>
    <w:tmpl w:val="B4B03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E6"/>
    <w:rsid w:val="00006689"/>
    <w:rsid w:val="00013810"/>
    <w:rsid w:val="00026975"/>
    <w:rsid w:val="00026F15"/>
    <w:rsid w:val="0005671D"/>
    <w:rsid w:val="000670AE"/>
    <w:rsid w:val="0007267D"/>
    <w:rsid w:val="000A1449"/>
    <w:rsid w:val="000A7460"/>
    <w:rsid w:val="000B611A"/>
    <w:rsid w:val="000B6941"/>
    <w:rsid w:val="000C5769"/>
    <w:rsid w:val="000D42B4"/>
    <w:rsid w:val="000D603B"/>
    <w:rsid w:val="000F1C00"/>
    <w:rsid w:val="0010544B"/>
    <w:rsid w:val="0011016E"/>
    <w:rsid w:val="0013459C"/>
    <w:rsid w:val="00155EB1"/>
    <w:rsid w:val="001C6DD1"/>
    <w:rsid w:val="00200371"/>
    <w:rsid w:val="0020343C"/>
    <w:rsid w:val="00216B04"/>
    <w:rsid w:val="00222A80"/>
    <w:rsid w:val="00284B17"/>
    <w:rsid w:val="002937F6"/>
    <w:rsid w:val="00301DDC"/>
    <w:rsid w:val="003901B5"/>
    <w:rsid w:val="0040163B"/>
    <w:rsid w:val="0040311F"/>
    <w:rsid w:val="00490D02"/>
    <w:rsid w:val="00496F0E"/>
    <w:rsid w:val="004B0D51"/>
    <w:rsid w:val="004C72CC"/>
    <w:rsid w:val="004D3F9E"/>
    <w:rsid w:val="004D4272"/>
    <w:rsid w:val="004E1201"/>
    <w:rsid w:val="004F3FCD"/>
    <w:rsid w:val="00521160"/>
    <w:rsid w:val="00525542"/>
    <w:rsid w:val="00566441"/>
    <w:rsid w:val="005D1B77"/>
    <w:rsid w:val="00626097"/>
    <w:rsid w:val="006B4FB4"/>
    <w:rsid w:val="006F18DA"/>
    <w:rsid w:val="00714B43"/>
    <w:rsid w:val="00743220"/>
    <w:rsid w:val="00744BFB"/>
    <w:rsid w:val="007543BC"/>
    <w:rsid w:val="00762CF7"/>
    <w:rsid w:val="00780FB5"/>
    <w:rsid w:val="0078613E"/>
    <w:rsid w:val="007A5664"/>
    <w:rsid w:val="007E4E56"/>
    <w:rsid w:val="0085713E"/>
    <w:rsid w:val="008C118A"/>
    <w:rsid w:val="008C5F5B"/>
    <w:rsid w:val="00922E29"/>
    <w:rsid w:val="00923815"/>
    <w:rsid w:val="00963BCF"/>
    <w:rsid w:val="00965ED1"/>
    <w:rsid w:val="00996D69"/>
    <w:rsid w:val="009D742E"/>
    <w:rsid w:val="009F0356"/>
    <w:rsid w:val="00A33857"/>
    <w:rsid w:val="00A51923"/>
    <w:rsid w:val="00AB19BB"/>
    <w:rsid w:val="00AC2F3E"/>
    <w:rsid w:val="00B22613"/>
    <w:rsid w:val="00B2327F"/>
    <w:rsid w:val="00B371E6"/>
    <w:rsid w:val="00B62745"/>
    <w:rsid w:val="00B74AF0"/>
    <w:rsid w:val="00C06F20"/>
    <w:rsid w:val="00C74E80"/>
    <w:rsid w:val="00C76752"/>
    <w:rsid w:val="00CE0694"/>
    <w:rsid w:val="00D00B41"/>
    <w:rsid w:val="00D1378B"/>
    <w:rsid w:val="00D21657"/>
    <w:rsid w:val="00D563BE"/>
    <w:rsid w:val="00D60CFB"/>
    <w:rsid w:val="00E16D58"/>
    <w:rsid w:val="00E23F48"/>
    <w:rsid w:val="00E74A8C"/>
    <w:rsid w:val="00EB2389"/>
    <w:rsid w:val="00EE2EFC"/>
    <w:rsid w:val="00EF723B"/>
    <w:rsid w:val="00F04703"/>
    <w:rsid w:val="00F62600"/>
    <w:rsid w:val="00FA7C80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BF8C1"/>
  <w15:chartTrackingRefBased/>
  <w15:docId w15:val="{4E0FCAA6-501E-B744-8425-F4D2C6B8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0915524" TargetMode="External"/><Relationship Id="rId21" Type="http://schemas.openxmlformats.org/officeDocument/2006/relationships/hyperlink" Target="https://www.ncbi.nlm.nih.gov/pubmed/30897195" TargetMode="External"/><Relationship Id="rId42" Type="http://schemas.openxmlformats.org/officeDocument/2006/relationships/hyperlink" Target="https://www.ncbi.nlm.nih.gov/pubmed/30848337" TargetMode="External"/><Relationship Id="rId63" Type="http://schemas.openxmlformats.org/officeDocument/2006/relationships/hyperlink" Target="https://www.ncbi.nlm.nih.gov/pubmed?linkname=pubmed_pubmed&amp;from_uid=30324749" TargetMode="External"/><Relationship Id="rId84" Type="http://schemas.openxmlformats.org/officeDocument/2006/relationships/hyperlink" Target="https://www.ncbi.nlm.nih.gov/pubmed?linkname=pubmed_pubmed&amp;from_uid=30600371" TargetMode="External"/><Relationship Id="rId138" Type="http://schemas.openxmlformats.org/officeDocument/2006/relationships/hyperlink" Target="https://www.ncbi.nlm.nih.gov/pubmed/30835967" TargetMode="External"/><Relationship Id="rId159" Type="http://schemas.openxmlformats.org/officeDocument/2006/relationships/hyperlink" Target="https://www.ncbi.nlm.nih.gov/pubmed?linkname=pubmed_pubmed&amp;from_uid=30600369" TargetMode="External"/><Relationship Id="rId170" Type="http://schemas.openxmlformats.org/officeDocument/2006/relationships/hyperlink" Target="https://www.ncbi.nlm.nih.gov/pubmed/30515928" TargetMode="External"/><Relationship Id="rId107" Type="http://schemas.openxmlformats.org/officeDocument/2006/relationships/hyperlink" Target="https://www.ncbi.nlm.nih.gov/pubmed?linkname=pubmed_pubmed&amp;from_uid=30630383" TargetMode="External"/><Relationship Id="rId11" Type="http://schemas.openxmlformats.org/officeDocument/2006/relationships/hyperlink" Target="https://www.ncbi.nlm.nih.gov/pubmed/30928554" TargetMode="External"/><Relationship Id="rId32" Type="http://schemas.openxmlformats.org/officeDocument/2006/relationships/hyperlink" Target="https://www.ncbi.nlm.nih.gov/pubmed?linkname=pubmed_pubmed&amp;from_uid=30868639" TargetMode="External"/><Relationship Id="rId53" Type="http://schemas.openxmlformats.org/officeDocument/2006/relationships/hyperlink" Target="https://www.ncbi.nlm.nih.gov/pubmed?linkname=pubmed_pubmed&amp;from_uid=28786702" TargetMode="External"/><Relationship Id="rId74" Type="http://schemas.openxmlformats.org/officeDocument/2006/relationships/hyperlink" Target="https://www.ncbi.nlm.nih.gov/pubmed?linkname=pubmed_pubmed&amp;from_uid=30202975" TargetMode="External"/><Relationship Id="rId128" Type="http://schemas.openxmlformats.org/officeDocument/2006/relationships/hyperlink" Target="https://www.ncbi.nlm.nih.gov/pubmed/30658920" TargetMode="External"/><Relationship Id="rId149" Type="http://schemas.openxmlformats.org/officeDocument/2006/relationships/hyperlink" Target="https://www.ncbi.nlm.nih.gov/pubmed?linkname=pubmed_pubmed&amp;from_uid=30789306" TargetMode="External"/><Relationship Id="rId5" Type="http://schemas.openxmlformats.org/officeDocument/2006/relationships/hyperlink" Target="https://www.ncbi.nlm.nih.gov/pubmed/30924563" TargetMode="External"/><Relationship Id="rId95" Type="http://schemas.openxmlformats.org/officeDocument/2006/relationships/hyperlink" Target="https://www.ncbi.nlm.nih.gov/pubmed?linkname=pubmed_pubmed&amp;from_uid=30841839" TargetMode="External"/><Relationship Id="rId160" Type="http://schemas.openxmlformats.org/officeDocument/2006/relationships/hyperlink" Target="https://www.ncbi.nlm.nih.gov/pubmed/30556105" TargetMode="External"/><Relationship Id="rId22" Type="http://schemas.openxmlformats.org/officeDocument/2006/relationships/hyperlink" Target="https://www.ncbi.nlm.nih.gov/pubmed?linkname=pubmed_pubmed&amp;from_uid=30897195" TargetMode="External"/><Relationship Id="rId43" Type="http://schemas.openxmlformats.org/officeDocument/2006/relationships/hyperlink" Target="https://www.ncbi.nlm.nih.gov/pubmed?linkname=pubmed_pubmed&amp;from_uid=30848337" TargetMode="External"/><Relationship Id="rId64" Type="http://schemas.openxmlformats.org/officeDocument/2006/relationships/hyperlink" Target="https://www.ncbi.nlm.nih.gov/pubmed/30298987" TargetMode="External"/><Relationship Id="rId118" Type="http://schemas.openxmlformats.org/officeDocument/2006/relationships/hyperlink" Target="https://www.ncbi.nlm.nih.gov/pubmed/30922823" TargetMode="External"/><Relationship Id="rId139" Type="http://schemas.openxmlformats.org/officeDocument/2006/relationships/hyperlink" Target="https://www.ncbi.nlm.nih.gov/pubmed?linkname=pubmed_pubmed&amp;from_uid=30835967" TargetMode="External"/><Relationship Id="rId85" Type="http://schemas.openxmlformats.org/officeDocument/2006/relationships/hyperlink" Target="https://www.ncbi.nlm.nih.gov/pubmed/30547294" TargetMode="External"/><Relationship Id="rId150" Type="http://schemas.openxmlformats.org/officeDocument/2006/relationships/hyperlink" Target="https://www.ncbi.nlm.nih.gov/pubmed/30698131" TargetMode="External"/><Relationship Id="rId171" Type="http://schemas.openxmlformats.org/officeDocument/2006/relationships/hyperlink" Target="https://www.ncbi.nlm.nih.gov/pubmed?linkname=pubmed_pubmed&amp;from_uid=30515928" TargetMode="External"/><Relationship Id="rId12" Type="http://schemas.openxmlformats.org/officeDocument/2006/relationships/hyperlink" Target="https://www.ncbi.nlm.nih.gov/pubmed?linkname=pubmed_pubmed&amp;from_uid=30928554" TargetMode="External"/><Relationship Id="rId33" Type="http://schemas.openxmlformats.org/officeDocument/2006/relationships/hyperlink" Target="https://www.ncbi.nlm.nih.gov/pubmed/30870440" TargetMode="External"/><Relationship Id="rId108" Type="http://schemas.openxmlformats.org/officeDocument/2006/relationships/hyperlink" Target="https://www.ncbi.nlm.nih.gov/pubmed/30914102" TargetMode="External"/><Relationship Id="rId129" Type="http://schemas.openxmlformats.org/officeDocument/2006/relationships/hyperlink" Target="https://www.ncbi.nlm.nih.gov/pubmed?linkname=pubmed_pubmed&amp;from_uid=30658920" TargetMode="External"/><Relationship Id="rId54" Type="http://schemas.openxmlformats.org/officeDocument/2006/relationships/hyperlink" Target="https://www.ncbi.nlm.nih.gov/pubmed/30945807" TargetMode="External"/><Relationship Id="rId75" Type="http://schemas.openxmlformats.org/officeDocument/2006/relationships/hyperlink" Target="https://www.ncbi.nlm.nih.gov/pubmed/30502309" TargetMode="External"/><Relationship Id="rId96" Type="http://schemas.openxmlformats.org/officeDocument/2006/relationships/hyperlink" Target="https://www.ncbi.nlm.nih.gov/pubmed/30841836" TargetMode="External"/><Relationship Id="rId140" Type="http://schemas.openxmlformats.org/officeDocument/2006/relationships/hyperlink" Target="https://www.ncbi.nlm.nih.gov/pubmed/30837654" TargetMode="External"/><Relationship Id="rId161" Type="http://schemas.openxmlformats.org/officeDocument/2006/relationships/hyperlink" Target="https://www.ncbi.nlm.nih.gov/pubmed?linkname=pubmed_pubmed&amp;from_uid=305561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?linkname=pubmed_pubmed&amp;from_uid=30924563" TargetMode="External"/><Relationship Id="rId23" Type="http://schemas.openxmlformats.org/officeDocument/2006/relationships/hyperlink" Target="https://www.ncbi.nlm.nih.gov/pubmed/30887063" TargetMode="External"/><Relationship Id="rId28" Type="http://schemas.openxmlformats.org/officeDocument/2006/relationships/hyperlink" Target="https://www.ncbi.nlm.nih.gov/pubmed?linkname=pubmed_pubmed&amp;from_uid=30869169" TargetMode="External"/><Relationship Id="rId49" Type="http://schemas.openxmlformats.org/officeDocument/2006/relationships/hyperlink" Target="https://www.ncbi.nlm.nih.gov/pubmed?linkname=pubmed_pubmed&amp;from_uid=30835602" TargetMode="External"/><Relationship Id="rId114" Type="http://schemas.openxmlformats.org/officeDocument/2006/relationships/hyperlink" Target="https://www.ncbi.nlm.nih.gov/pubmed?linkname=pubmed_pubmed&amp;from_uid=30925574" TargetMode="External"/><Relationship Id="rId119" Type="http://schemas.openxmlformats.org/officeDocument/2006/relationships/hyperlink" Target="https://www.ncbi.nlm.nih.gov/pubmed?linkname=pubmed_pubmed&amp;from_uid=30922823" TargetMode="External"/><Relationship Id="rId44" Type="http://schemas.openxmlformats.org/officeDocument/2006/relationships/hyperlink" Target="https://www.ncbi.nlm.nih.gov/pubmed/30850900" TargetMode="External"/><Relationship Id="rId60" Type="http://schemas.openxmlformats.org/officeDocument/2006/relationships/hyperlink" Target="https://www.ncbi.nlm.nih.gov/pubmed/30451381" TargetMode="External"/><Relationship Id="rId65" Type="http://schemas.openxmlformats.org/officeDocument/2006/relationships/hyperlink" Target="https://www.ncbi.nlm.nih.gov/pubmed?linkname=pubmed_pubmed&amp;from_uid=30298987" TargetMode="External"/><Relationship Id="rId81" Type="http://schemas.openxmlformats.org/officeDocument/2006/relationships/hyperlink" Target="https://www.ncbi.nlm.nih.gov/pubmed/29451341" TargetMode="External"/><Relationship Id="rId86" Type="http://schemas.openxmlformats.org/officeDocument/2006/relationships/hyperlink" Target="https://www.ncbi.nlm.nih.gov/pubmed?linkname=pubmed_pubmed&amp;from_uid=30547294" TargetMode="External"/><Relationship Id="rId130" Type="http://schemas.openxmlformats.org/officeDocument/2006/relationships/hyperlink" Target="https://www.ncbi.nlm.nih.gov/pubmed/30885853" TargetMode="External"/><Relationship Id="rId135" Type="http://schemas.openxmlformats.org/officeDocument/2006/relationships/hyperlink" Target="https://www.ncbi.nlm.nih.gov/pubmed?linkname=pubmed_pubmed&amp;from_uid=30893120" TargetMode="External"/><Relationship Id="rId151" Type="http://schemas.openxmlformats.org/officeDocument/2006/relationships/hyperlink" Target="https://www.ncbi.nlm.nih.gov/pubmed?linkname=pubmed_pubmed&amp;from_uid=30698131" TargetMode="External"/><Relationship Id="rId156" Type="http://schemas.openxmlformats.org/officeDocument/2006/relationships/hyperlink" Target="https://www.ncbi.nlm.nih.gov/pubmed/30604277" TargetMode="External"/><Relationship Id="rId172" Type="http://schemas.openxmlformats.org/officeDocument/2006/relationships/hyperlink" Target="https://www.ncbi.nlm.nih.gov/pubmed/30841825" TargetMode="External"/><Relationship Id="rId13" Type="http://schemas.openxmlformats.org/officeDocument/2006/relationships/hyperlink" Target="https://www.ncbi.nlm.nih.gov/pubmed/30928551" TargetMode="External"/><Relationship Id="rId18" Type="http://schemas.openxmlformats.org/officeDocument/2006/relationships/hyperlink" Target="https://www.ncbi.nlm.nih.gov/pubmed?linkname=pubmed_pubmed&amp;from_uid=30907407" TargetMode="External"/><Relationship Id="rId39" Type="http://schemas.openxmlformats.org/officeDocument/2006/relationships/hyperlink" Target="https://www.ncbi.nlm.nih.gov/pubmed?linkname=pubmed_pubmed&amp;from_uid=30861318" TargetMode="External"/><Relationship Id="rId109" Type="http://schemas.openxmlformats.org/officeDocument/2006/relationships/hyperlink" Target="https://www.ncbi.nlm.nih.gov/pubmed/30914102" TargetMode="External"/><Relationship Id="rId34" Type="http://schemas.openxmlformats.org/officeDocument/2006/relationships/hyperlink" Target="https://www.ncbi.nlm.nih.gov/pubmed/30870440" TargetMode="External"/><Relationship Id="rId50" Type="http://schemas.openxmlformats.org/officeDocument/2006/relationships/hyperlink" Target="https://www.ncbi.nlm.nih.gov/pubmed/30821845" TargetMode="External"/><Relationship Id="rId55" Type="http://schemas.openxmlformats.org/officeDocument/2006/relationships/hyperlink" Target="https://www.ncbi.nlm.nih.gov/pubmed?linkname=pubmed_pubmed&amp;from_uid=30945807" TargetMode="External"/><Relationship Id="rId76" Type="http://schemas.openxmlformats.org/officeDocument/2006/relationships/hyperlink" Target="https://www.ncbi.nlm.nih.gov/pubmed?linkname=pubmed_pubmed&amp;from_uid=30502309" TargetMode="External"/><Relationship Id="rId97" Type="http://schemas.openxmlformats.org/officeDocument/2006/relationships/hyperlink" Target="https://www.ncbi.nlm.nih.gov/pubmed?linkname=pubmed_pubmed&amp;from_uid=30841836" TargetMode="External"/><Relationship Id="rId104" Type="http://schemas.openxmlformats.org/officeDocument/2006/relationships/hyperlink" Target="https://www.ncbi.nlm.nih.gov/pubmed/30651045" TargetMode="External"/><Relationship Id="rId120" Type="http://schemas.openxmlformats.org/officeDocument/2006/relationships/hyperlink" Target="https://www.ncbi.nlm.nih.gov/pubmed/30891780" TargetMode="External"/><Relationship Id="rId125" Type="http://schemas.openxmlformats.org/officeDocument/2006/relationships/hyperlink" Target="https://www.ncbi.nlm.nih.gov/pubmed?linkname=pubmed_pubmed&amp;from_uid=30891693" TargetMode="External"/><Relationship Id="rId141" Type="http://schemas.openxmlformats.org/officeDocument/2006/relationships/hyperlink" Target="https://www.ncbi.nlm.nih.gov/pubmed?linkname=pubmed_pubmed&amp;from_uid=30837654" TargetMode="External"/><Relationship Id="rId146" Type="http://schemas.openxmlformats.org/officeDocument/2006/relationships/hyperlink" Target="https://www.ncbi.nlm.nih.gov/pubmed/30548638" TargetMode="External"/><Relationship Id="rId167" Type="http://schemas.openxmlformats.org/officeDocument/2006/relationships/hyperlink" Target="https://www.ncbi.nlm.nih.gov/pubmed?linkname=pubmed_pubmed&amp;from_uid=30623994" TargetMode="External"/><Relationship Id="rId7" Type="http://schemas.openxmlformats.org/officeDocument/2006/relationships/hyperlink" Target="https://www.ncbi.nlm.nih.gov/pubmed/30919906" TargetMode="External"/><Relationship Id="rId71" Type="http://schemas.openxmlformats.org/officeDocument/2006/relationships/hyperlink" Target="https://www.ncbi.nlm.nih.gov/pubmed/29519694" TargetMode="External"/><Relationship Id="rId92" Type="http://schemas.openxmlformats.org/officeDocument/2006/relationships/hyperlink" Target="https://www.ncbi.nlm.nih.gov/pubmed/30841840" TargetMode="External"/><Relationship Id="rId162" Type="http://schemas.openxmlformats.org/officeDocument/2006/relationships/hyperlink" Target="https://www.ncbi.nlm.nih.gov/pubmed/305472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868648" TargetMode="External"/><Relationship Id="rId24" Type="http://schemas.openxmlformats.org/officeDocument/2006/relationships/hyperlink" Target="https://www.ncbi.nlm.nih.gov/pubmed?linkname=pubmed_pubmed&amp;from_uid=30887063" TargetMode="External"/><Relationship Id="rId40" Type="http://schemas.openxmlformats.org/officeDocument/2006/relationships/hyperlink" Target="https://www.ncbi.nlm.nih.gov/pubmed/30867544" TargetMode="External"/><Relationship Id="rId45" Type="http://schemas.openxmlformats.org/officeDocument/2006/relationships/hyperlink" Target="https://www.ncbi.nlm.nih.gov/pubmed?linkname=pubmed_pubmed&amp;from_uid=30850900" TargetMode="External"/><Relationship Id="rId66" Type="http://schemas.openxmlformats.org/officeDocument/2006/relationships/hyperlink" Target="https://www.ncbi.nlm.nih.gov/pubmed/30209777" TargetMode="External"/><Relationship Id="rId87" Type="http://schemas.openxmlformats.org/officeDocument/2006/relationships/hyperlink" Target="https://www.ncbi.nlm.nih.gov/pubmed/30539239" TargetMode="External"/><Relationship Id="rId110" Type="http://schemas.openxmlformats.org/officeDocument/2006/relationships/hyperlink" Target="https://www.ncbi.nlm.nih.gov/pubmed?linkname=pubmed_pubmed&amp;from_uid=30914102" TargetMode="External"/><Relationship Id="rId115" Type="http://schemas.openxmlformats.org/officeDocument/2006/relationships/hyperlink" Target="https://www.ncbi.nlm.nih.gov/pubmed/30916392" TargetMode="External"/><Relationship Id="rId131" Type="http://schemas.openxmlformats.org/officeDocument/2006/relationships/hyperlink" Target="https://www.ncbi.nlm.nih.gov/pubmed?linkname=pubmed_pubmed&amp;from_uid=30885853" TargetMode="External"/><Relationship Id="rId136" Type="http://schemas.openxmlformats.org/officeDocument/2006/relationships/hyperlink" Target="https://www.ncbi.nlm.nih.gov/pubmed/30864969" TargetMode="External"/><Relationship Id="rId157" Type="http://schemas.openxmlformats.org/officeDocument/2006/relationships/hyperlink" Target="https://www.ncbi.nlm.nih.gov/pubmed?linkname=pubmed_pubmed&amp;from_uid=30604277" TargetMode="External"/><Relationship Id="rId61" Type="http://schemas.openxmlformats.org/officeDocument/2006/relationships/hyperlink" Target="https://www.ncbi.nlm.nih.gov/pubmed?linkname=pubmed_pubmed&amp;from_uid=30451381" TargetMode="External"/><Relationship Id="rId82" Type="http://schemas.openxmlformats.org/officeDocument/2006/relationships/hyperlink" Target="https://www.ncbi.nlm.nih.gov/pubmed?linkname=pubmed_pubmed&amp;from_uid=29451341" TargetMode="External"/><Relationship Id="rId152" Type="http://schemas.openxmlformats.org/officeDocument/2006/relationships/hyperlink" Target="https://www.ncbi.nlm.nih.gov/pubmed/30536212" TargetMode="External"/><Relationship Id="rId173" Type="http://schemas.openxmlformats.org/officeDocument/2006/relationships/hyperlink" Target="https://www.ncbi.nlm.nih.gov/pubmed?linkname=pubmed_pubmed&amp;from_uid=30841825" TargetMode="External"/><Relationship Id="rId19" Type="http://schemas.openxmlformats.org/officeDocument/2006/relationships/hyperlink" Target="https://www.ncbi.nlm.nih.gov/pubmed/30900268" TargetMode="External"/><Relationship Id="rId14" Type="http://schemas.openxmlformats.org/officeDocument/2006/relationships/hyperlink" Target="https://www.ncbi.nlm.nih.gov/pubmed?linkname=pubmed_pubmed&amp;from_uid=30928551" TargetMode="External"/><Relationship Id="rId30" Type="http://schemas.openxmlformats.org/officeDocument/2006/relationships/hyperlink" Target="https://www.ncbi.nlm.nih.gov/pubmed?linkname=pubmed_pubmed&amp;from_uid=30868648" TargetMode="External"/><Relationship Id="rId35" Type="http://schemas.openxmlformats.org/officeDocument/2006/relationships/hyperlink" Target="https://www.ncbi.nlm.nih.gov/pubmed?linkname=pubmed_pubmed&amp;from_uid=30870440" TargetMode="External"/><Relationship Id="rId56" Type="http://schemas.openxmlformats.org/officeDocument/2006/relationships/hyperlink" Target="https://www.ncbi.nlm.nih.gov/pubmed/30945806" TargetMode="External"/><Relationship Id="rId77" Type="http://schemas.openxmlformats.org/officeDocument/2006/relationships/hyperlink" Target="https://www.ncbi.nlm.nih.gov/pubmed/29753667" TargetMode="External"/><Relationship Id="rId100" Type="http://schemas.openxmlformats.org/officeDocument/2006/relationships/hyperlink" Target="https://www.ncbi.nlm.nih.gov/pubmed/30841830" TargetMode="External"/><Relationship Id="rId105" Type="http://schemas.openxmlformats.org/officeDocument/2006/relationships/hyperlink" Target="https://www.ncbi.nlm.nih.gov/pubmed?linkname=pubmed_pubmed&amp;from_uid=30651045" TargetMode="External"/><Relationship Id="rId126" Type="http://schemas.openxmlformats.org/officeDocument/2006/relationships/hyperlink" Target="https://www.ncbi.nlm.nih.gov/pubmed/30887547" TargetMode="External"/><Relationship Id="rId147" Type="http://schemas.openxmlformats.org/officeDocument/2006/relationships/hyperlink" Target="https://www.ncbi.nlm.nih.gov/pubmed?linkname=pubmed_pubmed&amp;from_uid=30548638" TargetMode="External"/><Relationship Id="rId168" Type="http://schemas.openxmlformats.org/officeDocument/2006/relationships/hyperlink" Target="https://www.ncbi.nlm.nih.gov/pubmed/30536852" TargetMode="External"/><Relationship Id="rId8" Type="http://schemas.openxmlformats.org/officeDocument/2006/relationships/hyperlink" Target="https://www.ncbi.nlm.nih.gov/pubmed?linkname=pubmed_pubmed&amp;from_uid=30919906" TargetMode="External"/><Relationship Id="rId51" Type="http://schemas.openxmlformats.org/officeDocument/2006/relationships/hyperlink" Target="https://www.ncbi.nlm.nih.gov/pubmed?linkname=pubmed_pubmed&amp;from_uid=30821845" TargetMode="External"/><Relationship Id="rId72" Type="http://schemas.openxmlformats.org/officeDocument/2006/relationships/hyperlink" Target="https://www.ncbi.nlm.nih.gov/pubmed?linkname=pubmed_pubmed&amp;from_uid=29519694" TargetMode="External"/><Relationship Id="rId93" Type="http://schemas.openxmlformats.org/officeDocument/2006/relationships/hyperlink" Target="https://www.ncbi.nlm.nih.gov/pubmed?linkname=pubmed_pubmed&amp;from_uid=30841840" TargetMode="External"/><Relationship Id="rId98" Type="http://schemas.openxmlformats.org/officeDocument/2006/relationships/hyperlink" Target="https://www.ncbi.nlm.nih.gov/pubmed/30841831" TargetMode="External"/><Relationship Id="rId121" Type="http://schemas.openxmlformats.org/officeDocument/2006/relationships/hyperlink" Target="https://www.ncbi.nlm.nih.gov/pubmed?linkname=pubmed_pubmed&amp;from_uid=30891780" TargetMode="External"/><Relationship Id="rId142" Type="http://schemas.openxmlformats.org/officeDocument/2006/relationships/hyperlink" Target="https://www.ncbi.nlm.nih.gov/pubmed/30296425" TargetMode="External"/><Relationship Id="rId163" Type="http://schemas.openxmlformats.org/officeDocument/2006/relationships/hyperlink" Target="https://www.ncbi.nlm.nih.gov/pubmed?linkname=pubmed_pubmed&amp;from_uid=3054729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/30879050" TargetMode="External"/><Relationship Id="rId46" Type="http://schemas.openxmlformats.org/officeDocument/2006/relationships/hyperlink" Target="https://www.ncbi.nlm.nih.gov/pubmed/30835967" TargetMode="External"/><Relationship Id="rId67" Type="http://schemas.openxmlformats.org/officeDocument/2006/relationships/hyperlink" Target="https://www.ncbi.nlm.nih.gov/pubmed?linkname=pubmed_pubmed&amp;from_uid=30209777" TargetMode="External"/><Relationship Id="rId116" Type="http://schemas.openxmlformats.org/officeDocument/2006/relationships/hyperlink" Target="https://www.ncbi.nlm.nih.gov/pubmed?linkname=pubmed_pubmed&amp;from_uid=30916392" TargetMode="External"/><Relationship Id="rId137" Type="http://schemas.openxmlformats.org/officeDocument/2006/relationships/hyperlink" Target="https://www.ncbi.nlm.nih.gov/pubmed?linkname=pubmed_pubmed&amp;from_uid=30864969" TargetMode="External"/><Relationship Id="rId158" Type="http://schemas.openxmlformats.org/officeDocument/2006/relationships/hyperlink" Target="https://www.ncbi.nlm.nih.gov/pubmed/30600369" TargetMode="External"/><Relationship Id="rId20" Type="http://schemas.openxmlformats.org/officeDocument/2006/relationships/hyperlink" Target="https://www.ncbi.nlm.nih.gov/pubmed?linkname=pubmed_pubmed&amp;from_uid=30900268" TargetMode="External"/><Relationship Id="rId41" Type="http://schemas.openxmlformats.org/officeDocument/2006/relationships/hyperlink" Target="https://www.ncbi.nlm.nih.gov/pubmed?linkname=pubmed_pubmed&amp;from_uid=30867544" TargetMode="External"/><Relationship Id="rId62" Type="http://schemas.openxmlformats.org/officeDocument/2006/relationships/hyperlink" Target="https://www.ncbi.nlm.nih.gov/pubmed/30324749" TargetMode="External"/><Relationship Id="rId83" Type="http://schemas.openxmlformats.org/officeDocument/2006/relationships/hyperlink" Target="https://www.ncbi.nlm.nih.gov/pubmed/30600371" TargetMode="External"/><Relationship Id="rId88" Type="http://schemas.openxmlformats.org/officeDocument/2006/relationships/hyperlink" Target="https://www.ncbi.nlm.nih.gov/pubmed/30539239" TargetMode="External"/><Relationship Id="rId111" Type="http://schemas.openxmlformats.org/officeDocument/2006/relationships/hyperlink" Target="https://www.ncbi.nlm.nih.gov/pubmed/30919906" TargetMode="External"/><Relationship Id="rId132" Type="http://schemas.openxmlformats.org/officeDocument/2006/relationships/hyperlink" Target="https://www.ncbi.nlm.nih.gov/pubmed/30885849" TargetMode="External"/><Relationship Id="rId153" Type="http://schemas.openxmlformats.org/officeDocument/2006/relationships/hyperlink" Target="https://www.ncbi.nlm.nih.gov/pubmed?linkname=pubmed_pubmed&amp;from_uid=3053621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ncbi.nlm.nih.gov/pubmed/30911773" TargetMode="External"/><Relationship Id="rId36" Type="http://schemas.openxmlformats.org/officeDocument/2006/relationships/hyperlink" Target="https://www.ncbi.nlm.nih.gov/pubmed/30866121" TargetMode="External"/><Relationship Id="rId57" Type="http://schemas.openxmlformats.org/officeDocument/2006/relationships/hyperlink" Target="https://www.ncbi.nlm.nih.gov/pubmed?linkname=pubmed_pubmed&amp;from_uid=30945806" TargetMode="External"/><Relationship Id="rId106" Type="http://schemas.openxmlformats.org/officeDocument/2006/relationships/hyperlink" Target="https://www.ncbi.nlm.nih.gov/pubmed/30630383" TargetMode="External"/><Relationship Id="rId127" Type="http://schemas.openxmlformats.org/officeDocument/2006/relationships/hyperlink" Target="https://www.ncbi.nlm.nih.gov/pubmed?linkname=pubmed_pubmed&amp;from_uid=30887547" TargetMode="External"/><Relationship Id="rId10" Type="http://schemas.openxmlformats.org/officeDocument/2006/relationships/hyperlink" Target="https://www.ncbi.nlm.nih.gov/pubmed?linkname=pubmed_pubmed&amp;from_uid=30925574" TargetMode="External"/><Relationship Id="rId31" Type="http://schemas.openxmlformats.org/officeDocument/2006/relationships/hyperlink" Target="https://www.ncbi.nlm.nih.gov/pubmed/30868639" TargetMode="External"/><Relationship Id="rId52" Type="http://schemas.openxmlformats.org/officeDocument/2006/relationships/hyperlink" Target="https://www.ncbi.nlm.nih.gov/pubmed/28786702" TargetMode="External"/><Relationship Id="rId73" Type="http://schemas.openxmlformats.org/officeDocument/2006/relationships/hyperlink" Target="https://www.ncbi.nlm.nih.gov/pubmed/30202975" TargetMode="External"/><Relationship Id="rId78" Type="http://schemas.openxmlformats.org/officeDocument/2006/relationships/hyperlink" Target="https://www.ncbi.nlm.nih.gov/pubmed?linkname=pubmed_pubmed&amp;from_uid=29753667" TargetMode="External"/><Relationship Id="rId94" Type="http://schemas.openxmlformats.org/officeDocument/2006/relationships/hyperlink" Target="https://www.ncbi.nlm.nih.gov/pubmed/30841839" TargetMode="External"/><Relationship Id="rId99" Type="http://schemas.openxmlformats.org/officeDocument/2006/relationships/hyperlink" Target="https://www.ncbi.nlm.nih.gov/pubmed?linkname=pubmed_pubmed&amp;from_uid=30841831" TargetMode="External"/><Relationship Id="rId101" Type="http://schemas.openxmlformats.org/officeDocument/2006/relationships/hyperlink" Target="https://www.ncbi.nlm.nih.gov/pubmed?linkname=pubmed_pubmed&amp;from_uid=30841830" TargetMode="External"/><Relationship Id="rId122" Type="http://schemas.openxmlformats.org/officeDocument/2006/relationships/hyperlink" Target="https://www.ncbi.nlm.nih.gov/pubmed/30897195" TargetMode="External"/><Relationship Id="rId143" Type="http://schemas.openxmlformats.org/officeDocument/2006/relationships/hyperlink" Target="https://www.ncbi.nlm.nih.gov/pubmed?linkname=pubmed_pubmed&amp;from_uid=30296425" TargetMode="External"/><Relationship Id="rId148" Type="http://schemas.openxmlformats.org/officeDocument/2006/relationships/hyperlink" Target="https://www.ncbi.nlm.nih.gov/pubmed/30789306" TargetMode="External"/><Relationship Id="rId164" Type="http://schemas.openxmlformats.org/officeDocument/2006/relationships/hyperlink" Target="https://www.ncbi.nlm.nih.gov/pubmed/30628144" TargetMode="External"/><Relationship Id="rId169" Type="http://schemas.openxmlformats.org/officeDocument/2006/relationships/hyperlink" Target="https://www.ncbi.nlm.nih.gov/pubmed?linkname=pubmed_pubmed&amp;from_uid=30536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925574" TargetMode="External"/><Relationship Id="rId26" Type="http://schemas.openxmlformats.org/officeDocument/2006/relationships/hyperlink" Target="https://www.ncbi.nlm.nih.gov/pubmed?linkname=pubmed_pubmed&amp;from_uid=30879050" TargetMode="External"/><Relationship Id="rId47" Type="http://schemas.openxmlformats.org/officeDocument/2006/relationships/hyperlink" Target="https://www.ncbi.nlm.nih.gov/pubmed?linkname=pubmed_pubmed&amp;from_uid=30835967" TargetMode="External"/><Relationship Id="rId68" Type="http://schemas.openxmlformats.org/officeDocument/2006/relationships/hyperlink" Target="https://www.ncbi.nlm.nih.gov/pubmed/30322847" TargetMode="External"/><Relationship Id="rId89" Type="http://schemas.openxmlformats.org/officeDocument/2006/relationships/hyperlink" Target="https://www.ncbi.nlm.nih.gov/pubmed?linkname=pubmed_pubmed&amp;from_uid=30539239" TargetMode="External"/><Relationship Id="rId112" Type="http://schemas.openxmlformats.org/officeDocument/2006/relationships/hyperlink" Target="https://www.ncbi.nlm.nih.gov/pubmed?linkname=pubmed_pubmed&amp;from_uid=30919906" TargetMode="External"/><Relationship Id="rId133" Type="http://schemas.openxmlformats.org/officeDocument/2006/relationships/hyperlink" Target="https://www.ncbi.nlm.nih.gov/pubmed?linkname=pubmed_pubmed&amp;from_uid=30885849" TargetMode="External"/><Relationship Id="rId154" Type="http://schemas.openxmlformats.org/officeDocument/2006/relationships/hyperlink" Target="https://www.ncbi.nlm.nih.gov/pubmed/30459062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www.ncbi.nlm.nih.gov/pubmed?linkname=pubmed_pubmed&amp;from_uid=30911773" TargetMode="External"/><Relationship Id="rId37" Type="http://schemas.openxmlformats.org/officeDocument/2006/relationships/hyperlink" Target="https://www.ncbi.nlm.nih.gov/pubmed?linkname=pubmed_pubmed&amp;from_uid=30866121" TargetMode="External"/><Relationship Id="rId58" Type="http://schemas.openxmlformats.org/officeDocument/2006/relationships/hyperlink" Target="https://www.ncbi.nlm.nih.gov/pubmed/30506893" TargetMode="External"/><Relationship Id="rId79" Type="http://schemas.openxmlformats.org/officeDocument/2006/relationships/hyperlink" Target="https://www.ncbi.nlm.nih.gov/pubmed/30902467" TargetMode="External"/><Relationship Id="rId102" Type="http://schemas.openxmlformats.org/officeDocument/2006/relationships/hyperlink" Target="https://www.ncbi.nlm.nih.gov/pubmed/30841827" TargetMode="External"/><Relationship Id="rId123" Type="http://schemas.openxmlformats.org/officeDocument/2006/relationships/hyperlink" Target="https://www.ncbi.nlm.nih.gov/pubmed?linkname=pubmed_pubmed&amp;from_uid=30897195" TargetMode="External"/><Relationship Id="rId144" Type="http://schemas.openxmlformats.org/officeDocument/2006/relationships/hyperlink" Target="https://www.ncbi.nlm.nih.gov/pubmed/30278169" TargetMode="External"/><Relationship Id="rId90" Type="http://schemas.openxmlformats.org/officeDocument/2006/relationships/hyperlink" Target="https://www.ncbi.nlm.nih.gov/pubmed/30600589" TargetMode="External"/><Relationship Id="rId165" Type="http://schemas.openxmlformats.org/officeDocument/2006/relationships/hyperlink" Target="https://www.ncbi.nlm.nih.gov/pubmed?linkname=pubmed_pubmed&amp;from_uid=30628144" TargetMode="External"/><Relationship Id="rId27" Type="http://schemas.openxmlformats.org/officeDocument/2006/relationships/hyperlink" Target="https://www.ncbi.nlm.nih.gov/pubmed/30869169" TargetMode="External"/><Relationship Id="rId48" Type="http://schemas.openxmlformats.org/officeDocument/2006/relationships/hyperlink" Target="https://www.ncbi.nlm.nih.gov/pubmed/30835602" TargetMode="External"/><Relationship Id="rId69" Type="http://schemas.openxmlformats.org/officeDocument/2006/relationships/hyperlink" Target="https://www.ncbi.nlm.nih.gov/pubmed/30322847" TargetMode="External"/><Relationship Id="rId113" Type="http://schemas.openxmlformats.org/officeDocument/2006/relationships/hyperlink" Target="https://www.ncbi.nlm.nih.gov/pubmed/30925574" TargetMode="External"/><Relationship Id="rId134" Type="http://schemas.openxmlformats.org/officeDocument/2006/relationships/hyperlink" Target="https://www.ncbi.nlm.nih.gov/pubmed/30893120" TargetMode="External"/><Relationship Id="rId80" Type="http://schemas.openxmlformats.org/officeDocument/2006/relationships/hyperlink" Target="https://www.ncbi.nlm.nih.gov/pubmed?linkname=pubmed_pubmed&amp;from_uid=30902467" TargetMode="External"/><Relationship Id="rId155" Type="http://schemas.openxmlformats.org/officeDocument/2006/relationships/hyperlink" Target="https://www.ncbi.nlm.nih.gov/pubmed?linkname=pubmed_pubmed&amp;from_uid=30459062" TargetMode="External"/><Relationship Id="rId17" Type="http://schemas.openxmlformats.org/officeDocument/2006/relationships/hyperlink" Target="https://www.ncbi.nlm.nih.gov/pubmed/30907407" TargetMode="External"/><Relationship Id="rId38" Type="http://schemas.openxmlformats.org/officeDocument/2006/relationships/hyperlink" Target="https://www.ncbi.nlm.nih.gov/pubmed/30861318" TargetMode="External"/><Relationship Id="rId59" Type="http://schemas.openxmlformats.org/officeDocument/2006/relationships/hyperlink" Target="https://www.ncbi.nlm.nih.gov/pubmed?linkname=pubmed_pubmed&amp;from_uid=30506893" TargetMode="External"/><Relationship Id="rId103" Type="http://schemas.openxmlformats.org/officeDocument/2006/relationships/hyperlink" Target="https://www.ncbi.nlm.nih.gov/pubmed?linkname=pubmed_pubmed&amp;from_uid=30841827" TargetMode="External"/><Relationship Id="rId124" Type="http://schemas.openxmlformats.org/officeDocument/2006/relationships/hyperlink" Target="https://www.ncbi.nlm.nih.gov/pubmed/30891693" TargetMode="External"/><Relationship Id="rId70" Type="http://schemas.openxmlformats.org/officeDocument/2006/relationships/hyperlink" Target="https://www.ncbi.nlm.nih.gov/pubmed?linkname=pubmed_pubmed&amp;from_uid=30322847" TargetMode="External"/><Relationship Id="rId91" Type="http://schemas.openxmlformats.org/officeDocument/2006/relationships/hyperlink" Target="https://www.ncbi.nlm.nih.gov/pubmed?linkname=pubmed_pubmed&amp;from_uid=30600589" TargetMode="External"/><Relationship Id="rId145" Type="http://schemas.openxmlformats.org/officeDocument/2006/relationships/hyperlink" Target="https://www.ncbi.nlm.nih.gov/pubmed?linkname=pubmed_pubmed&amp;from_uid=30278169" TargetMode="External"/><Relationship Id="rId166" Type="http://schemas.openxmlformats.org/officeDocument/2006/relationships/hyperlink" Target="https://www.ncbi.nlm.nih.gov/pubmed/30623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6089</Words>
  <Characters>34711</Characters>
  <Application>Microsoft Office Word</Application>
  <DocSecurity>0</DocSecurity>
  <Lines>289</Lines>
  <Paragraphs>81</Paragraphs>
  <ScaleCrop>false</ScaleCrop>
  <Company/>
  <LinksUpToDate>false</LinksUpToDate>
  <CharactersWithSpaces>40719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89</cp:revision>
  <dcterms:created xsi:type="dcterms:W3CDTF">2019-04-08T02:54:00Z</dcterms:created>
  <dcterms:modified xsi:type="dcterms:W3CDTF">2019-04-08T05:34:00Z</dcterms:modified>
</cp:coreProperties>
</file>