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B83A6" w14:textId="530E9DE8" w:rsidR="00566441" w:rsidRPr="008E6DBC" w:rsidRDefault="008E6DBC">
      <w:pPr>
        <w:rPr>
          <w:b/>
          <w:bCs/>
        </w:rPr>
      </w:pPr>
      <w:r w:rsidRPr="008E6DBC">
        <w:rPr>
          <w:b/>
          <w:bCs/>
        </w:rPr>
        <w:t xml:space="preserve">Pediatric Cardiology March 2019 </w:t>
      </w:r>
    </w:p>
    <w:p w14:paraId="72CCBDBF" w14:textId="33983AE1" w:rsidR="008E6DBC" w:rsidRDefault="008E6DBC"/>
    <w:p w14:paraId="5DC44997" w14:textId="273A2AC5" w:rsidR="008E6DBC" w:rsidRDefault="008E6DBC" w:rsidP="008E6DBC"/>
    <w:p w14:paraId="2B5CD5FA" w14:textId="5418DD55" w:rsidR="00B246D8" w:rsidRPr="009266F4" w:rsidRDefault="008E6DBC" w:rsidP="00B246D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B246D8" w:rsidRPr="00B246D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" w:history="1">
        <w:r w:rsidR="00B246D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Late prosthetic valve endocarditis with Mycobacterium tuberculosis after the Bentall procedure.</w:t>
        </w:r>
      </w:hyperlink>
    </w:p>
    <w:p w14:paraId="2389AA78" w14:textId="77777777" w:rsidR="00B246D8" w:rsidRPr="009266F4" w:rsidRDefault="00B246D8" w:rsidP="00B246D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Liu Q,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Jin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Shao L, Weng S, Zhou J, Li F, Zhang W, Weng X, Gao Y.</w:t>
      </w:r>
    </w:p>
    <w:p w14:paraId="735D7E7B" w14:textId="77777777" w:rsidR="00B246D8" w:rsidRPr="009266F4" w:rsidRDefault="00B246D8" w:rsidP="00B246D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Ann Clin Microbiol </w:t>
      </w:r>
      <w:proofErr w:type="spellStart"/>
      <w:r w:rsidRPr="009266F4">
        <w:rPr>
          <w:rFonts w:ascii="Helvetica" w:hAnsi="Helvetica" w:cs="Helvetica"/>
          <w:color w:val="000000"/>
        </w:rPr>
        <w:t>Antimicrob</w:t>
      </w:r>
      <w:proofErr w:type="spellEnd"/>
      <w:r w:rsidRPr="009266F4">
        <w:rPr>
          <w:rFonts w:ascii="Helvetica" w:hAnsi="Helvetica" w:cs="Helvetica"/>
          <w:color w:val="000000"/>
        </w:rPr>
        <w:t>. 2019 Mar 28;18(1):15. doi: 10.1186/s12941-019-0314-0.</w:t>
      </w:r>
    </w:p>
    <w:p w14:paraId="64CA1A0F" w14:textId="77777777" w:rsidR="00B246D8" w:rsidRPr="009266F4" w:rsidRDefault="00B246D8" w:rsidP="00B246D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30922382 </w:t>
      </w:r>
      <w:hyperlink r:id="rId6" w:history="1">
        <w:r w:rsidRPr="009266F4">
          <w:rPr>
            <w:rFonts w:ascii="Helvetica" w:hAnsi="Helvetica" w:cs="Helvetica"/>
            <w:color w:val="854428"/>
          </w:rPr>
          <w:t>Free Article</w:t>
        </w:r>
      </w:hyperlink>
    </w:p>
    <w:p w14:paraId="3856A883" w14:textId="77777777" w:rsidR="00B246D8" w:rsidRPr="009266F4" w:rsidRDefault="00B246D8" w:rsidP="00B246D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F8B751D" w14:textId="77777777" w:rsidR="00B246D8" w:rsidRPr="009266F4" w:rsidRDefault="00B246D8" w:rsidP="00B246D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30920163</w:t>
      </w:r>
    </w:p>
    <w:p w14:paraId="7D87A00E" w14:textId="58EFF333" w:rsidR="008E6DBC" w:rsidRDefault="008E6DBC" w:rsidP="008E6DBC"/>
    <w:p w14:paraId="0525A61B" w14:textId="6462C589" w:rsidR="00B03B92" w:rsidRPr="009266F4" w:rsidRDefault="00B246D8" w:rsidP="00B03B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B03B92" w:rsidRPr="00B03B9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" w:history="1">
        <w:r w:rsidR="00B03B9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factors associated with the development of double-inlet ventricle congenital heart disease.</w:t>
        </w:r>
      </w:hyperlink>
    </w:p>
    <w:p w14:paraId="10621FA5" w14:textId="77777777" w:rsidR="00B03B92" w:rsidRPr="009266F4" w:rsidRDefault="00B03B92" w:rsidP="00B03B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Paige SL, Yang W, Priest JR,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Botto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LD, Shaw GM, Collins RT 2nd; National Birth Defects Prevention Study.</w:t>
      </w:r>
    </w:p>
    <w:p w14:paraId="1F64BB82" w14:textId="77777777" w:rsidR="00B03B92" w:rsidRPr="009266F4" w:rsidRDefault="00B03B92" w:rsidP="00B03B9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Birth Defects Res. 2019 Mar 28. doi: 10.1002/bdr2.1501. [Epub ahead of print]</w:t>
      </w:r>
    </w:p>
    <w:p w14:paraId="767A3766" w14:textId="77777777" w:rsidR="00B03B92" w:rsidRPr="009266F4" w:rsidRDefault="00B03B92" w:rsidP="00B03B9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30920163</w:t>
      </w:r>
    </w:p>
    <w:p w14:paraId="49AC47B4" w14:textId="77777777" w:rsidR="00B03B92" w:rsidRPr="009266F4" w:rsidRDefault="00B03B92" w:rsidP="00B03B9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147A3C6" w14:textId="77777777" w:rsidR="00B03B92" w:rsidRPr="009266F4" w:rsidRDefault="00B03B92" w:rsidP="00B03B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30920148</w:t>
      </w:r>
    </w:p>
    <w:p w14:paraId="0851C5E5" w14:textId="3C40F41C" w:rsidR="00B246D8" w:rsidRDefault="00B246D8" w:rsidP="008E6DBC"/>
    <w:p w14:paraId="0CE11456" w14:textId="310A5AD6" w:rsidR="00F37D5A" w:rsidRPr="009266F4" w:rsidRDefault="00B03B92" w:rsidP="00F37D5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F37D5A" w:rsidRPr="00F37D5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" w:history="1">
        <w:r w:rsidR="00F37D5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challenge of imaging congenital heart disease in neonates: How to minimize radiation exposure with advanced CT technology.</w:t>
        </w:r>
      </w:hyperlink>
    </w:p>
    <w:p w14:paraId="31D5E49C" w14:textId="77777777" w:rsidR="00F37D5A" w:rsidRPr="009266F4" w:rsidRDefault="00F37D5A" w:rsidP="00F37D5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Senoner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T, Geiger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Rivard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Feuchtner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GM.</w:t>
      </w:r>
    </w:p>
    <w:p w14:paraId="75B00571" w14:textId="77777777" w:rsidR="00F37D5A" w:rsidRPr="009266F4" w:rsidRDefault="00F37D5A" w:rsidP="00F37D5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J Cardiovasc </w:t>
      </w:r>
      <w:proofErr w:type="spellStart"/>
      <w:r w:rsidRPr="009266F4">
        <w:rPr>
          <w:rFonts w:ascii="Helvetica" w:hAnsi="Helvetica" w:cs="Helvetica"/>
          <w:color w:val="000000"/>
        </w:rPr>
        <w:t>Comput</w:t>
      </w:r>
      <w:proofErr w:type="spellEnd"/>
      <w:r w:rsidRPr="009266F4">
        <w:rPr>
          <w:rFonts w:ascii="Helvetica" w:hAnsi="Helvetica" w:cs="Helvetica"/>
          <w:color w:val="000000"/>
        </w:rPr>
        <w:t xml:space="preserve"> </w:t>
      </w:r>
      <w:proofErr w:type="spellStart"/>
      <w:r w:rsidRPr="009266F4">
        <w:rPr>
          <w:rFonts w:ascii="Helvetica" w:hAnsi="Helvetica" w:cs="Helvetica"/>
          <w:color w:val="000000"/>
        </w:rPr>
        <w:t>Tomogr</w:t>
      </w:r>
      <w:proofErr w:type="spellEnd"/>
      <w:r w:rsidRPr="009266F4">
        <w:rPr>
          <w:rFonts w:ascii="Helvetica" w:hAnsi="Helvetica" w:cs="Helvetica"/>
          <w:color w:val="000000"/>
        </w:rPr>
        <w:t>. 2019 Mar 28. pii: S1934-5925(19)30118-2. doi: 10.1016/j.jcct.2019.03.009. [Epub ahead of print] No abstract available.</w:t>
      </w:r>
    </w:p>
    <w:p w14:paraId="7CCDB8E8" w14:textId="77777777" w:rsidR="00F37D5A" w:rsidRPr="009266F4" w:rsidRDefault="00F37D5A" w:rsidP="00F37D5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30948351</w:t>
      </w:r>
    </w:p>
    <w:p w14:paraId="7B3B9C08" w14:textId="77777777" w:rsidR="00F37D5A" w:rsidRPr="009266F4" w:rsidRDefault="00F37D5A" w:rsidP="00F37D5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8DDD392" w14:textId="77777777" w:rsidR="00F37D5A" w:rsidRPr="009266F4" w:rsidRDefault="00F37D5A" w:rsidP="00F37D5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30925574</w:t>
      </w:r>
    </w:p>
    <w:p w14:paraId="22E199C2" w14:textId="754B9290" w:rsidR="00B03B92" w:rsidRDefault="00B03B92" w:rsidP="008E6DBC"/>
    <w:p w14:paraId="4C06473D" w14:textId="7F3797E4" w:rsidR="00AA2B4B" w:rsidRPr="009266F4" w:rsidRDefault="00F37D5A" w:rsidP="00AA2B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AA2B4B" w:rsidRPr="00AA2B4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" w:history="1">
        <w:r w:rsidR="00AA2B4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Oxygen saturations and neurodevelopmental outcomes in single ventricle heart disease.</w:t>
        </w:r>
      </w:hyperlink>
    </w:p>
    <w:p w14:paraId="27E7DB82" w14:textId="77777777" w:rsidR="00AA2B4B" w:rsidRPr="009266F4" w:rsidRDefault="00AA2B4B" w:rsidP="00AA2B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Wolfe KR, Brinton J, Di Maria MV, Meier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Liptzin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DR.</w:t>
      </w:r>
    </w:p>
    <w:p w14:paraId="04DCD6BB" w14:textId="77777777" w:rsidR="00AA2B4B" w:rsidRPr="009266F4" w:rsidRDefault="00AA2B4B" w:rsidP="00AA2B4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Pediatr </w:t>
      </w:r>
      <w:proofErr w:type="spellStart"/>
      <w:r w:rsidRPr="009266F4">
        <w:rPr>
          <w:rFonts w:ascii="Helvetica" w:hAnsi="Helvetica" w:cs="Helvetica"/>
          <w:color w:val="000000"/>
        </w:rPr>
        <w:t>Pulmonol</w:t>
      </w:r>
      <w:proofErr w:type="spellEnd"/>
      <w:r w:rsidRPr="009266F4">
        <w:rPr>
          <w:rFonts w:ascii="Helvetica" w:hAnsi="Helvetica" w:cs="Helvetica"/>
          <w:color w:val="000000"/>
        </w:rPr>
        <w:t>. 2019 Mar 28. doi: 10.1002/ppul.24275. [Epub ahead of print]</w:t>
      </w:r>
    </w:p>
    <w:p w14:paraId="272688DF" w14:textId="77777777" w:rsidR="00AA2B4B" w:rsidRPr="009266F4" w:rsidRDefault="00AA2B4B" w:rsidP="00AA2B4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30919581</w:t>
      </w:r>
    </w:p>
    <w:p w14:paraId="0C5D8AB0" w14:textId="77777777" w:rsidR="00AA2B4B" w:rsidRPr="009266F4" w:rsidRDefault="00AA2B4B" w:rsidP="00AA2B4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B9E33D6" w14:textId="77777777" w:rsidR="00AA2B4B" w:rsidRPr="009266F4" w:rsidRDefault="00AA2B4B" w:rsidP="00AA2B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30917366</w:t>
      </w:r>
    </w:p>
    <w:p w14:paraId="6F42A1CF" w14:textId="12CB0F79" w:rsidR="00F37D5A" w:rsidRDefault="00F37D5A" w:rsidP="008E6DBC"/>
    <w:p w14:paraId="2A82E910" w14:textId="34C2DBE3" w:rsidR="00514442" w:rsidRPr="009266F4" w:rsidRDefault="00AA2B4B" w:rsidP="005144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514442" w:rsidRPr="0051444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4" w:history="1">
        <w:r w:rsidR="0051444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factors for in-hospital and follow-up mortality after childhood arterial ischemic stroke.</w:t>
        </w:r>
      </w:hyperlink>
    </w:p>
    <w:p w14:paraId="7B33C3C1" w14:textId="77777777" w:rsidR="00514442" w:rsidRPr="009266F4" w:rsidRDefault="00514442" w:rsidP="005144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Lopez-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Espejo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Hernandez-Chavez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Huete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I.</w:t>
      </w:r>
    </w:p>
    <w:p w14:paraId="0BE9C51E" w14:textId="77777777" w:rsidR="00514442" w:rsidRPr="009266F4" w:rsidRDefault="00514442" w:rsidP="0051444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Neurol. 2019 Mar 26. doi: 10.1007/s00415-019-09293-1. [Epub ahead of print]</w:t>
      </w:r>
    </w:p>
    <w:p w14:paraId="223BC912" w14:textId="77777777" w:rsidR="00514442" w:rsidRPr="009266F4" w:rsidRDefault="00514442" w:rsidP="0051444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lastRenderedPageBreak/>
        <w:t>PMID: 30915544</w:t>
      </w:r>
    </w:p>
    <w:p w14:paraId="6A9D81B7" w14:textId="77777777" w:rsidR="00514442" w:rsidRPr="009266F4" w:rsidRDefault="00514442" w:rsidP="0051444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78642F1" w14:textId="77777777" w:rsidR="00514442" w:rsidRPr="009266F4" w:rsidRDefault="00514442" w:rsidP="005144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30911773</w:t>
      </w:r>
    </w:p>
    <w:p w14:paraId="131D625C" w14:textId="327A601E" w:rsidR="00AA2B4B" w:rsidRDefault="00AA2B4B" w:rsidP="008E6DBC"/>
    <w:p w14:paraId="681B2B40" w14:textId="77427EBE" w:rsidR="00DB3E35" w:rsidRPr="009266F4" w:rsidRDefault="00514442" w:rsidP="00DB3E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DB3E35" w:rsidRPr="00DB3E3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5" w:history="1">
        <w:r w:rsidR="00DB3E3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Preferences Regarding Transfer of Patients With Congenital Heart Disease Who Attend Children's Hospital.</w:t>
        </w:r>
      </w:hyperlink>
    </w:p>
    <w:p w14:paraId="75573254" w14:textId="77777777" w:rsidR="00DB3E35" w:rsidRPr="009266F4" w:rsidRDefault="00DB3E35" w:rsidP="00DB3E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Ochiai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Kato H, Misaki Y, Kaneko M, Ikeda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Niwa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K, Shiraishi I.</w:t>
      </w:r>
    </w:p>
    <w:p w14:paraId="2D32B8ED" w14:textId="77777777" w:rsidR="00DB3E35" w:rsidRPr="009266F4" w:rsidRDefault="00DB3E35" w:rsidP="00DB3E3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Circ J. 2019 Mar 25;83(4):824-830. doi: 10.1253/</w:t>
      </w:r>
      <w:proofErr w:type="gramStart"/>
      <w:r w:rsidRPr="009266F4">
        <w:rPr>
          <w:rFonts w:ascii="Helvetica" w:hAnsi="Helvetica" w:cs="Helvetica"/>
          <w:color w:val="000000"/>
        </w:rPr>
        <w:t>circj.CJ</w:t>
      </w:r>
      <w:proofErr w:type="gramEnd"/>
      <w:r w:rsidRPr="009266F4">
        <w:rPr>
          <w:rFonts w:ascii="Helvetica" w:hAnsi="Helvetica" w:cs="Helvetica"/>
          <w:color w:val="000000"/>
        </w:rPr>
        <w:t>-18-1144. Epub 2019 Mar 8.</w:t>
      </w:r>
    </w:p>
    <w:p w14:paraId="0DED320B" w14:textId="77777777" w:rsidR="00DB3E35" w:rsidRPr="009266F4" w:rsidRDefault="00DB3E35" w:rsidP="00DB3E3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30853685 </w:t>
      </w:r>
      <w:hyperlink r:id="rId16" w:history="1">
        <w:r w:rsidRPr="009266F4">
          <w:rPr>
            <w:rFonts w:ascii="Helvetica" w:hAnsi="Helvetica" w:cs="Helvetica"/>
            <w:color w:val="854428"/>
          </w:rPr>
          <w:t>Free Article</w:t>
        </w:r>
      </w:hyperlink>
    </w:p>
    <w:p w14:paraId="5FA59095" w14:textId="77777777" w:rsidR="00DB3E35" w:rsidRPr="009266F4" w:rsidRDefault="00DB3E35" w:rsidP="00DB3E3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DA893FF" w14:textId="77777777" w:rsidR="00DB3E35" w:rsidRPr="009266F4" w:rsidRDefault="00DB3E35" w:rsidP="00DB3E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30842375</w:t>
      </w:r>
    </w:p>
    <w:p w14:paraId="1BC631C6" w14:textId="4D052872" w:rsidR="00514442" w:rsidRDefault="00514442" w:rsidP="008E6DBC"/>
    <w:p w14:paraId="5C97406D" w14:textId="2F924889" w:rsidR="00990958" w:rsidRPr="009266F4" w:rsidRDefault="00DB3E35" w:rsidP="009909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990958" w:rsidRPr="0099095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8" w:history="1">
        <w:proofErr w:type="spellStart"/>
        <w:r w:rsidR="0099095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Polysplenia</w:t>
        </w:r>
        <w:proofErr w:type="spellEnd"/>
        <w:r w:rsidR="0099095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Syndrome as a Risk Factor for Early Progression of Pulmonary Hypertension.</w:t>
        </w:r>
      </w:hyperlink>
    </w:p>
    <w:p w14:paraId="318F8D1C" w14:textId="77777777" w:rsidR="00990958" w:rsidRPr="009266F4" w:rsidRDefault="00990958" w:rsidP="009909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Shibata A, Mori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Kodo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K, Nakanishi T, Yamagishi H.</w:t>
      </w:r>
    </w:p>
    <w:p w14:paraId="6B253A25" w14:textId="77777777" w:rsidR="00990958" w:rsidRPr="009266F4" w:rsidRDefault="00990958" w:rsidP="0099095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Circ J. 2019 Mar 25;83(4):831-836. doi: 10.1253/</w:t>
      </w:r>
      <w:proofErr w:type="gramStart"/>
      <w:r w:rsidRPr="009266F4">
        <w:rPr>
          <w:rFonts w:ascii="Helvetica" w:hAnsi="Helvetica" w:cs="Helvetica"/>
          <w:color w:val="000000"/>
        </w:rPr>
        <w:t>circj.CJ</w:t>
      </w:r>
      <w:proofErr w:type="gramEnd"/>
      <w:r w:rsidRPr="009266F4">
        <w:rPr>
          <w:rFonts w:ascii="Helvetica" w:hAnsi="Helvetica" w:cs="Helvetica"/>
          <w:color w:val="000000"/>
        </w:rPr>
        <w:t>-18-0933. Epub 2019 Mar 5.</w:t>
      </w:r>
    </w:p>
    <w:p w14:paraId="0E348884" w14:textId="77777777" w:rsidR="00990958" w:rsidRPr="009266F4" w:rsidRDefault="00990958" w:rsidP="0099095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30842375 </w:t>
      </w:r>
      <w:hyperlink r:id="rId19" w:history="1">
        <w:r w:rsidRPr="009266F4">
          <w:rPr>
            <w:rFonts w:ascii="Helvetica" w:hAnsi="Helvetica" w:cs="Helvetica"/>
            <w:color w:val="854428"/>
          </w:rPr>
          <w:t>Free Article</w:t>
        </w:r>
      </w:hyperlink>
    </w:p>
    <w:p w14:paraId="1065F929" w14:textId="77777777" w:rsidR="00990958" w:rsidRPr="009266F4" w:rsidRDefault="00990958" w:rsidP="0099095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3145F21" w14:textId="77777777" w:rsidR="00990958" w:rsidRPr="009266F4" w:rsidRDefault="00990958" w:rsidP="009909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30922930</w:t>
      </w:r>
    </w:p>
    <w:p w14:paraId="59ED8D22" w14:textId="19F5778E" w:rsidR="00DB3E35" w:rsidRDefault="00DB3E35" w:rsidP="008E6DBC"/>
    <w:p w14:paraId="604EC760" w14:textId="3B02A87F" w:rsidR="001F60C9" w:rsidRPr="009266F4" w:rsidRDefault="00990958" w:rsidP="001F60C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1F60C9" w:rsidRPr="001F60C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1" w:history="1">
        <w:r w:rsidR="001F60C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Congenital Zika Syndrome: is the heart part of its spectrum?</w:t>
        </w:r>
      </w:hyperlink>
    </w:p>
    <w:p w14:paraId="494397AC" w14:textId="77777777" w:rsidR="001F60C9" w:rsidRPr="009266F4" w:rsidRDefault="001F60C9" w:rsidP="001F60C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Santana MB, Lamas CC,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Athayde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Calvet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Moreira J, De Lorenzo A.</w:t>
      </w:r>
    </w:p>
    <w:p w14:paraId="411E8D9B" w14:textId="77777777" w:rsidR="001F60C9" w:rsidRPr="009266F4" w:rsidRDefault="001F60C9" w:rsidP="001F60C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Clin Microbiol Infect. 2019 Mar 25. pii: S1198-743</w:t>
      </w:r>
      <w:proofErr w:type="gramStart"/>
      <w:r w:rsidRPr="009266F4">
        <w:rPr>
          <w:rFonts w:ascii="Helvetica" w:hAnsi="Helvetica" w:cs="Helvetica"/>
          <w:color w:val="000000"/>
        </w:rPr>
        <w:t>X(</w:t>
      </w:r>
      <w:proofErr w:type="gramEnd"/>
      <w:r w:rsidRPr="009266F4">
        <w:rPr>
          <w:rFonts w:ascii="Helvetica" w:hAnsi="Helvetica" w:cs="Helvetica"/>
          <w:color w:val="000000"/>
        </w:rPr>
        <w:t>19)30122-3. doi: 10.1016/j.cmi.2019.03.020. [Epub ahead of print] No abstract available.</w:t>
      </w:r>
    </w:p>
    <w:p w14:paraId="4C2B5145" w14:textId="77777777" w:rsidR="001F60C9" w:rsidRPr="009266F4" w:rsidRDefault="001F60C9" w:rsidP="001F60C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30922930</w:t>
      </w:r>
    </w:p>
    <w:p w14:paraId="34D9955D" w14:textId="77777777" w:rsidR="001F60C9" w:rsidRPr="009266F4" w:rsidRDefault="001F60C9" w:rsidP="001F60C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A43EDB3" w14:textId="77777777" w:rsidR="001F60C9" w:rsidRPr="009266F4" w:rsidRDefault="001F60C9" w:rsidP="001F60C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30908884</w:t>
      </w:r>
    </w:p>
    <w:p w14:paraId="499B4387" w14:textId="7006DA03" w:rsidR="001F60C9" w:rsidRDefault="001F60C9" w:rsidP="008E6DBC"/>
    <w:p w14:paraId="452C27DB" w14:textId="39E170EB" w:rsidR="00D90816" w:rsidRPr="009266F4" w:rsidRDefault="001F60C9" w:rsidP="00D9081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D90816" w:rsidRPr="00D9081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3" w:history="1">
        <w:r w:rsidR="00D9081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Cognitive dysfunction is associated with abnormal responses in cerebral blood flow in patients with single ventricular physiology: Novel insights from transcranial Doppler ultrasound.</w:t>
        </w:r>
      </w:hyperlink>
    </w:p>
    <w:p w14:paraId="4A01D067" w14:textId="77777777" w:rsidR="00D90816" w:rsidRPr="009266F4" w:rsidRDefault="00D90816" w:rsidP="00D9081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Wong R, Al-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Omary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Baker D, Spratt N, Boyle A, Baker N, Howe P, Collins N.</w:t>
      </w:r>
    </w:p>
    <w:p w14:paraId="42A4E313" w14:textId="77777777" w:rsidR="00D90816" w:rsidRPr="009266F4" w:rsidRDefault="00D90816" w:rsidP="00D9081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 25. doi: 10.1111/chd.12763. [Epub ahead of print]</w:t>
      </w:r>
    </w:p>
    <w:p w14:paraId="4AA819B5" w14:textId="77777777" w:rsidR="00D90816" w:rsidRPr="009266F4" w:rsidRDefault="00D90816" w:rsidP="00D9081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30908884</w:t>
      </w:r>
    </w:p>
    <w:p w14:paraId="2DEF0B5F" w14:textId="77777777" w:rsidR="00D90816" w:rsidRPr="009266F4" w:rsidRDefault="00D90816" w:rsidP="00D9081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6941474" w14:textId="77777777" w:rsidR="00D90816" w:rsidRPr="009266F4" w:rsidRDefault="00D90816" w:rsidP="00D9081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30907409</w:t>
      </w:r>
    </w:p>
    <w:p w14:paraId="51E6A90A" w14:textId="18B5CBDA" w:rsidR="001F60C9" w:rsidRDefault="001F60C9" w:rsidP="008E6DBC"/>
    <w:p w14:paraId="568F9647" w14:textId="20F6554F" w:rsidR="00737E3E" w:rsidRPr="009266F4" w:rsidRDefault="00D90816" w:rsidP="00737E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737E3E" w:rsidRPr="00737E3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5" w:history="1">
        <w:r w:rsidR="00737E3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ventricular outflow tract obstruction: Uptake of familial cardiac screening and parental knowledge from a single tertiary care center.</w:t>
        </w:r>
      </w:hyperlink>
    </w:p>
    <w:p w14:paraId="5D851901" w14:textId="77777777" w:rsidR="00737E3E" w:rsidRPr="009266F4" w:rsidRDefault="00737E3E" w:rsidP="00737E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lastRenderedPageBreak/>
        <w:t>Shikany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AR, Parrott A, James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Madueme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P, Nicole Weaver K, Cassidy C, Khoury PR, Miller EM.</w:t>
      </w:r>
    </w:p>
    <w:p w14:paraId="561D14D4" w14:textId="77777777" w:rsidR="00737E3E" w:rsidRPr="009266F4" w:rsidRDefault="00737E3E" w:rsidP="00737E3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J Genet </w:t>
      </w:r>
      <w:proofErr w:type="spellStart"/>
      <w:r w:rsidRPr="009266F4">
        <w:rPr>
          <w:rFonts w:ascii="Helvetica" w:hAnsi="Helvetica" w:cs="Helvetica"/>
          <w:color w:val="000000"/>
        </w:rPr>
        <w:t>Couns</w:t>
      </w:r>
      <w:proofErr w:type="spellEnd"/>
      <w:r w:rsidRPr="009266F4">
        <w:rPr>
          <w:rFonts w:ascii="Helvetica" w:hAnsi="Helvetica" w:cs="Helvetica"/>
          <w:color w:val="000000"/>
        </w:rPr>
        <w:t>. 2019 Mar 25. doi: 10.1002/jgc4.1117. [Epub ahead of print]</w:t>
      </w:r>
    </w:p>
    <w:p w14:paraId="34B4DE36" w14:textId="77777777" w:rsidR="00737E3E" w:rsidRPr="009266F4" w:rsidRDefault="00737E3E" w:rsidP="00737E3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30907979</w:t>
      </w:r>
    </w:p>
    <w:p w14:paraId="19BD8540" w14:textId="77777777" w:rsidR="00737E3E" w:rsidRPr="009266F4" w:rsidRDefault="00737E3E" w:rsidP="00737E3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6ADB49B" w14:textId="2217B84F" w:rsidR="00737E3E" w:rsidRDefault="00737E3E" w:rsidP="00737E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30911081</w:t>
      </w:r>
    </w:p>
    <w:p w14:paraId="03068219" w14:textId="2BB9B2EE" w:rsidR="00E437B0" w:rsidRDefault="00E437B0" w:rsidP="00737E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262A637" w14:textId="37671BF5" w:rsidR="00C116DA" w:rsidRPr="009266F4" w:rsidRDefault="00E437B0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11.</w:t>
      </w:r>
      <w:r w:rsidR="00C116DA" w:rsidRPr="00C116D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7" w:history="1">
        <w:r w:rsidR="00C116D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Cardiac mechanics in infants with Down syndrome in the early neonatal period.</w:t>
        </w:r>
      </w:hyperlink>
    </w:p>
    <w:p w14:paraId="0D8F6898" w14:textId="77777777" w:rsidR="00C116DA" w:rsidRPr="009266F4" w:rsidRDefault="00C116DA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Breatnach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CR, Bussmann N, Smith A, Levy P, McCallion N, Franklin O, El-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Khuffash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51AC562D" w14:textId="77777777" w:rsidR="00C116DA" w:rsidRPr="009266F4" w:rsidRDefault="00C116DA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Perinatol. 2019 Mar 25. doi: 10.1038/s41372-019-0354-5. [Epub ahead of print]</w:t>
      </w:r>
    </w:p>
    <w:p w14:paraId="5B72D6B6" w14:textId="77777777" w:rsidR="00C116DA" w:rsidRPr="009266F4" w:rsidRDefault="00C116DA" w:rsidP="00C116D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30911081</w:t>
      </w:r>
    </w:p>
    <w:p w14:paraId="5FA3E034" w14:textId="77777777" w:rsidR="00C116DA" w:rsidRPr="009266F4" w:rsidRDefault="00C116DA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CDD0DCC" w14:textId="77777777" w:rsidR="00C116DA" w:rsidRPr="009266F4" w:rsidRDefault="00C116DA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30908673</w:t>
      </w:r>
    </w:p>
    <w:p w14:paraId="4280998D" w14:textId="09A85F79" w:rsidR="00D90816" w:rsidRDefault="00D90816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229A0A0" w14:textId="38061162" w:rsidR="00051214" w:rsidRPr="009266F4" w:rsidRDefault="00C116DA" w:rsidP="000512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12.</w:t>
      </w:r>
      <w:r w:rsidR="00051214" w:rsidRPr="0005121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9" w:history="1">
        <w:r w:rsidR="0005121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Ectopia Cordis Associated with Pentalogy of Cantrell-A Case Report.</w:t>
        </w:r>
      </w:hyperlink>
    </w:p>
    <w:p w14:paraId="5203F28A" w14:textId="77777777" w:rsidR="00051214" w:rsidRPr="009266F4" w:rsidRDefault="00051214" w:rsidP="000512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Madi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Festugatto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Rizzon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Agostini AP, Araújo BF, Garcia RMR.</w:t>
      </w:r>
    </w:p>
    <w:p w14:paraId="7C7C7EDB" w14:textId="77777777" w:rsidR="00051214" w:rsidRPr="009266F4" w:rsidRDefault="00051214" w:rsidP="0005121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Rev Bras </w:t>
      </w:r>
      <w:proofErr w:type="spellStart"/>
      <w:r w:rsidRPr="009266F4">
        <w:rPr>
          <w:rFonts w:ascii="Helvetica" w:hAnsi="Helvetica" w:cs="Helvetica"/>
          <w:color w:val="000000"/>
        </w:rPr>
        <w:t>Ginecol</w:t>
      </w:r>
      <w:proofErr w:type="spellEnd"/>
      <w:r w:rsidRPr="009266F4">
        <w:rPr>
          <w:rFonts w:ascii="Helvetica" w:hAnsi="Helvetica" w:cs="Helvetica"/>
          <w:color w:val="000000"/>
        </w:rPr>
        <w:t xml:space="preserve"> Obstet. 2019 Mar 25. doi: 10.1055/s-0039-1679878. [Epub ahead of print]</w:t>
      </w:r>
    </w:p>
    <w:p w14:paraId="4F1B98E2" w14:textId="77777777" w:rsidR="00051214" w:rsidRPr="009266F4" w:rsidRDefault="00051214" w:rsidP="0005121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30912088 </w:t>
      </w:r>
      <w:hyperlink r:id="rId30" w:history="1">
        <w:r w:rsidRPr="009266F4">
          <w:rPr>
            <w:rFonts w:ascii="Helvetica" w:hAnsi="Helvetica" w:cs="Helvetica"/>
            <w:color w:val="854428"/>
          </w:rPr>
          <w:t>Free Article</w:t>
        </w:r>
      </w:hyperlink>
    </w:p>
    <w:p w14:paraId="70C503B8" w14:textId="77777777" w:rsidR="00051214" w:rsidRPr="009266F4" w:rsidRDefault="00051214" w:rsidP="0005121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12CA014" w14:textId="77777777" w:rsidR="00051214" w:rsidRPr="009266F4" w:rsidRDefault="00051214" w:rsidP="000512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30911047</w:t>
      </w:r>
    </w:p>
    <w:p w14:paraId="1B6353CA" w14:textId="5BD5A894" w:rsidR="00C116DA" w:rsidRDefault="00C116DA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FEB68BC" w14:textId="5DFDA029" w:rsidR="00F00288" w:rsidRPr="009266F4" w:rsidRDefault="00051214" w:rsidP="00F002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13.</w:t>
      </w:r>
      <w:r w:rsidR="00F00288" w:rsidRPr="00F0028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2" w:history="1">
        <w:r w:rsidR="00F0028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Parent-of-Origin Effects in 15q11.2 BP1-BP2 Microdeletion (Burnside-Butler) Syndrome.</w:t>
        </w:r>
      </w:hyperlink>
    </w:p>
    <w:p w14:paraId="751DC43E" w14:textId="77777777" w:rsidR="00F00288" w:rsidRPr="009266F4" w:rsidRDefault="00F00288" w:rsidP="00F002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Davis KW, Serrano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Loddo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Robinson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Alesi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Dallapiccola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Novelli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Butler MG.</w:t>
      </w:r>
    </w:p>
    <w:p w14:paraId="11FE7776" w14:textId="77777777" w:rsidR="00F00288" w:rsidRPr="009266F4" w:rsidRDefault="00F00288" w:rsidP="00F0028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Int J Mol Sci. 2019 Mar 22;20(6). pii: E1459. doi: 10.3390/ijms20061459.</w:t>
      </w:r>
    </w:p>
    <w:p w14:paraId="6A39A3EF" w14:textId="77777777" w:rsidR="00F00288" w:rsidRPr="009266F4" w:rsidRDefault="00F00288" w:rsidP="00F0028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30909440 </w:t>
      </w:r>
      <w:hyperlink r:id="rId33" w:history="1">
        <w:r w:rsidRPr="009266F4">
          <w:rPr>
            <w:rFonts w:ascii="Helvetica" w:hAnsi="Helvetica" w:cs="Helvetica"/>
            <w:color w:val="854428"/>
          </w:rPr>
          <w:t>Free Article</w:t>
        </w:r>
      </w:hyperlink>
    </w:p>
    <w:p w14:paraId="4052FF43" w14:textId="77777777" w:rsidR="00F00288" w:rsidRPr="009266F4" w:rsidRDefault="00F00288" w:rsidP="00F0028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B177558" w14:textId="77777777" w:rsidR="00F00288" w:rsidRPr="009266F4" w:rsidRDefault="00F00288" w:rsidP="00F002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30910389</w:t>
      </w:r>
    </w:p>
    <w:p w14:paraId="2EB116A6" w14:textId="65F63403" w:rsidR="00051214" w:rsidRDefault="00051214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854AE22" w14:textId="108604CC" w:rsidR="00FF3230" w:rsidRPr="009266F4" w:rsidRDefault="00F00288" w:rsidP="00FF32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14.</w:t>
      </w:r>
      <w:r w:rsidR="00FF3230" w:rsidRPr="00FF323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5" w:history="1">
        <w:r w:rsidR="00FF323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Cardiac Murmurs In Children: A Challenge For The Primary Care Physician.</w:t>
        </w:r>
      </w:hyperlink>
    </w:p>
    <w:p w14:paraId="33A8F205" w14:textId="77777777" w:rsidR="00FF3230" w:rsidRPr="009266F4" w:rsidRDefault="00FF3230" w:rsidP="00FF32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Kostopoulou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Dimitriou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Karatza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73596EF9" w14:textId="77777777" w:rsidR="00FF3230" w:rsidRPr="009266F4" w:rsidRDefault="00FF3230" w:rsidP="00FF32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Curr Pediatr Rev. 2019 Mar 20. doi: 10.2174/1573396315666190321105536. [Epub ahead of print]</w:t>
      </w:r>
    </w:p>
    <w:p w14:paraId="49033966" w14:textId="77777777" w:rsidR="00FF3230" w:rsidRPr="009266F4" w:rsidRDefault="00FF3230" w:rsidP="00FF323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30907325</w:t>
      </w:r>
    </w:p>
    <w:p w14:paraId="1BBDCA1C" w14:textId="77777777" w:rsidR="00FF3230" w:rsidRPr="009266F4" w:rsidRDefault="00FF3230" w:rsidP="00FF32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AFF55A8" w14:textId="77777777" w:rsidR="00FF3230" w:rsidRPr="009266F4" w:rsidRDefault="00FF3230" w:rsidP="00FF32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30897200</w:t>
      </w:r>
    </w:p>
    <w:p w14:paraId="31363F3E" w14:textId="0072B5C5" w:rsidR="00F00288" w:rsidRDefault="00F00288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5491A6A4" w14:textId="74D8848C" w:rsidR="009F1C8A" w:rsidRPr="009266F4" w:rsidRDefault="00FF3230" w:rsidP="009F1C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15.</w:t>
      </w:r>
      <w:r w:rsidR="009F1C8A" w:rsidRPr="009F1C8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7" w:history="1">
        <w:r w:rsidR="009F1C8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Double orifice and atrioventricular septal defect: dealing with the zone of apposition†.</w:t>
        </w:r>
      </w:hyperlink>
    </w:p>
    <w:p w14:paraId="72B2CF0C" w14:textId="77777777" w:rsidR="009F1C8A" w:rsidRPr="009266F4" w:rsidRDefault="009F1C8A" w:rsidP="009F1C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Pontailler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Haidar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Méot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Moreau de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Bellaing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Gaudin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Houyel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Metton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O,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Moceri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P, Bonnet D, Vouhé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Raisky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O.</w:t>
      </w:r>
    </w:p>
    <w:p w14:paraId="50BDE7A9" w14:textId="77777777" w:rsidR="009F1C8A" w:rsidRPr="009266F4" w:rsidRDefault="009F1C8A" w:rsidP="009F1C8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Eur J Cardiothorac Surg. 2019 Mar 20. pii: ezz085. doi: 10.1093/</w:t>
      </w:r>
      <w:proofErr w:type="spellStart"/>
      <w:r w:rsidRPr="009266F4">
        <w:rPr>
          <w:rFonts w:ascii="Helvetica" w:hAnsi="Helvetica" w:cs="Helvetica"/>
          <w:color w:val="000000"/>
        </w:rPr>
        <w:t>ejcts</w:t>
      </w:r>
      <w:proofErr w:type="spellEnd"/>
      <w:r w:rsidRPr="009266F4">
        <w:rPr>
          <w:rFonts w:ascii="Helvetica" w:hAnsi="Helvetica" w:cs="Helvetica"/>
          <w:color w:val="000000"/>
        </w:rPr>
        <w:t>/ezz085. [Epub ahead of print]</w:t>
      </w:r>
    </w:p>
    <w:p w14:paraId="206D123E" w14:textId="77777777" w:rsidR="009F1C8A" w:rsidRPr="009266F4" w:rsidRDefault="009F1C8A" w:rsidP="009F1C8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30897200</w:t>
      </w:r>
    </w:p>
    <w:p w14:paraId="136191D1" w14:textId="77777777" w:rsidR="009F1C8A" w:rsidRPr="009266F4" w:rsidRDefault="009F1C8A" w:rsidP="009F1C8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123C8BB" w14:textId="77777777" w:rsidR="009F1C8A" w:rsidRPr="009266F4" w:rsidRDefault="009F1C8A" w:rsidP="009F1C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30897195</w:t>
      </w:r>
    </w:p>
    <w:p w14:paraId="4BB3E7C2" w14:textId="3161EE2A" w:rsidR="00FF3230" w:rsidRDefault="00FF3230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2DCA2DF" w14:textId="5E05E151" w:rsidR="0063583C" w:rsidRPr="009266F4" w:rsidRDefault="009F1C8A" w:rsidP="0063583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16.</w:t>
      </w:r>
      <w:r w:rsidR="0063583C" w:rsidRPr="0063583C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9" w:history="1">
        <w:r w:rsidR="0063583C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Nationwide Increase in Complex Congenital Heart Diseases After the Fukushima Nuclear Accident.</w:t>
        </w:r>
      </w:hyperlink>
    </w:p>
    <w:p w14:paraId="6560E827" w14:textId="77777777" w:rsidR="0063583C" w:rsidRPr="009266F4" w:rsidRDefault="0063583C" w:rsidP="0063583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Murase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Murase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Mishima A.</w:t>
      </w:r>
    </w:p>
    <w:p w14:paraId="51B70147" w14:textId="77777777" w:rsidR="0063583C" w:rsidRPr="009266F4" w:rsidRDefault="0063583C" w:rsidP="0063583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Am Heart Assoc. 2019 Mar 19;8(6</w:t>
      </w:r>
      <w:proofErr w:type="gramStart"/>
      <w:r w:rsidRPr="009266F4">
        <w:rPr>
          <w:rFonts w:ascii="Helvetica" w:hAnsi="Helvetica" w:cs="Helvetica"/>
          <w:color w:val="000000"/>
        </w:rPr>
        <w:t>):e</w:t>
      </w:r>
      <w:proofErr w:type="gramEnd"/>
      <w:r w:rsidRPr="009266F4">
        <w:rPr>
          <w:rFonts w:ascii="Helvetica" w:hAnsi="Helvetica" w:cs="Helvetica"/>
          <w:color w:val="000000"/>
        </w:rPr>
        <w:t>009486. doi: 10.1161/JAHA.118.009486.</w:t>
      </w:r>
    </w:p>
    <w:p w14:paraId="74B8DADB" w14:textId="77777777" w:rsidR="0063583C" w:rsidRPr="009266F4" w:rsidRDefault="0063583C" w:rsidP="0063583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30862223 </w:t>
      </w:r>
      <w:hyperlink r:id="rId40" w:history="1">
        <w:r w:rsidRPr="009266F4">
          <w:rPr>
            <w:rFonts w:ascii="Helvetica" w:hAnsi="Helvetica" w:cs="Helvetica"/>
            <w:color w:val="854428"/>
          </w:rPr>
          <w:t>Free Article</w:t>
        </w:r>
      </w:hyperlink>
    </w:p>
    <w:p w14:paraId="72B0EA22" w14:textId="77777777" w:rsidR="0063583C" w:rsidRPr="009266F4" w:rsidRDefault="0063583C" w:rsidP="0063583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8130DD2" w14:textId="77777777" w:rsidR="0063583C" w:rsidRPr="009266F4" w:rsidRDefault="0063583C" w:rsidP="0063583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30857459</w:t>
      </w:r>
    </w:p>
    <w:p w14:paraId="14FA8C1D" w14:textId="22A1CAD3" w:rsidR="009F1C8A" w:rsidRDefault="009F1C8A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54C9FCCE" w14:textId="08398914" w:rsidR="00CC28F3" w:rsidRPr="009266F4" w:rsidRDefault="0063583C" w:rsidP="00CC28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17.</w:t>
      </w:r>
      <w:r w:rsidR="00CC28F3" w:rsidRPr="00CC28F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2" w:history="1">
        <w:r w:rsidR="00CC28F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Association Between Maternal Folic Acid Supplementation and Congenital Heart Defects in Offspring in Birth Cohorts From Denmark and Norway.</w:t>
        </w:r>
      </w:hyperlink>
    </w:p>
    <w:p w14:paraId="63F45190" w14:textId="77777777" w:rsidR="00CC28F3" w:rsidRPr="009266F4" w:rsidRDefault="00CC28F3" w:rsidP="00CC28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Øyen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N, Olsen SF,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Basit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Leirgul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Strøm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Carstensen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Granström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Tell GS, Magnus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Vollset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Wohlfahrt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Melbye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2EE9DC47" w14:textId="77777777" w:rsidR="00CC28F3" w:rsidRPr="009266F4" w:rsidRDefault="00CC28F3" w:rsidP="00CC28F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Am Heart Assoc. 2019 Mar 19;8(6</w:t>
      </w:r>
      <w:proofErr w:type="gramStart"/>
      <w:r w:rsidRPr="009266F4">
        <w:rPr>
          <w:rFonts w:ascii="Helvetica" w:hAnsi="Helvetica" w:cs="Helvetica"/>
          <w:color w:val="000000"/>
        </w:rPr>
        <w:t>):e</w:t>
      </w:r>
      <w:proofErr w:type="gramEnd"/>
      <w:r w:rsidRPr="009266F4">
        <w:rPr>
          <w:rFonts w:ascii="Helvetica" w:hAnsi="Helvetica" w:cs="Helvetica"/>
          <w:color w:val="000000"/>
        </w:rPr>
        <w:t>011615. doi: 10.1161/JAHA.118.011615.</w:t>
      </w:r>
    </w:p>
    <w:p w14:paraId="5CB456E6" w14:textId="77777777" w:rsidR="00CC28F3" w:rsidRPr="009266F4" w:rsidRDefault="00CC28F3" w:rsidP="00CC28F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30857459 </w:t>
      </w:r>
      <w:hyperlink r:id="rId43" w:history="1">
        <w:r w:rsidRPr="009266F4">
          <w:rPr>
            <w:rFonts w:ascii="Helvetica" w:hAnsi="Helvetica" w:cs="Helvetica"/>
            <w:color w:val="854428"/>
          </w:rPr>
          <w:t>Free Article</w:t>
        </w:r>
      </w:hyperlink>
    </w:p>
    <w:p w14:paraId="0D769DDC" w14:textId="77777777" w:rsidR="00CC28F3" w:rsidRPr="009266F4" w:rsidRDefault="00CC28F3" w:rsidP="00CC28F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A92AE68" w14:textId="77777777" w:rsidR="00CC28F3" w:rsidRPr="009266F4" w:rsidRDefault="00CC28F3" w:rsidP="00CC28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30883035</w:t>
      </w:r>
    </w:p>
    <w:p w14:paraId="33EED7CC" w14:textId="224C67B5" w:rsidR="0063583C" w:rsidRDefault="0063583C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608F295" w14:textId="72D99D5F" w:rsidR="000E4C47" w:rsidRPr="009266F4" w:rsidRDefault="00CC28F3" w:rsidP="000E4C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18.</w:t>
      </w:r>
      <w:r w:rsidR="000E4C47" w:rsidRPr="000E4C4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5" w:history="1">
        <w:r w:rsidR="000E4C4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Obstructive teratoma in the right ventricle of a newborn: a case report.</w:t>
        </w:r>
      </w:hyperlink>
    </w:p>
    <w:p w14:paraId="704F09BB" w14:textId="77777777" w:rsidR="000E4C47" w:rsidRPr="009266F4" w:rsidRDefault="000E4C47" w:rsidP="000E4C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Farid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Chebli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Seghers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Dewals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W,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Sanoussi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Wauthy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P.</w:t>
      </w:r>
    </w:p>
    <w:p w14:paraId="23352F57" w14:textId="77777777" w:rsidR="000E4C47" w:rsidRPr="009266F4" w:rsidRDefault="000E4C47" w:rsidP="000E4C4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Cardiothorac Surg. 2019 Mar 12;14(1):55. doi: 10.1186/s13019-019-0874-2.</w:t>
      </w:r>
    </w:p>
    <w:p w14:paraId="4A65DF5E" w14:textId="77777777" w:rsidR="000E4C47" w:rsidRPr="009266F4" w:rsidRDefault="000E4C47" w:rsidP="000E4C4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30866986 </w:t>
      </w:r>
      <w:hyperlink r:id="rId46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136ECEB" w14:textId="77777777" w:rsidR="000E4C47" w:rsidRPr="009266F4" w:rsidRDefault="000E4C47" w:rsidP="000E4C4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32BD00E" w14:textId="77777777" w:rsidR="000E4C47" w:rsidRPr="009266F4" w:rsidRDefault="000E4C47" w:rsidP="000E4C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30867544</w:t>
      </w:r>
    </w:p>
    <w:p w14:paraId="6833615E" w14:textId="2177421F" w:rsidR="00CC28F3" w:rsidRDefault="00CC28F3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9344CC1" w14:textId="2E926B7F" w:rsidR="00253B36" w:rsidRPr="009266F4" w:rsidRDefault="000E4C47" w:rsidP="00253B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19.</w:t>
      </w:r>
      <w:r w:rsidR="00253B36" w:rsidRPr="00253B3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8" w:history="1">
        <w:r w:rsidR="00253B3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Pulmonary Insufficiency: Advantage of Pulmonary Regurgitation Volume Versus Pulmonary Regurgitation Fraction in a Congenital Heart Disease Mixed Population.</w:t>
        </w:r>
      </w:hyperlink>
    </w:p>
    <w:p w14:paraId="267158AA" w14:textId="77777777" w:rsidR="00253B36" w:rsidRPr="009266F4" w:rsidRDefault="00253B36" w:rsidP="00253B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Secchi F, Chessa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Petrini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Monti CB,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Alì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Cannaò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PM, Di Leo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Sardanelli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F.</w:t>
      </w:r>
    </w:p>
    <w:p w14:paraId="65632F59" w14:textId="77777777" w:rsidR="00253B36" w:rsidRPr="009266F4" w:rsidRDefault="00253B36" w:rsidP="00253B3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lastRenderedPageBreak/>
        <w:t>J Thorac Imaging. 2019 Mar 11. doi: 10.1097/RTI.0000000000000400. [Epub ahead of print]</w:t>
      </w:r>
    </w:p>
    <w:p w14:paraId="291C4F03" w14:textId="77777777" w:rsidR="00253B36" w:rsidRPr="009266F4" w:rsidRDefault="00253B36" w:rsidP="00253B3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30870306</w:t>
      </w:r>
    </w:p>
    <w:p w14:paraId="3E0FEC39" w14:textId="77777777" w:rsidR="00253B36" w:rsidRPr="009266F4" w:rsidRDefault="00253B36" w:rsidP="00253B3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3E62126" w14:textId="77777777" w:rsidR="00253B36" w:rsidRPr="009266F4" w:rsidRDefault="00253B36" w:rsidP="00253B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30858514</w:t>
      </w:r>
    </w:p>
    <w:p w14:paraId="7730556F" w14:textId="4232C5EC" w:rsidR="000E4C47" w:rsidRDefault="000E4C47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2FC672F" w14:textId="0B749DEB" w:rsidR="00B107A6" w:rsidRPr="009266F4" w:rsidRDefault="00253B36" w:rsidP="00B107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20.</w:t>
      </w:r>
      <w:r w:rsidR="00B107A6" w:rsidRPr="00B107A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0" w:history="1">
        <w:r w:rsidR="00B107A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Three-step management of a newborn with a giant, highly vascularized, cervical teratoma: a case report.</w:t>
        </w:r>
      </w:hyperlink>
    </w:p>
    <w:p w14:paraId="180F3611" w14:textId="77777777" w:rsidR="00B107A6" w:rsidRPr="009266F4" w:rsidRDefault="00B107A6" w:rsidP="00B107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Hochwald O, Gil Z,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Gordin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Winer Z,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Avrahami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Abargel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E, Khoury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Lehavi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Abecassis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Eldor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Ben-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Izhak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O, Borenstein-Levin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Stienberg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Kugelman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1A99E24D" w14:textId="77777777" w:rsidR="00B107A6" w:rsidRPr="009266F4" w:rsidRDefault="00B107A6" w:rsidP="00B107A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Med Case Rep. 2019 Mar 10;13(1):73. doi: 10.1186/s13256-019-1976-0.</w:t>
      </w:r>
    </w:p>
    <w:p w14:paraId="1C8B5953" w14:textId="77777777" w:rsidR="00B107A6" w:rsidRPr="009266F4" w:rsidRDefault="00B107A6" w:rsidP="00B107A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30851737 </w:t>
      </w:r>
      <w:hyperlink r:id="rId51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8EE8538" w14:textId="77777777" w:rsidR="00B107A6" w:rsidRPr="009266F4" w:rsidRDefault="00B107A6" w:rsidP="00B107A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179746F" w14:textId="77777777" w:rsidR="00B107A6" w:rsidRPr="009266F4" w:rsidRDefault="00B107A6" w:rsidP="00B107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30481714</w:t>
      </w:r>
    </w:p>
    <w:p w14:paraId="30DFBFF5" w14:textId="13DB00D0" w:rsidR="00253B36" w:rsidRDefault="00253B36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5A032C8D" w14:textId="1967B3AD" w:rsidR="003D2CB5" w:rsidRPr="009266F4" w:rsidRDefault="00B107A6" w:rsidP="003D2C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21.</w:t>
      </w:r>
      <w:r w:rsidR="003D2CB5" w:rsidRPr="003D2CB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3" w:history="1">
        <w:r w:rsidR="003D2CB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Management of Congenital Heart Disease: State of the Art; Part I-ACYANOTIC Heart Defects.</w:t>
        </w:r>
      </w:hyperlink>
    </w:p>
    <w:p w14:paraId="46D10AFE" w14:textId="77777777" w:rsidR="003D2CB5" w:rsidRPr="009266F4" w:rsidRDefault="003D2CB5" w:rsidP="003D2C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Rao PS.</w:t>
      </w:r>
    </w:p>
    <w:p w14:paraId="5C9F9015" w14:textId="77777777" w:rsidR="003D2CB5" w:rsidRPr="009266F4" w:rsidRDefault="003D2CB5" w:rsidP="003D2CB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Children (Basel). 2019 Mar 8;6(3). pii: E42. doi: 10.3390/children6030042.</w:t>
      </w:r>
    </w:p>
    <w:p w14:paraId="70675F5A" w14:textId="77777777" w:rsidR="003D2CB5" w:rsidRPr="009266F4" w:rsidRDefault="003D2CB5" w:rsidP="003D2CB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30857252 </w:t>
      </w:r>
      <w:hyperlink r:id="rId54" w:history="1">
        <w:r w:rsidRPr="009266F4">
          <w:rPr>
            <w:rFonts w:ascii="Helvetica" w:hAnsi="Helvetica" w:cs="Helvetica"/>
            <w:color w:val="854428"/>
          </w:rPr>
          <w:t>Free Article</w:t>
        </w:r>
      </w:hyperlink>
    </w:p>
    <w:p w14:paraId="48C1E4D9" w14:textId="77777777" w:rsidR="003D2CB5" w:rsidRPr="009266F4" w:rsidRDefault="003D2CB5" w:rsidP="003D2CB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1753B10" w14:textId="77777777" w:rsidR="003D2CB5" w:rsidRPr="009266F4" w:rsidRDefault="003D2CB5" w:rsidP="003D2C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30893123</w:t>
      </w:r>
    </w:p>
    <w:p w14:paraId="53BAE721" w14:textId="3A64A5AD" w:rsidR="00B107A6" w:rsidRDefault="00B107A6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0AB24B7" w14:textId="3701F829" w:rsidR="00FB1031" w:rsidRPr="009266F4" w:rsidRDefault="003D2CB5" w:rsidP="00FB10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22.</w:t>
      </w:r>
      <w:r w:rsidR="00FB1031" w:rsidRPr="00FB103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6" w:history="1">
        <w:r w:rsidR="00FB103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Correlation Between Cardiopulmonary Exercise Test, Spirometry, and Congenital Heart Disease Severity in Pediatric Population.</w:t>
        </w:r>
      </w:hyperlink>
    </w:p>
    <w:p w14:paraId="40AC3C93" w14:textId="77777777" w:rsidR="00FB1031" w:rsidRPr="009266F4" w:rsidRDefault="00FB1031" w:rsidP="00FB10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Morales Mestre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Reychler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Goubau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Moniotte S.</w:t>
      </w:r>
    </w:p>
    <w:p w14:paraId="2A9CA0CE" w14:textId="77777777" w:rsidR="00FB1031" w:rsidRPr="009266F4" w:rsidRDefault="00FB1031" w:rsidP="00FB103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Cardiol. 2019 Mar 8. doi: 10.1007/s00246-019-02084-5. [Epub ahead of print]</w:t>
      </w:r>
    </w:p>
    <w:p w14:paraId="55D1D620" w14:textId="77777777" w:rsidR="00FB1031" w:rsidRPr="009266F4" w:rsidRDefault="00FB1031" w:rsidP="00FB103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30850878</w:t>
      </w:r>
    </w:p>
    <w:p w14:paraId="6E107AEA" w14:textId="77777777" w:rsidR="00FB1031" w:rsidRPr="009266F4" w:rsidRDefault="00FB1031" w:rsidP="00FB103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948556D" w14:textId="77777777" w:rsidR="00FB1031" w:rsidRPr="009266F4" w:rsidRDefault="00FB1031" w:rsidP="00FB10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30843926</w:t>
      </w:r>
    </w:p>
    <w:p w14:paraId="21B773C3" w14:textId="619A1442" w:rsidR="003D2CB5" w:rsidRDefault="003D2CB5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2751254" w14:textId="2C4735CB" w:rsidR="00925A83" w:rsidRPr="009266F4" w:rsidRDefault="00FB1031" w:rsidP="00925A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23.</w:t>
      </w:r>
      <w:r w:rsidR="00925A83" w:rsidRPr="00925A8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8" w:history="1">
        <w:r w:rsidR="00925A8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Cardiorespiratory parameters in infants cardiopathy: variations during feeding.</w:t>
        </w:r>
      </w:hyperlink>
    </w:p>
    <w:p w14:paraId="304CE5E7" w14:textId="77777777" w:rsidR="00925A83" w:rsidRPr="009266F4" w:rsidRDefault="00925A83" w:rsidP="00925A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Miranda VSG, Souza PC,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Etges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CL, Barbosa LR.</w:t>
      </w:r>
    </w:p>
    <w:p w14:paraId="111C8A0A" w14:textId="77777777" w:rsidR="00925A83" w:rsidRPr="009266F4" w:rsidRDefault="00925A83" w:rsidP="00925A8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Codas. 2019 Mar 7;31(2</w:t>
      </w:r>
      <w:proofErr w:type="gramStart"/>
      <w:r w:rsidRPr="009266F4">
        <w:rPr>
          <w:rFonts w:ascii="Helvetica" w:hAnsi="Helvetica" w:cs="Helvetica"/>
          <w:color w:val="000000"/>
        </w:rPr>
        <w:t>):e</w:t>
      </w:r>
      <w:proofErr w:type="gramEnd"/>
      <w:r w:rsidRPr="009266F4">
        <w:rPr>
          <w:rFonts w:ascii="Helvetica" w:hAnsi="Helvetica" w:cs="Helvetica"/>
          <w:color w:val="000000"/>
        </w:rPr>
        <w:t>20180153. doi: 10.1590/2317-1782/20182018153. Portuguese, English.</w:t>
      </w:r>
    </w:p>
    <w:p w14:paraId="0EE8612D" w14:textId="77777777" w:rsidR="00925A83" w:rsidRPr="009266F4" w:rsidRDefault="00925A83" w:rsidP="00925A8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30843926 </w:t>
      </w:r>
      <w:hyperlink r:id="rId59" w:history="1">
        <w:r w:rsidRPr="009266F4">
          <w:rPr>
            <w:rFonts w:ascii="Helvetica" w:hAnsi="Helvetica" w:cs="Helvetica"/>
            <w:color w:val="854428"/>
          </w:rPr>
          <w:t>Free Article</w:t>
        </w:r>
      </w:hyperlink>
    </w:p>
    <w:p w14:paraId="03E4B007" w14:textId="77777777" w:rsidR="00925A83" w:rsidRPr="009266F4" w:rsidRDefault="00925A83" w:rsidP="00925A8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741A440" w14:textId="77777777" w:rsidR="00925A83" w:rsidRPr="009266F4" w:rsidRDefault="00925A83" w:rsidP="00925A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30843655</w:t>
      </w:r>
    </w:p>
    <w:p w14:paraId="6F08203C" w14:textId="42E7810A" w:rsidR="00FB1031" w:rsidRDefault="00FB1031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A2EFCA3" w14:textId="421B9F0D" w:rsidR="00ED4482" w:rsidRPr="009266F4" w:rsidRDefault="00925A83" w:rsidP="00ED44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24.</w:t>
      </w:r>
      <w:r w:rsidR="00ED4482" w:rsidRPr="00ED448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1" w:history="1">
        <w:r w:rsidR="00ED448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Echocardiographic parameters of severe pulmonary regurgitation after surgical repair of tetralogy of Fallot.</w:t>
        </w:r>
      </w:hyperlink>
    </w:p>
    <w:p w14:paraId="479EB6F5" w14:textId="77777777" w:rsidR="00ED4482" w:rsidRPr="009266F4" w:rsidRDefault="00ED4482" w:rsidP="00ED44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Van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Berendoncks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Van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Grootel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McGhie J, van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Kranenburg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Menting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Cuypers JAAE, Bogers AJJC, Witsenburg M, Roos-Hesselink JW, van den Bosch AE.</w:t>
      </w:r>
    </w:p>
    <w:p w14:paraId="2EDDA242" w14:textId="77777777" w:rsidR="00ED4482" w:rsidRPr="009266F4" w:rsidRDefault="00ED4482" w:rsidP="00ED44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 7. doi: 10.1111/chd.12762. [Epub ahead of print]</w:t>
      </w:r>
    </w:p>
    <w:p w14:paraId="07A67BDF" w14:textId="77777777" w:rsidR="00ED4482" w:rsidRPr="009266F4" w:rsidRDefault="00ED4482" w:rsidP="00ED448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30843655</w:t>
      </w:r>
    </w:p>
    <w:p w14:paraId="18EACED7" w14:textId="77777777" w:rsidR="00ED4482" w:rsidRPr="009266F4" w:rsidRDefault="00ED4482" w:rsidP="00ED44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30DC3C2" w14:textId="77777777" w:rsidR="00ED4482" w:rsidRPr="009266F4" w:rsidRDefault="00ED4482" w:rsidP="00ED44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30496390</w:t>
      </w:r>
    </w:p>
    <w:p w14:paraId="464E43BC" w14:textId="38B18AB2" w:rsidR="00925A83" w:rsidRDefault="00925A83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D64C095" w14:textId="38F5C58B" w:rsidR="00B51420" w:rsidRPr="009266F4" w:rsidRDefault="00ED4482" w:rsidP="00B514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25.</w:t>
      </w:r>
      <w:r w:rsidR="00B51420" w:rsidRPr="00B5142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3" w:history="1">
        <w:r w:rsidR="00B5142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Abnormal Microstructural Development of the Cerebral Cortex in Neonates With Congenital Heart Disease Is Associated With Impaired Cerebral Oxygen Delivery.</w:t>
        </w:r>
      </w:hyperlink>
    </w:p>
    <w:p w14:paraId="0D3CD432" w14:textId="77777777" w:rsidR="00B51420" w:rsidRPr="009266F4" w:rsidRDefault="00B51420" w:rsidP="00B514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Kelly CJ,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Christiaens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Batalle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Makropoulos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Cordero-Grande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Steinweg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O'Muircheartaigh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Khan H, Lee G, Victor S, Alexander DC, Zhang H, Simpson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Hajnal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JV, Edwards AD, Rutherford MA,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Counsell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SJ.</w:t>
      </w:r>
    </w:p>
    <w:p w14:paraId="71A54140" w14:textId="77777777" w:rsidR="00B51420" w:rsidRPr="009266F4" w:rsidRDefault="00B51420" w:rsidP="00B5142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Am Heart Assoc. 2019 Mar 5;8(5</w:t>
      </w:r>
      <w:proofErr w:type="gramStart"/>
      <w:r w:rsidRPr="009266F4">
        <w:rPr>
          <w:rFonts w:ascii="Helvetica" w:hAnsi="Helvetica" w:cs="Helvetica"/>
          <w:color w:val="000000"/>
        </w:rPr>
        <w:t>):e</w:t>
      </w:r>
      <w:proofErr w:type="gramEnd"/>
      <w:r w:rsidRPr="009266F4">
        <w:rPr>
          <w:rFonts w:ascii="Helvetica" w:hAnsi="Helvetica" w:cs="Helvetica"/>
          <w:color w:val="000000"/>
        </w:rPr>
        <w:t>009893. doi: 10.1161/JAHA.118.009893.</w:t>
      </w:r>
    </w:p>
    <w:p w14:paraId="6BC53234" w14:textId="77777777" w:rsidR="00B51420" w:rsidRPr="009266F4" w:rsidRDefault="00B51420" w:rsidP="00B5142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30821171 </w:t>
      </w:r>
      <w:hyperlink r:id="rId64" w:history="1">
        <w:r w:rsidRPr="009266F4">
          <w:rPr>
            <w:rFonts w:ascii="Helvetica" w:hAnsi="Helvetica" w:cs="Helvetica"/>
            <w:color w:val="854428"/>
          </w:rPr>
          <w:t>Free Article</w:t>
        </w:r>
      </w:hyperlink>
    </w:p>
    <w:p w14:paraId="0723DBC5" w14:textId="77777777" w:rsidR="00B51420" w:rsidRPr="009266F4" w:rsidRDefault="00B51420" w:rsidP="00B5142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5B2D72E" w14:textId="77777777" w:rsidR="00B51420" w:rsidRPr="009266F4" w:rsidRDefault="00B51420" w:rsidP="00B514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30803288</w:t>
      </w:r>
    </w:p>
    <w:p w14:paraId="0E229866" w14:textId="47A84A6D" w:rsidR="00ED4482" w:rsidRDefault="00ED4482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767F10E" w14:textId="6D8FCED8" w:rsidR="005778E5" w:rsidRPr="009266F4" w:rsidRDefault="00B51420" w:rsidP="005778E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26.</w:t>
      </w:r>
      <w:r w:rsidR="005778E5" w:rsidRPr="005778E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6" w:history="1">
        <w:r w:rsidR="005778E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Association of NKX2-5, GATA4, and TBX5 polymorphisms with congenital heart disease in Egyptian children.</w:t>
        </w:r>
      </w:hyperlink>
    </w:p>
    <w:p w14:paraId="39975EA8" w14:textId="77777777" w:rsidR="005778E5" w:rsidRPr="009266F4" w:rsidRDefault="005778E5" w:rsidP="005778E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Behiry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EG, Al-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Azzouny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Sabry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Behairy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OG, Salem NE.</w:t>
      </w:r>
    </w:p>
    <w:p w14:paraId="7F173230" w14:textId="77777777" w:rsidR="005778E5" w:rsidRPr="009266F4" w:rsidRDefault="005778E5" w:rsidP="005778E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Mol Genet Genomic Med. 2019 Mar </w:t>
      </w:r>
      <w:proofErr w:type="gramStart"/>
      <w:r w:rsidRPr="009266F4">
        <w:rPr>
          <w:rFonts w:ascii="Helvetica" w:hAnsi="Helvetica" w:cs="Helvetica"/>
          <w:color w:val="000000"/>
        </w:rPr>
        <w:t>4:e</w:t>
      </w:r>
      <w:proofErr w:type="gramEnd"/>
      <w:r w:rsidRPr="009266F4">
        <w:rPr>
          <w:rFonts w:ascii="Helvetica" w:hAnsi="Helvetica" w:cs="Helvetica"/>
          <w:color w:val="000000"/>
        </w:rPr>
        <w:t>612. doi: 10.1002/mgg3.612. [Epub ahead of print]</w:t>
      </w:r>
    </w:p>
    <w:p w14:paraId="37ED4F81" w14:textId="77777777" w:rsidR="005778E5" w:rsidRPr="009266F4" w:rsidRDefault="005778E5" w:rsidP="005778E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30834692 </w:t>
      </w:r>
      <w:hyperlink r:id="rId67" w:history="1">
        <w:r w:rsidRPr="009266F4">
          <w:rPr>
            <w:rFonts w:ascii="Helvetica" w:hAnsi="Helvetica" w:cs="Helvetica"/>
            <w:color w:val="854428"/>
          </w:rPr>
          <w:t>Free Article</w:t>
        </w:r>
      </w:hyperlink>
    </w:p>
    <w:p w14:paraId="260FC947" w14:textId="77777777" w:rsidR="005778E5" w:rsidRPr="009266F4" w:rsidRDefault="005778E5" w:rsidP="005778E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6A97239" w14:textId="77777777" w:rsidR="005778E5" w:rsidRPr="009266F4" w:rsidRDefault="005778E5" w:rsidP="005778E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30830281</w:t>
      </w:r>
    </w:p>
    <w:p w14:paraId="1E3C04C7" w14:textId="40FF2204" w:rsidR="00B51420" w:rsidRDefault="00B51420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26C98F6" w14:textId="00D3AD4C" w:rsidR="000D18D2" w:rsidRPr="009266F4" w:rsidRDefault="005778E5" w:rsidP="000D18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27.</w:t>
      </w:r>
      <w:r w:rsidR="000D18D2" w:rsidRPr="000D18D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9" w:history="1">
        <w:r w:rsidR="000D18D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Recurrent Congenital Heart Diseases Among Neonates Born to Mothers with Congenital Heart Diseases.</w:t>
        </w:r>
      </w:hyperlink>
    </w:p>
    <w:p w14:paraId="1B34CBFE" w14:textId="77777777" w:rsidR="000D18D2" w:rsidRPr="009266F4" w:rsidRDefault="000D18D2" w:rsidP="000D18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Yokouchi-Konishi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Yoshimatsu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Sawada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Shionoiri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T, Nakanishi A, Horiuchi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Tsuritani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Iwanaga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Kamiya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Neki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Miyake A, Kurosaki K, Shiraishi I.</w:t>
      </w:r>
    </w:p>
    <w:p w14:paraId="538292B6" w14:textId="77777777" w:rsidR="000D18D2" w:rsidRPr="009266F4" w:rsidRDefault="000D18D2" w:rsidP="000D18D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Cardiol. 2019 Mar 4. doi: 10.1007/s00246-019-02083-6. [Epub ahead of print]</w:t>
      </w:r>
    </w:p>
    <w:p w14:paraId="53432CE1" w14:textId="77777777" w:rsidR="000D18D2" w:rsidRPr="009266F4" w:rsidRDefault="000D18D2" w:rsidP="000D18D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30830281</w:t>
      </w:r>
    </w:p>
    <w:p w14:paraId="531D88A2" w14:textId="77777777" w:rsidR="000D18D2" w:rsidRPr="009266F4" w:rsidRDefault="000D18D2" w:rsidP="000D18D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F0F80F9" w14:textId="77777777" w:rsidR="000D18D2" w:rsidRPr="009266F4" w:rsidRDefault="000D18D2" w:rsidP="000D18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30830280</w:t>
      </w:r>
    </w:p>
    <w:p w14:paraId="16C8BC83" w14:textId="53ABF21B" w:rsidR="005778E5" w:rsidRDefault="005778E5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049595D" w14:textId="43A32083" w:rsidR="00E6629A" w:rsidRPr="009266F4" w:rsidRDefault="000D18D2" w:rsidP="00E662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28.</w:t>
      </w:r>
      <w:r w:rsidR="00E6629A" w:rsidRPr="00E6629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1" w:history="1">
        <w:r w:rsidR="00E6629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Relationship Between Pulmonary Arterial Resistance and Compliance in Patients with Down Syndrome.</w:t>
        </w:r>
      </w:hyperlink>
    </w:p>
    <w:p w14:paraId="08F620BA" w14:textId="77777777" w:rsidR="00E6629A" w:rsidRPr="009266F4" w:rsidRDefault="00E6629A" w:rsidP="00E662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Iwaya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Muneuchi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Inoue Y, Watanabe M, Okada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Ochiai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Y.</w:t>
      </w:r>
    </w:p>
    <w:p w14:paraId="65522E2C" w14:textId="77777777" w:rsidR="00E6629A" w:rsidRPr="009266F4" w:rsidRDefault="00E6629A" w:rsidP="00E6629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Cardiol. 2019 Mar 4. doi: 10.1007/s00246-019-02080-9. [Epub ahead of print]</w:t>
      </w:r>
    </w:p>
    <w:p w14:paraId="1CC24D71" w14:textId="77777777" w:rsidR="00E6629A" w:rsidRPr="009266F4" w:rsidRDefault="00E6629A" w:rsidP="00E6629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30830280</w:t>
      </w:r>
    </w:p>
    <w:p w14:paraId="65219A67" w14:textId="77777777" w:rsidR="00E6629A" w:rsidRPr="009266F4" w:rsidRDefault="00E6629A" w:rsidP="00E6629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52D3DA7" w14:textId="77777777" w:rsidR="00E6629A" w:rsidRPr="009266F4" w:rsidRDefault="00E6629A" w:rsidP="00E662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30832541</w:t>
      </w:r>
    </w:p>
    <w:p w14:paraId="0673EA2D" w14:textId="64230A32" w:rsidR="000D18D2" w:rsidRDefault="000D18D2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5063F42D" w14:textId="38054D10" w:rsidR="003200C3" w:rsidRPr="009266F4" w:rsidRDefault="00E6629A" w:rsidP="003200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29.</w:t>
      </w:r>
      <w:r w:rsidR="003200C3" w:rsidRPr="003200C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3" w:history="1">
        <w:r w:rsidR="003200C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Anomalous Origin of Left Pulmonary Artery From the Aorta: A Rare Entity in Congenital Heart Disease.</w:t>
        </w:r>
      </w:hyperlink>
    </w:p>
    <w:p w14:paraId="259B46E7" w14:textId="77777777" w:rsidR="003200C3" w:rsidRPr="009266F4" w:rsidRDefault="003200C3" w:rsidP="003200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Gropler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MRF,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Dalal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Bierhals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AJ, Romberg E, Singh GK, Manning PB.</w:t>
      </w:r>
    </w:p>
    <w:p w14:paraId="50FBDC9D" w14:textId="77777777" w:rsidR="003200C3" w:rsidRPr="009266F4" w:rsidRDefault="003200C3" w:rsidP="003200C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Ann Thorac Surg. 2019 Mar;107(3</w:t>
      </w:r>
      <w:proofErr w:type="gramStart"/>
      <w:r w:rsidRPr="009266F4">
        <w:rPr>
          <w:rFonts w:ascii="Helvetica" w:hAnsi="Helvetica" w:cs="Helvetica"/>
          <w:color w:val="000000"/>
        </w:rPr>
        <w:t>):e</w:t>
      </w:r>
      <w:proofErr w:type="gramEnd"/>
      <w:r w:rsidRPr="009266F4">
        <w:rPr>
          <w:rFonts w:ascii="Helvetica" w:hAnsi="Helvetica" w:cs="Helvetica"/>
          <w:color w:val="000000"/>
        </w:rPr>
        <w:t>181-e182. doi: 10.1016/j.athoracsur.2018.07.083. Epub 2018 Sep 29.</w:t>
      </w:r>
    </w:p>
    <w:p w14:paraId="694B64ED" w14:textId="77777777" w:rsidR="003200C3" w:rsidRPr="009266F4" w:rsidRDefault="003200C3" w:rsidP="003200C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30278169</w:t>
      </w:r>
    </w:p>
    <w:p w14:paraId="0C6BB589" w14:textId="77777777" w:rsidR="003200C3" w:rsidRPr="009266F4" w:rsidRDefault="003200C3" w:rsidP="003200C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B200FA7" w14:textId="1CBED6BC" w:rsidR="003200C3" w:rsidRDefault="003200C3" w:rsidP="003200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30824490</w:t>
      </w:r>
    </w:p>
    <w:p w14:paraId="6040AF9B" w14:textId="2C9DA7D3" w:rsidR="00EA5B54" w:rsidRDefault="00EA5B54" w:rsidP="003200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73C0D50" w14:textId="15D790BB" w:rsidR="00EA5B54" w:rsidRDefault="00EA5B54" w:rsidP="003200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8A842B0" w14:textId="662A6182" w:rsidR="00EA5B54" w:rsidRPr="00EA5B5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t>30.</w:t>
      </w:r>
      <w:r w:rsidRPr="004B619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5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Significant mortality, morbidity and resource utilization associated with advanced heart failure in congenital heart disease in children and young adults.</w:t>
        </w:r>
      </w:hyperlink>
    </w:p>
    <w:p w14:paraId="2A13244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Burstein DS,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Shamszad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P, Dai D, Almond CS, Price JF, Lin KY, O'Connor MJ, Shaddy RE,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Mascio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CE, Rossano JW.</w:t>
      </w:r>
    </w:p>
    <w:p w14:paraId="3B6495B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Am Heart J. 2019 </w:t>
      </w:r>
      <w:proofErr w:type="gramStart"/>
      <w:r w:rsidRPr="009266F4">
        <w:rPr>
          <w:rFonts w:ascii="Helvetica" w:hAnsi="Helvetica" w:cs="Helvetica"/>
          <w:color w:val="000000"/>
        </w:rPr>
        <w:t>Mar;209:9</w:t>
      </w:r>
      <w:proofErr w:type="gramEnd"/>
      <w:r w:rsidRPr="009266F4">
        <w:rPr>
          <w:rFonts w:ascii="Helvetica" w:hAnsi="Helvetica" w:cs="Helvetica"/>
          <w:color w:val="000000"/>
        </w:rPr>
        <w:t>-19. doi: 10.1016/j.ahj.2018.11.010. Epub 2018 Dec 5.</w:t>
      </w:r>
    </w:p>
    <w:p w14:paraId="1CD024A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30639612</w:t>
      </w:r>
    </w:p>
    <w:p w14:paraId="781A398F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11F139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30579512</w:t>
      </w:r>
    </w:p>
    <w:p w14:paraId="403E7BD1" w14:textId="77777777" w:rsidR="00EA5B54" w:rsidRDefault="00EA5B54" w:rsidP="00EA5B54"/>
    <w:p w14:paraId="3820C81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31.</w:t>
      </w:r>
      <w:r w:rsidRPr="005161C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7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Resource Utilization Among Adult Congenital Heart Failure Admissions in Pediatric Hospitals.</w:t>
        </w:r>
      </w:hyperlink>
    </w:p>
    <w:p w14:paraId="5CA9A31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Chan J, Collins RT </w:t>
      </w:r>
      <w:proofErr w:type="gramStart"/>
      <w:r w:rsidRPr="009266F4">
        <w:rPr>
          <w:rFonts w:ascii="Helvetica" w:hAnsi="Helvetica" w:cs="Helvetica"/>
          <w:color w:val="000000"/>
          <w:sz w:val="28"/>
          <w:szCs w:val="28"/>
        </w:rPr>
        <w:t>II,,</w:t>
      </w:r>
      <w:proofErr w:type="gram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Hall M, John A.</w:t>
      </w:r>
    </w:p>
    <w:p w14:paraId="72E205FD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Am J Cardiol. 2019 Mar 1;123(5):839-846. doi: 10.1016/j.amjcard.2018.11.033. Epub 2018 Dec 4.</w:t>
      </w:r>
    </w:p>
    <w:p w14:paraId="640C9EF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30579512</w:t>
      </w:r>
    </w:p>
    <w:p w14:paraId="533A49E8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E32389F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30770620</w:t>
      </w:r>
    </w:p>
    <w:p w14:paraId="67B328D1" w14:textId="77777777" w:rsidR="00EA5B54" w:rsidRDefault="00EA5B54" w:rsidP="00EA5B54"/>
    <w:p w14:paraId="5F31B9E8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32.</w:t>
      </w:r>
      <w:r w:rsidRPr="009570E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9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The genetic basis of Turner syndrome </w:t>
        </w:r>
        <w:proofErr w:type="spellStart"/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aortopathy</w:t>
        </w:r>
        <w:proofErr w:type="spellEnd"/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.</w:t>
        </w:r>
      </w:hyperlink>
    </w:p>
    <w:p w14:paraId="11B5ED46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Corbitt H, Gutierrez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Silberbach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Maslen CL.</w:t>
      </w:r>
    </w:p>
    <w:p w14:paraId="0B5C50CD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Am J Med Genet C </w:t>
      </w:r>
      <w:proofErr w:type="spellStart"/>
      <w:r w:rsidRPr="009266F4">
        <w:rPr>
          <w:rFonts w:ascii="Helvetica" w:hAnsi="Helvetica" w:cs="Helvetica"/>
          <w:color w:val="000000"/>
        </w:rPr>
        <w:t>Semin</w:t>
      </w:r>
      <w:proofErr w:type="spellEnd"/>
      <w:r w:rsidRPr="009266F4">
        <w:rPr>
          <w:rFonts w:ascii="Helvetica" w:hAnsi="Helvetica" w:cs="Helvetica"/>
          <w:color w:val="000000"/>
        </w:rPr>
        <w:t xml:space="preserve"> Med Genet. 2019 Mar;181(1):117-125. doi: 10.1002/ajmg.c.31686. Epub 2019 Feb 16.</w:t>
      </w:r>
    </w:p>
    <w:p w14:paraId="6F948F0D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lastRenderedPageBreak/>
        <w:t>PMID: 30770620</w:t>
      </w:r>
    </w:p>
    <w:p w14:paraId="3140E9F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5CBFDD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30278169</w:t>
      </w:r>
    </w:p>
    <w:p w14:paraId="5B3942EC" w14:textId="77777777" w:rsidR="00EA5B54" w:rsidRDefault="00EA5B54" w:rsidP="00EA5B54"/>
    <w:p w14:paraId="3EC9361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33.</w:t>
      </w:r>
      <w:r w:rsidRPr="00531BD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1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Atrial Myxoma.</w:t>
        </w:r>
      </w:hyperlink>
    </w:p>
    <w:p w14:paraId="482C1E5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Schiele S, Maurer SJ,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Pujol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Salvador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Vitanova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Weirich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Meierhofer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Voss B, Ewert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Tutarel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O.</w:t>
      </w:r>
    </w:p>
    <w:p w14:paraId="5F93D1B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Circ Cardiovasc Imaging. 2019 Mar;12(3</w:t>
      </w:r>
      <w:proofErr w:type="gramStart"/>
      <w:r w:rsidRPr="009266F4">
        <w:rPr>
          <w:rFonts w:ascii="Helvetica" w:hAnsi="Helvetica" w:cs="Helvetica"/>
          <w:color w:val="000000"/>
        </w:rPr>
        <w:t>):e</w:t>
      </w:r>
      <w:proofErr w:type="gramEnd"/>
      <w:r w:rsidRPr="009266F4">
        <w:rPr>
          <w:rFonts w:ascii="Helvetica" w:hAnsi="Helvetica" w:cs="Helvetica"/>
          <w:color w:val="000000"/>
        </w:rPr>
        <w:t>008820. doi: 10.1161/CIRCIMAGING.118.008820. No abstract available.</w:t>
      </w:r>
    </w:p>
    <w:p w14:paraId="44E1D7A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30813772</w:t>
      </w:r>
    </w:p>
    <w:p w14:paraId="271A66DA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AE87C7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30813771</w:t>
      </w:r>
    </w:p>
    <w:p w14:paraId="03FC58DF" w14:textId="77777777" w:rsidR="00EA5B54" w:rsidRDefault="00EA5B54" w:rsidP="00EA5B54"/>
    <w:p w14:paraId="02EA22D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34.</w:t>
      </w:r>
      <w:r w:rsidRPr="00E57B1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3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Arrhythmogenic right ventricular cardiomyopathy (ARVC) mimics: the knot </w:t>
        </w:r>
        <w:proofErr w:type="spellStart"/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unravelled</w:t>
        </w:r>
        <w:proofErr w:type="spellEnd"/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by cardiovascular MRI.</w:t>
        </w:r>
      </w:hyperlink>
    </w:p>
    <w:p w14:paraId="6B47D5B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Amadu AM,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Baritussio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Dastidar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AG, De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Garate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E, Rodrigues JCL,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Biglino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Lyen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Diab I, Duncan E, Nisbet A, Thomas G, Angelini GD,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Bucciarelli-Ducci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C.</w:t>
      </w:r>
    </w:p>
    <w:p w14:paraId="3DDFBDF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Clin Radiol. 2019 Mar;74(3):228-234. doi: 10.1016/j.crad.2018.12.002. Epub 2019 Jan 23.</w:t>
      </w:r>
    </w:p>
    <w:p w14:paraId="4B881C9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30685060</w:t>
      </w:r>
    </w:p>
    <w:p w14:paraId="3FBD1DCD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52D189D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30821845</w:t>
      </w:r>
    </w:p>
    <w:p w14:paraId="3E162264" w14:textId="77777777" w:rsidR="00EA5B54" w:rsidRDefault="00EA5B54" w:rsidP="00EA5B54"/>
    <w:p w14:paraId="72322A9F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35.</w:t>
      </w:r>
      <w:r w:rsidRPr="0029445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5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Electronic health record associated stress: A survey study of adult congenital heart disease specialists.</w:t>
        </w:r>
      </w:hyperlink>
    </w:p>
    <w:p w14:paraId="0999FCD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Marckini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DN, Samuel BP, Parker JL, Cook SC.</w:t>
      </w:r>
    </w:p>
    <w:p w14:paraId="738681B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 1. doi: 10.1111/chd.12745. [Epub ahead of print]</w:t>
      </w:r>
    </w:p>
    <w:p w14:paraId="0A2B957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30825270</w:t>
      </w:r>
    </w:p>
    <w:p w14:paraId="4510ADA6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BE2897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30620141</w:t>
      </w:r>
    </w:p>
    <w:p w14:paraId="2CC0F4CC" w14:textId="77777777" w:rsidR="00EA5B54" w:rsidRDefault="00EA5B54" w:rsidP="00EA5B54"/>
    <w:p w14:paraId="017C0A0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36.</w:t>
      </w:r>
      <w:r w:rsidRPr="002966CC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7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relationship between serum apelin levels and aortic dilatation in bicuspid aortic valve patients.</w:t>
        </w:r>
      </w:hyperlink>
    </w:p>
    <w:p w14:paraId="0E99992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Şimşek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EÇ,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Yakar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Tülüce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Tülüce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Emren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SV,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Çuhadar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Nazlı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C.</w:t>
      </w:r>
    </w:p>
    <w:p w14:paraId="3595CC4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Mar;14(2):256-263. doi: 10.1111/chd.12718. Epub 2018 Nov 28.</w:t>
      </w:r>
    </w:p>
    <w:p w14:paraId="4ECBAED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30485657</w:t>
      </w:r>
    </w:p>
    <w:p w14:paraId="76FEDF1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C2758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30485656</w:t>
      </w:r>
    </w:p>
    <w:p w14:paraId="012306EC" w14:textId="77777777" w:rsidR="00EA5B54" w:rsidRDefault="00EA5B54" w:rsidP="00EA5B54"/>
    <w:p w14:paraId="37CD4787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37.</w:t>
      </w:r>
      <w:r w:rsidRPr="00FC202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9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Bifid T waves on the ECG and genetic variation in calcium channel voltage-dependent beta 2 subunit gene (CACNB2) in acute Kawasaki disease.</w:t>
        </w:r>
      </w:hyperlink>
    </w:p>
    <w:p w14:paraId="593DDDEF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Oyamada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Shimizu C, Kim J, Williams MR,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Png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E, Hibberd ML,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Tremoulet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AH, Perry JC, Burns JC.</w:t>
      </w:r>
    </w:p>
    <w:p w14:paraId="3578019A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Mar;14(2):213-220. doi: 10.1111/chd.12696. Epub 2018 Nov 5.</w:t>
      </w:r>
    </w:p>
    <w:p w14:paraId="57E23A6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30395415</w:t>
      </w:r>
    </w:p>
    <w:p w14:paraId="1CE64F0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A7213A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30378270</w:t>
      </w:r>
    </w:p>
    <w:p w14:paraId="15681D1F" w14:textId="77777777" w:rsidR="00EA5B54" w:rsidRDefault="00EA5B54" w:rsidP="00EA5B54"/>
    <w:p w14:paraId="5631FDF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38.</w:t>
      </w:r>
      <w:r w:rsidRPr="00216A5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1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restrictive ventilatory pattern is common in patients with univentricular heart after Fontan palliation and associated with a reduced exercise capacity and quality of life.</w:t>
        </w:r>
      </w:hyperlink>
    </w:p>
    <w:p w14:paraId="56E9909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Callegari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Neidenbach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Milanesi O,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Castaldi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Christmann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Ono M, Müller J, Ewert P, Hager A.</w:t>
      </w:r>
    </w:p>
    <w:p w14:paraId="595C440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Mar;14(2):147-155. doi: 10.1111/chd.12694. Epub 2018 Oct 30.</w:t>
      </w:r>
    </w:p>
    <w:p w14:paraId="43AB68B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30378270</w:t>
      </w:r>
    </w:p>
    <w:p w14:paraId="21DDCF1D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55F44B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30378262</w:t>
      </w:r>
    </w:p>
    <w:p w14:paraId="42DB9DEF" w14:textId="77777777" w:rsidR="00EA5B54" w:rsidRDefault="00EA5B54" w:rsidP="00EA5B54"/>
    <w:p w14:paraId="7E46ACE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39.</w:t>
      </w:r>
      <w:r w:rsidRPr="008B65D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3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utility of cardiac magnetic resonance imaging in post-Fontan surveillance.</w:t>
        </w:r>
      </w:hyperlink>
    </w:p>
    <w:p w14:paraId="78649E1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Zaki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NC,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Kelleman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MS, James Parks W,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Slesnick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TC, McConnell ME, Oster ME.</w:t>
      </w:r>
    </w:p>
    <w:p w14:paraId="4710E53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Mar;14(2):140-146. doi: 10.1111/chd.12692. Epub 2018 Oct 30.</w:t>
      </w:r>
    </w:p>
    <w:p w14:paraId="6E355BB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30378262</w:t>
      </w:r>
    </w:p>
    <w:p w14:paraId="100D8B27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A005D8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30351489</w:t>
      </w:r>
    </w:p>
    <w:p w14:paraId="000D35E5" w14:textId="77777777" w:rsidR="00EA5B54" w:rsidRDefault="00EA5B54" w:rsidP="00EA5B54"/>
    <w:p w14:paraId="15D9409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40.</w:t>
      </w:r>
      <w:r w:rsidRPr="002A024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5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Application of pediatric Appropriate Use Criteria for initial outpatient evaluation of asymptomatic patients with abnormal electrocardiograms.</w:t>
        </w:r>
      </w:hyperlink>
    </w:p>
    <w:p w14:paraId="4A8F0B97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Dasgupta S, Anderson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Kelleman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Sachdeva R.</w:t>
      </w:r>
    </w:p>
    <w:p w14:paraId="6CBC6C3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Mar;14(2):230-235. doi: 10.1111/chd.12687. Epub 2018 Oct 23.</w:t>
      </w:r>
    </w:p>
    <w:p w14:paraId="1390C29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30351471</w:t>
      </w:r>
    </w:p>
    <w:p w14:paraId="3384F1E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E40A108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30343508</w:t>
      </w:r>
    </w:p>
    <w:p w14:paraId="606E6448" w14:textId="77777777" w:rsidR="00EA5B54" w:rsidRDefault="00EA5B54" w:rsidP="00EA5B54"/>
    <w:p w14:paraId="0609F6BA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41.</w:t>
      </w:r>
      <w:r w:rsidRPr="00A016A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7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Phosphodiesterase type 5 inhibitors improve microvascular dysfunction markers in pulmonary arterial hypertension associated with congenital heart disease.</w:t>
        </w:r>
      </w:hyperlink>
    </w:p>
    <w:p w14:paraId="474AE58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Clavé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MM, Maeda NY,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Thomaz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Bydlowski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SP, Lopes AA.</w:t>
      </w:r>
    </w:p>
    <w:p w14:paraId="1F537EF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Mar;14(2):246-255. doi: 10.1111/chd.12688. Epub 2018 Oct 20.</w:t>
      </w:r>
    </w:p>
    <w:p w14:paraId="6139F82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30343508</w:t>
      </w:r>
    </w:p>
    <w:p w14:paraId="07F1119D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63D5EA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30343507</w:t>
      </w:r>
    </w:p>
    <w:p w14:paraId="3B65AD86" w14:textId="77777777" w:rsidR="00EA5B54" w:rsidRDefault="00EA5B54" w:rsidP="00EA5B54"/>
    <w:p w14:paraId="46BEBAA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42.</w:t>
      </w:r>
      <w:r w:rsidRPr="00240A1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9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EDUCATIONAL SERIES IN CONGENITAL HEART DISEASE: Tetralogy of Fallot: diagnosis to long-term follow-up.</w:t>
        </w:r>
      </w:hyperlink>
    </w:p>
    <w:p w14:paraId="1E0AA13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Bedair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Iriart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X.</w:t>
      </w:r>
    </w:p>
    <w:p w14:paraId="18D8401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Echo Res </w:t>
      </w:r>
      <w:proofErr w:type="spellStart"/>
      <w:r w:rsidRPr="009266F4">
        <w:rPr>
          <w:rFonts w:ascii="Helvetica" w:hAnsi="Helvetica" w:cs="Helvetica"/>
          <w:color w:val="000000"/>
        </w:rPr>
        <w:t>Pract</w:t>
      </w:r>
      <w:proofErr w:type="spellEnd"/>
      <w:r w:rsidRPr="009266F4">
        <w:rPr>
          <w:rFonts w:ascii="Helvetica" w:hAnsi="Helvetica" w:cs="Helvetica"/>
          <w:color w:val="000000"/>
        </w:rPr>
        <w:t>. 2019 Mar 1;6(1</w:t>
      </w:r>
      <w:proofErr w:type="gramStart"/>
      <w:r w:rsidRPr="009266F4">
        <w:rPr>
          <w:rFonts w:ascii="Helvetica" w:hAnsi="Helvetica" w:cs="Helvetica"/>
          <w:color w:val="000000"/>
        </w:rPr>
        <w:t>):R</w:t>
      </w:r>
      <w:proofErr w:type="gramEnd"/>
      <w:r w:rsidRPr="009266F4">
        <w:rPr>
          <w:rFonts w:ascii="Helvetica" w:hAnsi="Helvetica" w:cs="Helvetica"/>
          <w:color w:val="000000"/>
        </w:rPr>
        <w:t>9-R23. doi: 10.1530/ERP-18-0049. Review.</w:t>
      </w:r>
    </w:p>
    <w:p w14:paraId="3B20265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30557849 </w:t>
      </w:r>
      <w:hyperlink r:id="rId100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5B6B01D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331633A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30395534</w:t>
      </w:r>
    </w:p>
    <w:p w14:paraId="08B879AC" w14:textId="77777777" w:rsidR="00EA5B54" w:rsidRDefault="00EA5B54" w:rsidP="00EA5B54"/>
    <w:p w14:paraId="2820678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43.</w:t>
      </w:r>
      <w:r w:rsidRPr="00C14FA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2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EDUCATIONAL SERIES IN CONGENITAL HEART DISEASE: The sequential segmental approach to assessment.</w:t>
        </w:r>
      </w:hyperlink>
    </w:p>
    <w:p w14:paraId="7E3111D7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Bellsham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>-Revell H, Masani N.</w:t>
      </w:r>
    </w:p>
    <w:p w14:paraId="3B8656D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Echo Res </w:t>
      </w:r>
      <w:proofErr w:type="spellStart"/>
      <w:r w:rsidRPr="009266F4">
        <w:rPr>
          <w:rFonts w:ascii="Helvetica" w:hAnsi="Helvetica" w:cs="Helvetica"/>
          <w:color w:val="000000"/>
        </w:rPr>
        <w:t>Pract</w:t>
      </w:r>
      <w:proofErr w:type="spellEnd"/>
      <w:r w:rsidRPr="009266F4">
        <w:rPr>
          <w:rFonts w:ascii="Helvetica" w:hAnsi="Helvetica" w:cs="Helvetica"/>
          <w:color w:val="000000"/>
        </w:rPr>
        <w:t>. 2019 Mar 1;6(1</w:t>
      </w:r>
      <w:proofErr w:type="gramStart"/>
      <w:r w:rsidRPr="009266F4">
        <w:rPr>
          <w:rFonts w:ascii="Helvetica" w:hAnsi="Helvetica" w:cs="Helvetica"/>
          <w:color w:val="000000"/>
        </w:rPr>
        <w:t>):R</w:t>
      </w:r>
      <w:proofErr w:type="gramEnd"/>
      <w:r w:rsidRPr="009266F4">
        <w:rPr>
          <w:rFonts w:ascii="Helvetica" w:hAnsi="Helvetica" w:cs="Helvetica"/>
          <w:color w:val="000000"/>
        </w:rPr>
        <w:t>1-R8. doi: 10.1530/ERP-17-0039. Review.</w:t>
      </w:r>
    </w:p>
    <w:p w14:paraId="2BBE927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30395534 </w:t>
      </w:r>
      <w:hyperlink r:id="rId103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90655BF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3144AC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30803004</w:t>
      </w:r>
    </w:p>
    <w:p w14:paraId="0C860F63" w14:textId="77777777" w:rsidR="00EA5B54" w:rsidRDefault="00EA5B54" w:rsidP="00EA5B54"/>
    <w:p w14:paraId="0E0900F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44.</w:t>
      </w:r>
      <w:r w:rsidRPr="008A7D5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5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Long-term outcomes in 3 cases of </w:t>
        </w:r>
        <w:proofErr w:type="spellStart"/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quadricuspid</w:t>
        </w:r>
        <w:proofErr w:type="spellEnd"/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aortic valve, using a new classification system: A case series and literature review.</w:t>
        </w:r>
      </w:hyperlink>
    </w:p>
    <w:p w14:paraId="0A75C4F7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Tsugu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T, Murata M, Endo J, Kawakami T, Tsuruta H, Itabashi Y, Fukuda K.</w:t>
      </w:r>
    </w:p>
    <w:p w14:paraId="6312000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Echocardiography. 2019 Mar;36(3):595-597. doi: 10.1111/echo.14278. Epub 2019 Feb 25.</w:t>
      </w:r>
    </w:p>
    <w:p w14:paraId="44983DF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30803004</w:t>
      </w:r>
    </w:p>
    <w:p w14:paraId="1F8E5818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2D6540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30738004</w:t>
      </w:r>
    </w:p>
    <w:p w14:paraId="6361888C" w14:textId="77777777" w:rsidR="00EA5B54" w:rsidRDefault="00EA5B54" w:rsidP="00EA5B54"/>
    <w:p w14:paraId="2FC0491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45.</w:t>
      </w:r>
      <w:r w:rsidRPr="000107BC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7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Holt-</w:t>
        </w:r>
        <w:proofErr w:type="spellStart"/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Oram</w:t>
        </w:r>
        <w:proofErr w:type="spellEnd"/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syndrome: clinical and molecular description of 78 patients with TBX5 variants.</w:t>
        </w:r>
      </w:hyperlink>
    </w:p>
    <w:p w14:paraId="7EBFBB5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Vanlerberghe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Jourdain AS,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Ghoumid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Frenois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Mezel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Vaksmann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Lenne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Delobel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Porchet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N, Cormier-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Daire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Smol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Escande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Manouvrier-Hanu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Petit F.</w:t>
      </w:r>
    </w:p>
    <w:p w14:paraId="1C839C6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lastRenderedPageBreak/>
        <w:t>Eur J Hum Genet. 2019 Mar;27(3):360-368. doi: 10.1038/s41431-018-0303-3. Epub 2018 Dec 14.</w:t>
      </w:r>
    </w:p>
    <w:p w14:paraId="0012F4B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30552424</w:t>
      </w:r>
    </w:p>
    <w:p w14:paraId="7242717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A078E1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30501371</w:t>
      </w:r>
    </w:p>
    <w:p w14:paraId="0EE1ED55" w14:textId="77777777" w:rsidR="00EA5B54" w:rsidRDefault="00EA5B54" w:rsidP="00EA5B54"/>
    <w:p w14:paraId="0C5A908D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46.</w:t>
      </w:r>
      <w:r w:rsidRPr="003B575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9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Diagnosis and treatment of pediatric pulmonary arterial hypertension.</w:t>
        </w:r>
      </w:hyperlink>
    </w:p>
    <w:p w14:paraId="09682D5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Farhat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Lador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Beghetti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7C9F49D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Expert Rev Cardiovasc Ther. 2019 Mar;17(3):161-175. doi: 10.1080/14779072.2019.1576523. Epub 2019 Feb 12. Review.</w:t>
      </w:r>
    </w:p>
    <w:p w14:paraId="05E015D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30698043</w:t>
      </w:r>
    </w:p>
    <w:p w14:paraId="00B2D26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3F094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30848673</w:t>
      </w:r>
    </w:p>
    <w:p w14:paraId="785370F5" w14:textId="77777777" w:rsidR="00EA5B54" w:rsidRDefault="00EA5B54" w:rsidP="00EA5B54"/>
    <w:p w14:paraId="34216AF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47.</w:t>
      </w:r>
      <w:r w:rsidRPr="00115C4F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1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Dilated cardiomyopathy in a pediatric population: etiology and outcome predictors - a single-center experience.</w:t>
        </w:r>
      </w:hyperlink>
    </w:p>
    <w:p w14:paraId="0110E78A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Ciuca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Ragni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Hasan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Balducci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Angeli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Prandstraller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Egidy-Assenza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Donti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Bonvicini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Gargiulo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GD.</w:t>
      </w:r>
    </w:p>
    <w:p w14:paraId="008F44E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Future Cardiol. 2019 Mar;15(2):95-107. doi: 10.2217/fca-2018-0030. Epub 2019 Mar 8.</w:t>
      </w:r>
    </w:p>
    <w:p w14:paraId="1352BBA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30848673</w:t>
      </w:r>
    </w:p>
    <w:p w14:paraId="67F6501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F6C7AE8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30209777</w:t>
      </w:r>
    </w:p>
    <w:p w14:paraId="2FB3FCEF" w14:textId="77777777" w:rsidR="00EA5B54" w:rsidRDefault="00EA5B54" w:rsidP="00EA5B54"/>
    <w:p w14:paraId="26FB30F8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48.</w:t>
      </w:r>
      <w:r w:rsidRPr="0070674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3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Loss of function, missense, and intronic variants in NOTCH1 confer different risks for left ventricular outflow tract obstructive heart defects in two European cohorts.</w:t>
        </w:r>
      </w:hyperlink>
    </w:p>
    <w:p w14:paraId="0D92734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Helle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Córdova-Palomera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Ojala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Saha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Potiny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P, Gustafsson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Ingelsson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Bamshad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Nickerson D, Chong JX; University of Washington Center for Mendelian Genomics, Ashley E, Priest JR.</w:t>
      </w:r>
    </w:p>
    <w:p w14:paraId="465C8AA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Genet Epidemiol. 2019 Mar;43(2):215-226. doi: 10.1002/gepi.22176. Epub 2018 Dec 4.</w:t>
      </w:r>
    </w:p>
    <w:p w14:paraId="67404D8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30511478</w:t>
      </w:r>
    </w:p>
    <w:p w14:paraId="28EA657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3428B8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30814149</w:t>
      </w:r>
    </w:p>
    <w:p w14:paraId="6AEE731B" w14:textId="77777777" w:rsidR="00EA5B54" w:rsidRDefault="00EA5B54" w:rsidP="00EA5B54"/>
    <w:p w14:paraId="58C2C93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49.</w:t>
      </w:r>
      <w:r w:rsidRPr="00B17A9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5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Morphogenetic clarity in considerations of hypoplastic left heart syndrome.</w:t>
        </w:r>
      </w:hyperlink>
    </w:p>
    <w:p w14:paraId="43AD5CB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Winlaw D.</w:t>
      </w:r>
    </w:p>
    <w:p w14:paraId="6CCA418D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Heart. 2019 Mar;105(6):499. doi: 10.1136/heartjnl-2018-314411. No abstract available.</w:t>
      </w:r>
    </w:p>
    <w:p w14:paraId="2641A81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30814148</w:t>
      </w:r>
    </w:p>
    <w:p w14:paraId="3FDA93E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6825E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30814147</w:t>
      </w:r>
    </w:p>
    <w:p w14:paraId="19832933" w14:textId="77777777" w:rsidR="00EA5B54" w:rsidRDefault="00EA5B54" w:rsidP="00EA5B54"/>
    <w:p w14:paraId="57D03CED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50.</w:t>
      </w:r>
      <w:r w:rsidRPr="00BD15E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7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Hypoplastic left heart syndrome: the importance of phenotypic diagnosis.</w:t>
        </w:r>
      </w:hyperlink>
    </w:p>
    <w:p w14:paraId="6ABE412A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Anderson RH.</w:t>
      </w:r>
    </w:p>
    <w:p w14:paraId="1FD6C5C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Heart. 2019 Mar;105(6):499. doi: 10.1136/heartjnl-2018-314348. No abstract available.</w:t>
      </w:r>
    </w:p>
    <w:p w14:paraId="0D6DE46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30814147</w:t>
      </w:r>
    </w:p>
    <w:p w14:paraId="4BE0AC2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538E807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30322847</w:t>
      </w:r>
    </w:p>
    <w:p w14:paraId="732A0D30" w14:textId="77777777" w:rsidR="00EA5B54" w:rsidRDefault="00EA5B54" w:rsidP="00EA5B54"/>
    <w:p w14:paraId="2F48D09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51.</w:t>
      </w:r>
      <w:r w:rsidRPr="00C879F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9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Impaired pulmonary function and its association with clinical outcomes, exercise capacity and quality of life in children with congenital heart disease.</w:t>
        </w:r>
      </w:hyperlink>
    </w:p>
    <w:p w14:paraId="1776145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Abassi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Gavotto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Picot MC,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Bertet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Matecki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Guillaumont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Moniotte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Auquier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P, Moreau J, Amedro P.</w:t>
      </w:r>
    </w:p>
    <w:p w14:paraId="27F6C99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Int J Cardiol. 2019 Mar 1. pii: S0167-5273(18)36931-6. doi: 10.1016/j.ijcard.2019.02.069. [Epub ahead of print]</w:t>
      </w:r>
    </w:p>
    <w:p w14:paraId="419F542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30857849</w:t>
      </w:r>
    </w:p>
    <w:p w14:paraId="186B666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B4382C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30609960</w:t>
      </w:r>
    </w:p>
    <w:p w14:paraId="17FC3F6B" w14:textId="77777777" w:rsidR="00EA5B54" w:rsidRDefault="00EA5B54" w:rsidP="00EA5B54"/>
    <w:p w14:paraId="4319B7E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52.</w:t>
      </w:r>
      <w:r w:rsidRPr="00EF186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1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challenge of risk stratification in Ebstein's anomaly.</w:t>
        </w:r>
      </w:hyperlink>
    </w:p>
    <w:p w14:paraId="4CB1C096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Rutz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T, Kühn A.</w:t>
      </w:r>
    </w:p>
    <w:p w14:paraId="5A360AE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Int J Cardiol. 2019 Mar </w:t>
      </w:r>
      <w:proofErr w:type="gramStart"/>
      <w:r w:rsidRPr="009266F4">
        <w:rPr>
          <w:rFonts w:ascii="Helvetica" w:hAnsi="Helvetica" w:cs="Helvetica"/>
          <w:color w:val="000000"/>
        </w:rPr>
        <w:t>1;278:89</w:t>
      </w:r>
      <w:proofErr w:type="gramEnd"/>
      <w:r w:rsidRPr="009266F4">
        <w:rPr>
          <w:rFonts w:ascii="Helvetica" w:hAnsi="Helvetica" w:cs="Helvetica"/>
          <w:color w:val="000000"/>
        </w:rPr>
        <w:t>-90. doi: 10.1016/j.ijcard.2018.12.015. Epub 2018 Dec 6. No abstract available.</w:t>
      </w:r>
    </w:p>
    <w:p w14:paraId="664CA2D8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30554929</w:t>
      </w:r>
    </w:p>
    <w:p w14:paraId="2510266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79D8FB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30528619</w:t>
      </w:r>
    </w:p>
    <w:p w14:paraId="729F1A99" w14:textId="77777777" w:rsidR="00EA5B54" w:rsidRDefault="00EA5B54" w:rsidP="00EA5B54"/>
    <w:p w14:paraId="5CCC458F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53.</w:t>
      </w:r>
      <w:r w:rsidRPr="0038353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3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Comparison of echocardiography and 64-slice spiral computed tomography in the diagnosis of congenital heart disease in children.</w:t>
        </w:r>
      </w:hyperlink>
    </w:p>
    <w:p w14:paraId="23956108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Mei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Nie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Yang ZS, Sun HW, Wang H, Kang XM.</w:t>
      </w:r>
    </w:p>
    <w:p w14:paraId="34B840D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J Cell </w:t>
      </w:r>
      <w:proofErr w:type="spellStart"/>
      <w:r w:rsidRPr="009266F4">
        <w:rPr>
          <w:rFonts w:ascii="Helvetica" w:hAnsi="Helvetica" w:cs="Helvetica"/>
          <w:color w:val="000000"/>
        </w:rPr>
        <w:t>Biochem</w:t>
      </w:r>
      <w:proofErr w:type="spellEnd"/>
      <w:r w:rsidRPr="009266F4">
        <w:rPr>
          <w:rFonts w:ascii="Helvetica" w:hAnsi="Helvetica" w:cs="Helvetica"/>
          <w:color w:val="000000"/>
        </w:rPr>
        <w:t>. 2019 Mar;120(3):3969-3977. doi: 10.1002/jcb.27682. Epub 2018 Oct 15.</w:t>
      </w:r>
    </w:p>
    <w:p w14:paraId="1B9BE57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30321464</w:t>
      </w:r>
    </w:p>
    <w:p w14:paraId="46BE3DDA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579C3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30270544</w:t>
      </w:r>
    </w:p>
    <w:p w14:paraId="3B103FB9" w14:textId="77777777" w:rsidR="00EA5B54" w:rsidRDefault="00EA5B54" w:rsidP="00EA5B54"/>
    <w:p w14:paraId="796964F6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54.</w:t>
      </w:r>
      <w:r w:rsidRPr="00290C5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5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Fatal overwhelming </w:t>
        </w:r>
        <w:proofErr w:type="spellStart"/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postsplenectomy</w:t>
        </w:r>
        <w:proofErr w:type="spellEnd"/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infection due to Streptococcus pneumoniae serotype 10A with atypical polysaccharide capsule in a patient with chromosome 22q11.2 deletion syndrome: A case report.</w:t>
        </w:r>
      </w:hyperlink>
    </w:p>
    <w:p w14:paraId="5B53198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lastRenderedPageBreak/>
        <w:t xml:space="preserve">Matsuoka K, Yanagihara I, Kawazu Y, Sato M, Nakayama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Nakura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Y, Kanagawa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Akeda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Y, Fujiwara F, Itoh K, Kawata H, Takeuchi M.</w:t>
      </w:r>
    </w:p>
    <w:p w14:paraId="1E06C96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J Infect </w:t>
      </w:r>
      <w:proofErr w:type="spellStart"/>
      <w:r w:rsidRPr="009266F4">
        <w:rPr>
          <w:rFonts w:ascii="Helvetica" w:hAnsi="Helvetica" w:cs="Helvetica"/>
          <w:color w:val="000000"/>
        </w:rPr>
        <w:t>Chemother</w:t>
      </w:r>
      <w:proofErr w:type="spellEnd"/>
      <w:r w:rsidRPr="009266F4">
        <w:rPr>
          <w:rFonts w:ascii="Helvetica" w:hAnsi="Helvetica" w:cs="Helvetica"/>
          <w:color w:val="000000"/>
        </w:rPr>
        <w:t>. 2019 Mar;25(3):192-196. doi: 10.1016/j.jiac.2018.07.015. Epub 2018 Aug 29.</w:t>
      </w:r>
    </w:p>
    <w:p w14:paraId="05683B5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30172727</w:t>
      </w:r>
    </w:p>
    <w:p w14:paraId="0AB98626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A5C17D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30701557</w:t>
      </w:r>
    </w:p>
    <w:p w14:paraId="0A0BDAF1" w14:textId="77777777" w:rsidR="00EA5B54" w:rsidRDefault="00EA5B54" w:rsidP="00EA5B54"/>
    <w:p w14:paraId="03DB13BD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55.</w:t>
      </w:r>
      <w:r w:rsidRPr="008A1A8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7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Effect of pericardial effusion on outcomes in children admitted with systemic lupus erythematosus: a multicenter retrospective cohort study from the United States.</w:t>
        </w:r>
      </w:hyperlink>
    </w:p>
    <w:p w14:paraId="0690F86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Dalby ST, Tang X, Daily JA, Sukumaran S, Collins RT, Bolin EH.</w:t>
      </w:r>
    </w:p>
    <w:p w14:paraId="029555F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Lupus. 2019 Mar;28(3):389-395. doi: 10.1177/0961203319828523. Epub 2019 Feb 11.</w:t>
      </w:r>
    </w:p>
    <w:p w14:paraId="36109FF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30744520</w:t>
      </w:r>
    </w:p>
    <w:p w14:paraId="36D533B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C2D45A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30855488</w:t>
      </w:r>
    </w:p>
    <w:p w14:paraId="5FD4DEAB" w14:textId="77777777" w:rsidR="00EA5B54" w:rsidRDefault="00EA5B54" w:rsidP="00EA5B54"/>
    <w:p w14:paraId="046F344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56.</w:t>
      </w:r>
      <w:r w:rsidRPr="00F7677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9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Artificial Intelligence-Assisted Auscultation of Heart Murmurs: Validation by Virtual Clinical Trial.</w:t>
        </w:r>
      </w:hyperlink>
    </w:p>
    <w:p w14:paraId="3934EEF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Thompson WR,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Reinisch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Unterberger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Schriefl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AJ.</w:t>
      </w:r>
    </w:p>
    <w:p w14:paraId="3EC15B6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Cardiol. 2019 Mar;40(3):623-629. doi: 10.1007/s00246-018-2036-z. Epub 2018 Dec 12.</w:t>
      </w:r>
    </w:p>
    <w:p w14:paraId="1ADBF25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30542919</w:t>
      </w:r>
    </w:p>
    <w:p w14:paraId="02ED5D8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2A076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30539240</w:t>
      </w:r>
    </w:p>
    <w:p w14:paraId="526A7121" w14:textId="77777777" w:rsidR="00EA5B54" w:rsidRDefault="00EA5B54" w:rsidP="00EA5B54"/>
    <w:p w14:paraId="5882DBC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57.</w:t>
      </w:r>
      <w:r w:rsidRPr="003E5FC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31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Can Abbreviated Cardiac Magnetic Resonance Imaging Adequately Support Clinical Decision Making After Repair of Tetralogy of Fallot?</w:t>
        </w:r>
      </w:hyperlink>
    </w:p>
    <w:p w14:paraId="2F3529A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House AV, Muthurangu V,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Spanel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Danford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DA, Mir B, Schuster A, Hsu H, Kutty S.</w:t>
      </w:r>
    </w:p>
    <w:p w14:paraId="258B711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Cardiol. 2019 Mar;40(3):616-622. doi: 10.1007/s00246-018-2035-0. Epub 2018 Dec 11.</w:t>
      </w:r>
    </w:p>
    <w:p w14:paraId="717D4FA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30539240</w:t>
      </w:r>
    </w:p>
    <w:p w14:paraId="6F656F2A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16692C6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30539239</w:t>
      </w:r>
    </w:p>
    <w:p w14:paraId="77197AC9" w14:textId="77777777" w:rsidR="00EA5B54" w:rsidRDefault="00EA5B54" w:rsidP="00EA5B54"/>
    <w:p w14:paraId="27886E7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58.</w:t>
      </w:r>
      <w:r w:rsidRPr="00BC34A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33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School-Age Developmental and Educational Outcomes Following Cardiac Procedures in the First Year of Life: A Population-Based Record Linkage Study.</w:t>
        </w:r>
      </w:hyperlink>
    </w:p>
    <w:p w14:paraId="38020E5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Lawley CM, Winlaw DS, Sholler GF, Martin A, Badawi N, Walker K, Nassar N, Lain SJ.</w:t>
      </w:r>
    </w:p>
    <w:p w14:paraId="41EBF96A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lastRenderedPageBreak/>
        <w:t>Pediatr Cardiol. 2019 Mar;40(3):570-579. doi: 10.1007/s00246-018-2029-y. Epub 2018 Dec 10.</w:t>
      </w:r>
    </w:p>
    <w:p w14:paraId="14CC35FF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30535960</w:t>
      </w:r>
    </w:p>
    <w:p w14:paraId="79402CF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E0AA5FA" w14:textId="77777777" w:rsidR="00EA5B54" w:rsidRDefault="00EA5B54" w:rsidP="00EA5B54"/>
    <w:p w14:paraId="698E26F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59.</w:t>
      </w:r>
      <w:r w:rsidRPr="00CA228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35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Novel Brain Injury Biomarker Correlates with Cyanosis in Infants with Congenital Heart Disease.</w:t>
        </w:r>
      </w:hyperlink>
    </w:p>
    <w:p w14:paraId="0D7A701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McPhillips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Kholwadwala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Sison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CP, Gruber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Ojamaa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K.</w:t>
      </w:r>
    </w:p>
    <w:p w14:paraId="2D2B9E7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Cardiol. 2019 Mar;40(3):546-553. doi: 10.1007/s00246-018-2023-4. Epub 2018 Nov 14.</w:t>
      </w:r>
    </w:p>
    <w:p w14:paraId="7D6C03B6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30430186</w:t>
      </w:r>
    </w:p>
    <w:p w14:paraId="33D7694F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9EFCFD7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30341588</w:t>
      </w:r>
    </w:p>
    <w:p w14:paraId="30056AA2" w14:textId="77777777" w:rsidR="00EA5B54" w:rsidRDefault="00EA5B54" w:rsidP="00EA5B54"/>
    <w:p w14:paraId="5AD8A88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60.</w:t>
      </w:r>
      <w:r w:rsidRPr="00C644F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37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Long-term safety and tolerability of valsartan in children aged 6 to 17 years with hypertension.</w:t>
        </w:r>
      </w:hyperlink>
    </w:p>
    <w:p w14:paraId="44C667E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Lou-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Meda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Stiller B, Antonio ZL,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Zielinska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E, Yap HK, Kang HG, Tan M, Glazer RD, Valentin MA, Wang L.</w:t>
      </w:r>
    </w:p>
    <w:p w14:paraId="0A8C3A5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Pediatr </w:t>
      </w:r>
      <w:proofErr w:type="spellStart"/>
      <w:r w:rsidRPr="009266F4">
        <w:rPr>
          <w:rFonts w:ascii="Helvetica" w:hAnsi="Helvetica" w:cs="Helvetica"/>
          <w:color w:val="000000"/>
        </w:rPr>
        <w:t>Nephrol</w:t>
      </w:r>
      <w:proofErr w:type="spellEnd"/>
      <w:r w:rsidRPr="009266F4">
        <w:rPr>
          <w:rFonts w:ascii="Helvetica" w:hAnsi="Helvetica" w:cs="Helvetica"/>
          <w:color w:val="000000"/>
        </w:rPr>
        <w:t>. 2019 Mar;34(3):495-506. doi: 10.1007/s00467-018-4114-0. Epub 2018 Nov 5.</w:t>
      </w:r>
    </w:p>
    <w:p w14:paraId="40A620E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30397789 </w:t>
      </w:r>
      <w:hyperlink r:id="rId138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047F6F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3DAF19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30506329</w:t>
      </w:r>
    </w:p>
    <w:p w14:paraId="21724795" w14:textId="77777777" w:rsidR="00EA5B54" w:rsidRDefault="00EA5B54" w:rsidP="00EA5B54"/>
    <w:p w14:paraId="3830D4E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61.</w:t>
      </w:r>
      <w:r w:rsidRPr="006C76F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40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4-D flow magnetic-resonance-imaging-derived energetic biomarkers are abnormal in children with repaired tetralogy of Fallot and associated with disease severity.</w:t>
        </w:r>
      </w:hyperlink>
    </w:p>
    <w:p w14:paraId="446571F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Robinson JD, Rose MJ, Joh M, Jarvis K, Schnell S, Barker AJ, Rigsby CK, Markl M.</w:t>
      </w:r>
    </w:p>
    <w:p w14:paraId="02D22A3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Radiol. 2019 Mar;49(3):308-317. doi: 10.1007/s00247-018-4312-8. Epub 2018 Dec 1.</w:t>
      </w:r>
    </w:p>
    <w:p w14:paraId="53A926EA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30506329</w:t>
      </w:r>
    </w:p>
    <w:p w14:paraId="1B46B0AF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1F4F39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30506328</w:t>
      </w:r>
    </w:p>
    <w:p w14:paraId="2D324678" w14:textId="77777777" w:rsidR="00EA5B54" w:rsidRDefault="00EA5B54" w:rsidP="00EA5B54"/>
    <w:p w14:paraId="7CC6362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62.</w:t>
      </w:r>
      <w:r w:rsidRPr="00AA7BD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42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Dual phase infusion with bolus tracking: technical innovation for cardiac and respiratory navigated magnetic resonance angiography using extracellular contrast.</w:t>
        </w:r>
      </w:hyperlink>
    </w:p>
    <w:p w14:paraId="5B1918E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Lam CZ, Pagano JJ, Gill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Vidarsson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de la Mora R, Seed M, Grosse-Wortmann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Yoo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SJ.</w:t>
      </w:r>
    </w:p>
    <w:p w14:paraId="6CDCB3A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lastRenderedPageBreak/>
        <w:t>Pediatr Radiol. 2019 Mar;49(3):399-406. doi: 10.1007/s00247-018-4293-7. Epub 2018 Nov 15.</w:t>
      </w:r>
    </w:p>
    <w:p w14:paraId="69E5CD4F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30443668</w:t>
      </w:r>
    </w:p>
    <w:p w14:paraId="30024B68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313AA5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30600589</w:t>
      </w:r>
    </w:p>
    <w:p w14:paraId="047B02CF" w14:textId="77777777" w:rsidR="00EA5B54" w:rsidRDefault="00EA5B54" w:rsidP="00EA5B54"/>
    <w:p w14:paraId="7E2776F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63.</w:t>
      </w:r>
      <w:r w:rsidRPr="001141D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44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Congenital Methemoglobinemia Identified by Pulse Oximetry Screening.</w:t>
        </w:r>
      </w:hyperlink>
    </w:p>
    <w:p w14:paraId="4B0B0126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Ward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Motwani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Baker N, Nash M, Ewer AK,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Toldi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G.</w:t>
      </w:r>
    </w:p>
    <w:p w14:paraId="0037E38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Pediatrics. 2019 Mar;143(3). pii: e20182814. doi: 10.1542/peds.2018-2814. Epub 2019 Feb 7.</w:t>
      </w:r>
    </w:p>
    <w:p w14:paraId="7B215C67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30733239</w:t>
      </w:r>
    </w:p>
    <w:p w14:paraId="49E2E6D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0BF6F8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30707461</w:t>
      </w:r>
    </w:p>
    <w:p w14:paraId="6B25325A" w14:textId="77777777" w:rsidR="00EA5B54" w:rsidRDefault="00EA5B54" w:rsidP="00EA5B54"/>
    <w:p w14:paraId="0D099106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64.</w:t>
      </w:r>
      <w:r w:rsidRPr="004F47F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46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Oral characteristics and medical considerations in the dental treatment of individuals with Williams syndrome.</w:t>
        </w:r>
      </w:hyperlink>
    </w:p>
    <w:p w14:paraId="430D3D1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Castro T, de Paula Martins Santos C, de Oliveira Lira Ortega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Gallottini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6DEC7D4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Spec Care Dentist. 2019 Mar;39(2):108-113. doi: 10.1111/scd.12361. Epub 2019 Feb 1.</w:t>
      </w:r>
    </w:p>
    <w:p w14:paraId="248E1CC7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30707461</w:t>
      </w:r>
    </w:p>
    <w:p w14:paraId="7AF2C30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E2FC67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30616953</w:t>
      </w:r>
    </w:p>
    <w:p w14:paraId="19DEB468" w14:textId="77777777" w:rsidR="00EA5B54" w:rsidRDefault="00EA5B54" w:rsidP="00EA5B54"/>
    <w:p w14:paraId="0FBBAB16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65.</w:t>
      </w:r>
      <w:r w:rsidRPr="0048175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48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Cortical </w:t>
        </w:r>
        <w:proofErr w:type="spellStart"/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Dysmaturation</w:t>
        </w:r>
        <w:proofErr w:type="spellEnd"/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in Congenital Heart Disease.</w:t>
        </w:r>
      </w:hyperlink>
    </w:p>
    <w:p w14:paraId="2D9F3266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Leonetti C, Back SA, Gallo V, Ishibashi N.</w:t>
      </w:r>
    </w:p>
    <w:p w14:paraId="4F5D50DD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Trends </w:t>
      </w:r>
      <w:proofErr w:type="spellStart"/>
      <w:r w:rsidRPr="009266F4">
        <w:rPr>
          <w:rFonts w:ascii="Helvetica" w:hAnsi="Helvetica" w:cs="Helvetica"/>
          <w:color w:val="000000"/>
        </w:rPr>
        <w:t>Neurosci</w:t>
      </w:r>
      <w:proofErr w:type="spellEnd"/>
      <w:r w:rsidRPr="009266F4">
        <w:rPr>
          <w:rFonts w:ascii="Helvetica" w:hAnsi="Helvetica" w:cs="Helvetica"/>
          <w:color w:val="000000"/>
        </w:rPr>
        <w:t>. 2019 Mar;42(3):192-204. doi: 10.1016/j.tins.2018.12.003. Epub 2019 Jan 4. Review.</w:t>
      </w:r>
    </w:p>
    <w:p w14:paraId="49F4180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30616953</w:t>
      </w:r>
    </w:p>
    <w:p w14:paraId="3449E9E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29E3ED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30874516</w:t>
      </w:r>
    </w:p>
    <w:p w14:paraId="5BDCCF36" w14:textId="77777777" w:rsidR="00EA5B54" w:rsidRDefault="00EA5B54" w:rsidP="00EA5B54"/>
    <w:p w14:paraId="41062B0D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66.</w:t>
      </w:r>
      <w:r w:rsidRPr="001C5D9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50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Novel Private-Public Hybrid Model for Treatment of Congenital Heart Disease in Mexico.</w:t>
        </w:r>
      </w:hyperlink>
    </w:p>
    <w:p w14:paraId="24AE62C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Palacios-Macedo A, Mery CM, Cabrera AG,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Bastero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Tamariz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-Cruz O,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Díliz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-Nava H, García-Benítez L, Pérez-Juárez F, Araujo-Martínez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Mier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-Martínez M, March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Castañuela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V, Fraser CD Jr.</w:t>
      </w:r>
    </w:p>
    <w:p w14:paraId="5110F41D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World J Pediatr Congenit Heart Surg. 2019 Mar;10(2):206-213. doi: 10.1177/2150135118818370.</w:t>
      </w:r>
    </w:p>
    <w:p w14:paraId="1271EBB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30841824</w:t>
      </w:r>
    </w:p>
    <w:p w14:paraId="376D2DB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5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7EA116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30651045</w:t>
      </w:r>
    </w:p>
    <w:p w14:paraId="7EF6B543" w14:textId="77777777" w:rsidR="00EA5B54" w:rsidRDefault="00EA5B54" w:rsidP="00EA5B54"/>
    <w:p w14:paraId="5994B74F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67.</w:t>
      </w:r>
      <w:r w:rsidRPr="00C10B7D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52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Objective evaluation of infantile hemangiomas response to </w:t>
        </w:r>
        <w:proofErr w:type="spellStart"/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propanolol</w:t>
        </w:r>
        <w:proofErr w:type="spellEnd"/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treatment using a 3D imaging system.</w:t>
        </w:r>
      </w:hyperlink>
    </w:p>
    <w:p w14:paraId="3949482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Moro R, Fabiano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Mangeri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Di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Buduo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Manerba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Rossini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Calzavara-Pinton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Gualdi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G.</w:t>
      </w:r>
    </w:p>
    <w:p w14:paraId="4B622D67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Br J Dermatol. 2019 Mar 28. doi: 10.1111/bjd.17925. [Epub ahead of print]</w:t>
      </w:r>
    </w:p>
    <w:p w14:paraId="1074A076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30919412</w:t>
      </w:r>
    </w:p>
    <w:p w14:paraId="653C92C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FD6BF5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30919906</w:t>
      </w:r>
    </w:p>
    <w:p w14:paraId="4C767206" w14:textId="77777777" w:rsidR="00EA5B54" w:rsidRDefault="00EA5B54" w:rsidP="00EA5B54"/>
    <w:p w14:paraId="770123B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68.</w:t>
      </w:r>
      <w:r w:rsidRPr="00E906CF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54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Response: Still puzzling about a clear definition of pulmonary arterial hypertension in newborns.</w:t>
        </w:r>
      </w:hyperlink>
    </w:p>
    <w:p w14:paraId="01C45E5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Rosenzweig EB,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Abman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SH, Berger RMF.</w:t>
      </w:r>
    </w:p>
    <w:p w14:paraId="65647D2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Eur Respir J. 2019 Mar 28;53(3). pii: 1900135. doi: 10.1183/13993003.00135-2019. Print 2019 Mar. No abstract available.</w:t>
      </w:r>
    </w:p>
    <w:p w14:paraId="5B216468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30923178</w:t>
      </w:r>
    </w:p>
    <w:p w14:paraId="2B15DF9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12EAC3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30948351</w:t>
      </w:r>
    </w:p>
    <w:p w14:paraId="7690D0EE" w14:textId="77777777" w:rsidR="00EA5B54" w:rsidRDefault="00EA5B54" w:rsidP="00EA5B54"/>
    <w:p w14:paraId="2CAC2157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69.</w:t>
      </w:r>
      <w:r w:rsidRPr="00501D49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56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challenge of imaging congenital heart disease in neonates: How to minimize radiation exposure with advanced CT technology.</w:t>
        </w:r>
      </w:hyperlink>
    </w:p>
    <w:p w14:paraId="6287D4C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Senoner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Geiger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Rivard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Feuchtner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GM.</w:t>
      </w:r>
    </w:p>
    <w:p w14:paraId="0FF9DB4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J Cardiovasc 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Comput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 xml:space="preserve"> 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Tomogr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>. 2019 Mar 28. pii: S1934-5925(19)30118-2. doi: 10.1016/j.jcct.2019.03.009. [Epub ahead of print] No abstract available.</w:t>
      </w:r>
    </w:p>
    <w:p w14:paraId="7F5D696F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30948351</w:t>
      </w:r>
    </w:p>
    <w:p w14:paraId="3DA2CE3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9CD2C3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30925574</w:t>
      </w:r>
    </w:p>
    <w:p w14:paraId="3F25B124" w14:textId="77777777" w:rsidR="00EA5B54" w:rsidRDefault="00EA5B54" w:rsidP="00EA5B54"/>
    <w:p w14:paraId="24097B4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70.</w:t>
      </w:r>
      <w:r w:rsidRPr="00085B48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58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Smaller brain volumes at two years of age in patients with hypoplastic left heart syndrome - Impact of surgical approach.</w:t>
        </w:r>
      </w:hyperlink>
    </w:p>
    <w:p w14:paraId="1ACB64C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Knirsch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Heye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Tuura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RO, Hahn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Wetterling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Latal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Schranz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Reich B.</w:t>
      </w:r>
    </w:p>
    <w:p w14:paraId="07E513A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Int J Cardiol. 2019 Mar 27. pii: S0167-5273(18)37182-1. doi: 10.1016/j.ijcard.2019.03.055. [Epub ahead of print]</w:t>
      </w:r>
    </w:p>
    <w:p w14:paraId="7A30022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30952528</w:t>
      </w:r>
    </w:p>
    <w:p w14:paraId="1ED052A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8FF0C6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30917407</w:t>
      </w:r>
    </w:p>
    <w:p w14:paraId="2B8BDFC7" w14:textId="77777777" w:rsidR="00EA5B54" w:rsidRDefault="00EA5B54" w:rsidP="00EA5B54"/>
    <w:p w14:paraId="3014A1A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71.</w:t>
      </w:r>
      <w:r w:rsidRPr="00FE29CA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60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Intramural Aortic Course Should Always Be Considered for Anomalous Origin of the Left Coronary Artery From the Right Pulmonary Artery.</w:t>
        </w:r>
      </w:hyperlink>
    </w:p>
    <w:p w14:paraId="228A144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Agrawal V,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Vaidhya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Patel M, Mishra A, Patel D.</w:t>
      </w:r>
    </w:p>
    <w:p w14:paraId="2639B44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lastRenderedPageBreak/>
        <w:t>World J Pediatr Congenit Heart Surg. 2019 Mar 27:2150135118799645. doi: 10.1177/2150135118799645. [Epub ahead of print]</w:t>
      </w:r>
    </w:p>
    <w:p w14:paraId="0EC4D2C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30917740</w:t>
      </w:r>
    </w:p>
    <w:p w14:paraId="2FD6890A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454045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30926474</w:t>
      </w:r>
    </w:p>
    <w:p w14:paraId="3636A6C4" w14:textId="77777777" w:rsidR="00EA5B54" w:rsidRDefault="00EA5B54" w:rsidP="00EA5B54"/>
    <w:p w14:paraId="69A8730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72.</w:t>
      </w:r>
      <w:r w:rsidRPr="004D4ED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62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vascular malformation: an unusual primary cardiac tumor in children.</w:t>
        </w:r>
      </w:hyperlink>
    </w:p>
    <w:p w14:paraId="7E52053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Siurana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JM, Fernández J, Navarro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Akel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Abella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RF, Albert DC.</w:t>
      </w:r>
    </w:p>
    <w:p w14:paraId="2B9E42B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Ann Thorac Surg. 2019 Mar 26. pii: S0003-4975(19)30402-3. doi: 10.1016/j.athoracsur.2019.02.047. [Epub ahead of print]</w:t>
      </w:r>
    </w:p>
    <w:p w14:paraId="7171D0D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30926474</w:t>
      </w:r>
    </w:p>
    <w:p w14:paraId="36651BE6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FEC1A1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30912575</w:t>
      </w:r>
    </w:p>
    <w:p w14:paraId="7FB21F39" w14:textId="77777777" w:rsidR="00EA5B54" w:rsidRDefault="00EA5B54" w:rsidP="00EA5B54"/>
    <w:p w14:paraId="6F64CE5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73.</w:t>
      </w:r>
      <w:r w:rsidRPr="005E6A2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64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Usefulness of three-dimensional echocardiography for the assessment of ventricular function in children: Comparison with cardiac magnetic resonance, with a focus on patients with arrhythmia.</w:t>
        </w:r>
      </w:hyperlink>
    </w:p>
    <w:p w14:paraId="094D749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Kamińska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Małek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ŁA,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Barczuk-Falęcka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Werner B.</w:t>
      </w:r>
    </w:p>
    <w:p w14:paraId="7B7F991A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Cardiol J. 2019 Mar 26. doi: 10.5603/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CJ.a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2019.0026. [Epub ahead of print]</w:t>
      </w:r>
    </w:p>
    <w:p w14:paraId="6921742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 xml:space="preserve">PMID: 30912575 </w:t>
      </w:r>
      <w:hyperlink r:id="rId165" w:history="1">
        <w:r w:rsidRPr="009266F4"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4370EF3A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E966AB8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30926406</w:t>
      </w:r>
    </w:p>
    <w:p w14:paraId="4B890F34" w14:textId="77777777" w:rsidR="00EA5B54" w:rsidRDefault="00EA5B54" w:rsidP="00EA5B54"/>
    <w:p w14:paraId="6419091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74.</w:t>
      </w:r>
      <w:r w:rsidRPr="0099142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67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Cardiac Segmental Strain Analysis in Pediatric Left Ventricular Noncompaction Cardiomyopathy.</w:t>
        </w:r>
      </w:hyperlink>
    </w:p>
    <w:p w14:paraId="2F7FABD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Arunamata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Stringer J, Balasubramanian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Tacy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TA, Silverman NH,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Punn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R.</w:t>
      </w:r>
    </w:p>
    <w:p w14:paraId="4FEF950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J Am Soc Echocardiogr. 2019 Mar 26. pii: S0894-7317(19)30014-8. doi: 10.1016/j.echo.2019.01.014. [Epub ahead of print]</w:t>
      </w:r>
    </w:p>
    <w:p w14:paraId="3534B2B7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30926406</w:t>
      </w:r>
    </w:p>
    <w:p w14:paraId="41B8DE6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394A5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30926210</w:t>
      </w:r>
    </w:p>
    <w:p w14:paraId="6CE6EB63" w14:textId="77777777" w:rsidR="00EA5B54" w:rsidRDefault="00EA5B54" w:rsidP="00EA5B54"/>
    <w:p w14:paraId="71E11CE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75.</w:t>
      </w:r>
      <w:r w:rsidRPr="004661F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69" w:history="1">
        <w:proofErr w:type="spellStart"/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Polysplenia</w:t>
        </w:r>
        <w:proofErr w:type="spellEnd"/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Syndrome as a Risk Factor for Early Progression of Pulmonary Hypertension.</w:t>
        </w:r>
      </w:hyperlink>
    </w:p>
    <w:p w14:paraId="641E2E4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Shibata A, Mori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Kodo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Nakanishi T, Yamagishi H.</w:t>
      </w:r>
    </w:p>
    <w:p w14:paraId="74E1E60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Circ J. 2019 Mar 25;83(4):831-836. doi: 10.1253/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circj.CJ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-18-0933. Epub 2019 Mar 5.</w:t>
      </w:r>
    </w:p>
    <w:p w14:paraId="1941A58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 xml:space="preserve">PMID: 30842375 </w:t>
      </w:r>
      <w:hyperlink r:id="rId170" w:history="1">
        <w:r w:rsidRPr="009266F4"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06772A7F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4A5FB7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30799372</w:t>
      </w:r>
    </w:p>
    <w:p w14:paraId="0EABE576" w14:textId="77777777" w:rsidR="00EA5B54" w:rsidRDefault="00EA5B54" w:rsidP="00EA5B54"/>
    <w:p w14:paraId="738E975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76.</w:t>
      </w:r>
      <w:r w:rsidRPr="003B1C73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72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Relation of shunt index with the patent ductus arteriosus among preterm infants under 30 weeks or 1500 g.</w:t>
        </w:r>
      </w:hyperlink>
    </w:p>
    <w:p w14:paraId="404FC1C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Kara M, Bilen MM,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Tekgündüz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KŞ,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Laloğlu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Ceviz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N.</w:t>
      </w:r>
    </w:p>
    <w:p w14:paraId="4ECA213F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J Matern Fetal Neonatal Med. 2019 Mar 25:1-6. doi: 10.1080/14767058.2019.1594191. [Epub ahead of print]</w:t>
      </w:r>
    </w:p>
    <w:p w14:paraId="3B6A56F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30909769</w:t>
      </w:r>
    </w:p>
    <w:p w14:paraId="799601F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AD727B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30912151</w:t>
      </w:r>
    </w:p>
    <w:p w14:paraId="7B1B8B64" w14:textId="77777777" w:rsidR="00EA5B54" w:rsidRDefault="00EA5B54" w:rsidP="00EA5B54"/>
    <w:p w14:paraId="6ABF7B7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77.</w:t>
      </w:r>
      <w:r w:rsidRPr="00736C1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74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Elevated tricuspid regurgitation velocity in congenital hemolytic anemias: Prevalence and laboratory correlates.</w:t>
        </w:r>
      </w:hyperlink>
    </w:p>
    <w:p w14:paraId="4EF0025B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Yates AM, Joshi VM,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Aygun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Moen J, Smeltzer MP,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Govindaswamy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Dowdy J, Cotton A, Kang G, Ware RE, Hankins JS.</w:t>
      </w:r>
    </w:p>
    <w:p w14:paraId="6897488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Pediatr Blood Cancer. 2019 Mar 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25:e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27717. doi: 10.1002/pbc.27717. [Epub ahead of print]</w:t>
      </w:r>
    </w:p>
    <w:p w14:paraId="0EC568D7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30907497</w:t>
      </w:r>
    </w:p>
    <w:p w14:paraId="4653A9C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2A49DBF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30911047</w:t>
      </w:r>
    </w:p>
    <w:p w14:paraId="50445E2F" w14:textId="77777777" w:rsidR="00EA5B54" w:rsidRDefault="00EA5B54" w:rsidP="00EA5B54"/>
    <w:p w14:paraId="69DE1AF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78.</w:t>
      </w:r>
      <w:r w:rsidRPr="00C93C3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76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Retrospective study of the course, treatment and long-term follow-up of Kawasaki disease: a single-center experience from Poland.</w:t>
        </w:r>
      </w:hyperlink>
    </w:p>
    <w:p w14:paraId="08BCA902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Stasiak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Smolewska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E.</w:t>
      </w:r>
    </w:p>
    <w:p w14:paraId="48AC653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u w:color="53509A"/>
        </w:rPr>
        <w:t>Rheumatol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 xml:space="preserve"> Int. 2019 Mar 22. doi: 10.1007/s00296-019-04286-9. [Epub ahead of print]</w:t>
      </w:r>
    </w:p>
    <w:p w14:paraId="18B34D91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30903369</w:t>
      </w:r>
    </w:p>
    <w:p w14:paraId="31B366B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A77D59E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30898051</w:t>
      </w:r>
    </w:p>
    <w:p w14:paraId="724ADA26" w14:textId="77777777" w:rsidR="00EA5B54" w:rsidRDefault="00EA5B54" w:rsidP="00EA5B54"/>
    <w:p w14:paraId="3C9FD625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79.</w:t>
      </w:r>
      <w:r w:rsidRPr="00D86876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78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Retrospective study of the course, treatment and long-term follow-up of Kawasaki disease: a single-center experience from Poland.</w:t>
        </w:r>
      </w:hyperlink>
    </w:p>
    <w:p w14:paraId="5AE72A7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Stasiak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Smolewska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E.</w:t>
      </w:r>
    </w:p>
    <w:p w14:paraId="71554669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u w:color="53509A"/>
        </w:rPr>
        <w:t>Rheumatol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 xml:space="preserve"> Int. 2019 Mar 22. doi: 10.1007/s00296-019-04286-9. [Epub ahead of print]</w:t>
      </w:r>
    </w:p>
    <w:p w14:paraId="6F7B1DE8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30903369</w:t>
      </w:r>
    </w:p>
    <w:p w14:paraId="61373F8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F8DB7DA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30898051</w:t>
      </w:r>
    </w:p>
    <w:p w14:paraId="1AD2DF71" w14:textId="77777777" w:rsidR="00EA5B54" w:rsidRDefault="00EA5B54" w:rsidP="00EA5B54"/>
    <w:p w14:paraId="26D2C33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80.</w:t>
      </w:r>
      <w:r w:rsidRPr="00261A34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80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Landmark procedure in paediatric cardiology: 65th anniversary of the first successful repair of tetralogy of Fallot.</w:t>
        </w:r>
      </w:hyperlink>
    </w:p>
    <w:p w14:paraId="7E974A80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Mazurak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Kusa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J.</w:t>
      </w:r>
    </w:p>
    <w:p w14:paraId="0D11FB93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Arch Dis Child. 2019 Mar 20. pii: archdischild-2018-316441. doi: 10.1136/archdischild-2018-316441. [Epub ahead of print] No abstract available.</w:t>
      </w:r>
    </w:p>
    <w:p w14:paraId="05ECFF9C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30894339</w:t>
      </w:r>
    </w:p>
    <w:p w14:paraId="7016C8E7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5263FD4" w14:textId="77777777" w:rsidR="00EA5B54" w:rsidRPr="009266F4" w:rsidRDefault="00EA5B54" w:rsidP="00EA5B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30855343</w:t>
      </w:r>
    </w:p>
    <w:p w14:paraId="176B6FE0" w14:textId="77777777" w:rsidR="00EA5B54" w:rsidRDefault="00EA5B54" w:rsidP="00EA5B54"/>
    <w:p w14:paraId="75366BC7" w14:textId="50E9A880" w:rsidR="00D6508B" w:rsidRPr="009266F4" w:rsidRDefault="00833D36" w:rsidP="00D6508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81.</w:t>
      </w:r>
      <w:r w:rsidR="00D6508B" w:rsidRPr="00D6508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82" w:history="1">
        <w:r w:rsidR="00D6508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Congenital left heart obstruction: ethnic variation in incidence and infant survival.</w:t>
        </w:r>
      </w:hyperlink>
    </w:p>
    <w:p w14:paraId="43D1AD26" w14:textId="77777777" w:rsidR="00D6508B" w:rsidRPr="009266F4" w:rsidRDefault="00D6508B" w:rsidP="00D6508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Cloete E, Sadler L, Bloomfield FH,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Crengle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Percival T, Gentles TL.</w:t>
      </w:r>
    </w:p>
    <w:p w14:paraId="5DEC6E62" w14:textId="77777777" w:rsidR="00D6508B" w:rsidRPr="009266F4" w:rsidRDefault="00D6508B" w:rsidP="00D6508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Arch Dis Child. 2019 Mar 1. pii: archdischild-2018-315887. doi: 10.1136/archdischild-2018-315887. [Epub ahead of print]</w:t>
      </w:r>
    </w:p>
    <w:p w14:paraId="52538ECD" w14:textId="77777777" w:rsidR="00D6508B" w:rsidRPr="009266F4" w:rsidRDefault="00D6508B" w:rsidP="00D6508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30824490</w:t>
      </w:r>
    </w:p>
    <w:p w14:paraId="6A9A2935" w14:textId="77777777" w:rsidR="00D6508B" w:rsidRPr="009266F4" w:rsidRDefault="00D6508B" w:rsidP="00D6508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72BD52F" w14:textId="77777777" w:rsidR="00D6508B" w:rsidRPr="009266F4" w:rsidRDefault="00D6508B" w:rsidP="00D6508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30080103</w:t>
      </w:r>
    </w:p>
    <w:p w14:paraId="0D00855A" w14:textId="7C324798" w:rsidR="003200C3" w:rsidRDefault="003200C3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E0D0BAF" w14:textId="64A88C9E" w:rsidR="006F7352" w:rsidRPr="009266F4" w:rsidRDefault="00833D36" w:rsidP="006F735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82</w:t>
      </w:r>
      <w:r w:rsidR="00D6508B">
        <w:rPr>
          <w:rFonts w:ascii="Helvetica" w:hAnsi="Helvetica" w:cs="Helvetica"/>
          <w:color w:val="000000"/>
          <w:sz w:val="26"/>
          <w:szCs w:val="26"/>
        </w:rPr>
        <w:t>.</w:t>
      </w:r>
      <w:r w:rsidR="006F7352" w:rsidRPr="006F735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84" w:history="1">
        <w:r w:rsidR="006F735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rare case of Ebstein's anomaly with left ventricular noncompaction.</w:t>
        </w:r>
      </w:hyperlink>
    </w:p>
    <w:p w14:paraId="25860261" w14:textId="77777777" w:rsidR="006F7352" w:rsidRPr="009266F4" w:rsidRDefault="006F7352" w:rsidP="006F735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Tourmousoglou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Bogossian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Ninios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Ninios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E.</w:t>
      </w:r>
    </w:p>
    <w:p w14:paraId="211619DC" w14:textId="77777777" w:rsidR="006F7352" w:rsidRPr="009266F4" w:rsidRDefault="006F7352" w:rsidP="006F735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Asian Cardiovasc Thorac Ann. 2019 Mar;27(3):208-209. doi: 10.1177/0218492318791421. Epub 2018 Aug 6.</w:t>
      </w:r>
    </w:p>
    <w:p w14:paraId="67EABF7F" w14:textId="77777777" w:rsidR="006F7352" w:rsidRPr="009266F4" w:rsidRDefault="006F7352" w:rsidP="006F735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30080103</w:t>
      </w:r>
    </w:p>
    <w:p w14:paraId="33C15C48" w14:textId="77777777" w:rsidR="006F7352" w:rsidRPr="009266F4" w:rsidRDefault="006F7352" w:rsidP="006F735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BFDF446" w14:textId="77777777" w:rsidR="006F7352" w:rsidRPr="009266F4" w:rsidRDefault="006F7352" w:rsidP="006F735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30903073</w:t>
      </w:r>
    </w:p>
    <w:p w14:paraId="2FF18071" w14:textId="6A9A538B" w:rsidR="00D6508B" w:rsidRDefault="00D6508B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E59DEDB" w14:textId="39610BB3" w:rsidR="004A5A90" w:rsidRPr="009266F4" w:rsidRDefault="00833D36" w:rsidP="004A5A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83</w:t>
      </w:r>
      <w:r w:rsidR="006F7352">
        <w:rPr>
          <w:rFonts w:ascii="Helvetica" w:hAnsi="Helvetica" w:cs="Helvetica"/>
          <w:color w:val="000000"/>
          <w:sz w:val="26"/>
          <w:szCs w:val="26"/>
        </w:rPr>
        <w:t>.</w:t>
      </w:r>
      <w:r w:rsidR="004A5A90" w:rsidRPr="004A5A9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86" w:history="1">
        <w:r w:rsidR="004A5A9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dental management of children with congenital heart disease following the publication of Paediatric Congenital Heart Disease Standards and Specifications.</w:t>
        </w:r>
      </w:hyperlink>
    </w:p>
    <w:p w14:paraId="48C75465" w14:textId="77777777" w:rsidR="004A5A90" w:rsidRPr="009266F4" w:rsidRDefault="004A5A90" w:rsidP="004A5A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Hughes S, Balmer R, Moffat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Willcoxson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F.</w:t>
      </w:r>
    </w:p>
    <w:p w14:paraId="21FD828E" w14:textId="77777777" w:rsidR="004A5A90" w:rsidRPr="009266F4" w:rsidRDefault="004A5A90" w:rsidP="004A5A9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Br Dent J. 2019 Mar;226(6):447-452. doi: 10.1038/s41415-019-0094-0.</w:t>
      </w:r>
    </w:p>
    <w:p w14:paraId="15864F97" w14:textId="77777777" w:rsidR="004A5A90" w:rsidRPr="009266F4" w:rsidRDefault="004A5A90" w:rsidP="004A5A9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30903073</w:t>
      </w:r>
    </w:p>
    <w:p w14:paraId="5CA80AB4" w14:textId="77777777" w:rsidR="004A5A90" w:rsidRPr="009266F4" w:rsidRDefault="004A5A90" w:rsidP="004A5A9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5AF73BB" w14:textId="77777777" w:rsidR="004A5A90" w:rsidRPr="009266F4" w:rsidRDefault="004A5A90" w:rsidP="004A5A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30714565</w:t>
      </w:r>
    </w:p>
    <w:p w14:paraId="3D83D8A2" w14:textId="06A8E163" w:rsidR="006F7352" w:rsidRDefault="006F7352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240E66C" w14:textId="5CAE7C69" w:rsidR="00482932" w:rsidRPr="009266F4" w:rsidRDefault="00833D36" w:rsidP="004829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84</w:t>
      </w:r>
      <w:r w:rsidR="004A5A90">
        <w:rPr>
          <w:rFonts w:ascii="Helvetica" w:hAnsi="Helvetica" w:cs="Helvetica"/>
          <w:color w:val="000000"/>
          <w:sz w:val="26"/>
          <w:szCs w:val="26"/>
        </w:rPr>
        <w:t>.</w:t>
      </w:r>
      <w:r w:rsidR="00482932" w:rsidRPr="0048293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88" w:history="1">
        <w:r w:rsidR="0048293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Reflections on mentoring.</w:t>
        </w:r>
      </w:hyperlink>
    </w:p>
    <w:p w14:paraId="3ED4BA24" w14:textId="77777777" w:rsidR="00482932" w:rsidRPr="009266F4" w:rsidRDefault="00482932" w:rsidP="004829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Newburger JW.</w:t>
      </w:r>
    </w:p>
    <w:p w14:paraId="01F5E00F" w14:textId="77777777" w:rsidR="00482932" w:rsidRPr="009266F4" w:rsidRDefault="00482932" w:rsidP="004829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Mar;14(2):126-127. doi: 10.1111/chd.12773. No abstract available.</w:t>
      </w:r>
    </w:p>
    <w:p w14:paraId="50A13EEB" w14:textId="77777777" w:rsidR="00482932" w:rsidRPr="009266F4" w:rsidRDefault="00482932" w:rsidP="0048293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30945808</w:t>
      </w:r>
    </w:p>
    <w:p w14:paraId="54F7A24D" w14:textId="77777777" w:rsidR="00482932" w:rsidRPr="009266F4" w:rsidRDefault="00482932" w:rsidP="004829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B1A4827" w14:textId="77777777" w:rsidR="00482932" w:rsidRPr="009266F4" w:rsidRDefault="00482932" w:rsidP="004829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30945807</w:t>
      </w:r>
    </w:p>
    <w:p w14:paraId="17DB59B3" w14:textId="3D36BA19" w:rsidR="004A5A90" w:rsidRDefault="004A5A90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2E889A3" w14:textId="0481058B" w:rsidR="00665263" w:rsidRPr="009266F4" w:rsidRDefault="00833D36" w:rsidP="006652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85</w:t>
      </w:r>
      <w:r w:rsidR="00482932">
        <w:rPr>
          <w:rFonts w:ascii="Helvetica" w:hAnsi="Helvetica" w:cs="Helvetica"/>
          <w:color w:val="000000"/>
          <w:sz w:val="26"/>
          <w:szCs w:val="26"/>
        </w:rPr>
        <w:t>.</w:t>
      </w:r>
      <w:r w:rsidR="00665263" w:rsidRPr="0066526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90" w:history="1">
        <w:r w:rsidR="0066526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Racial disparities in clinic follow-up early in life among survivors of congenital heart disease.</w:t>
        </w:r>
      </w:hyperlink>
    </w:p>
    <w:p w14:paraId="4DF4EE4F" w14:textId="77777777" w:rsidR="00665263" w:rsidRPr="009266F4" w:rsidRDefault="00665263" w:rsidP="006652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Jackson JL,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Morack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Harris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DeSalvo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Daniels CJ, Chisolm DJ.</w:t>
      </w:r>
    </w:p>
    <w:p w14:paraId="48671A1A" w14:textId="77777777" w:rsidR="00665263" w:rsidRPr="009266F4" w:rsidRDefault="00665263" w:rsidP="0066526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lastRenderedPageBreak/>
        <w:t>Congenit Heart Dis. 2019 Mar;14(2):305-310. doi: 10.1111/chd.12732. Epub 2018 Dec 18.</w:t>
      </w:r>
    </w:p>
    <w:p w14:paraId="36612346" w14:textId="77777777" w:rsidR="00665263" w:rsidRPr="009266F4" w:rsidRDefault="00665263" w:rsidP="0066526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30561880</w:t>
      </w:r>
    </w:p>
    <w:p w14:paraId="47930760" w14:textId="77777777" w:rsidR="00665263" w:rsidRPr="009266F4" w:rsidRDefault="00665263" w:rsidP="0066526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9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E8ECAA2" w14:textId="77777777" w:rsidR="00665263" w:rsidRPr="009266F4" w:rsidRDefault="00665263" w:rsidP="006652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30556322</w:t>
      </w:r>
    </w:p>
    <w:p w14:paraId="778E2CB7" w14:textId="6EA4985E" w:rsidR="00482932" w:rsidRDefault="00482932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59034B3D" w14:textId="07C39802" w:rsidR="008E79C0" w:rsidRPr="009266F4" w:rsidRDefault="00833D36" w:rsidP="008E79C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86</w:t>
      </w:r>
      <w:r w:rsidR="00665263">
        <w:rPr>
          <w:rFonts w:ascii="Helvetica" w:hAnsi="Helvetica" w:cs="Helvetica"/>
          <w:color w:val="000000"/>
          <w:sz w:val="26"/>
          <w:szCs w:val="26"/>
        </w:rPr>
        <w:t>.</w:t>
      </w:r>
      <w:r w:rsidR="008E79C0" w:rsidRPr="008E79C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92" w:history="1">
        <w:r w:rsidR="008E79C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Prevalence of Noonan spectrum disorders in a pediatric population with valvar pulmonary stenosis.</w:t>
        </w:r>
      </w:hyperlink>
    </w:p>
    <w:p w14:paraId="6E6A531A" w14:textId="77777777" w:rsidR="008E79C0" w:rsidRPr="009266F4" w:rsidRDefault="008E79C0" w:rsidP="008E79C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Anderson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Cnota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James J, Miller EM, Parrott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Pilipenko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V, Weaver KN,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Shikany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0002F486" w14:textId="77777777" w:rsidR="008E79C0" w:rsidRPr="009266F4" w:rsidRDefault="008E79C0" w:rsidP="008E79C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Mar;14(2):264-273. doi: 10.1111/chd.12721. Epub 2018 Dec 16.</w:t>
      </w:r>
    </w:p>
    <w:p w14:paraId="0C6B77B3" w14:textId="77777777" w:rsidR="008E79C0" w:rsidRPr="009266F4" w:rsidRDefault="008E79C0" w:rsidP="008E79C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30556322</w:t>
      </w:r>
    </w:p>
    <w:p w14:paraId="11DBB84B" w14:textId="77777777" w:rsidR="008E79C0" w:rsidRPr="009266F4" w:rsidRDefault="008E79C0" w:rsidP="008E79C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9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DC312EF" w14:textId="12E09C72" w:rsidR="006E7F40" w:rsidRDefault="008E79C0" w:rsidP="00833D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30548926</w:t>
      </w:r>
    </w:p>
    <w:p w14:paraId="114EBD3E" w14:textId="6575E8B5" w:rsidR="00114944" w:rsidRDefault="00114944" w:rsidP="00C116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4B61378" w14:textId="2A2B35EB" w:rsidR="00F817B6" w:rsidRPr="009266F4" w:rsidRDefault="00833D36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87.</w:t>
      </w:r>
      <w:r w:rsidR="00F817B6" w:rsidRPr="00F817B6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94" w:history="1">
        <w:r w:rsidR="00F817B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Double orifice and atrioventricular septal defect: dealing with the zone of apposition†.</w:t>
        </w:r>
      </w:hyperlink>
    </w:p>
    <w:p w14:paraId="28159865" w14:textId="77777777" w:rsidR="00F817B6" w:rsidRPr="009266F4" w:rsidRDefault="00F817B6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Pontailler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Haidar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Méot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Moreau de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Bellaing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Gaudin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Houyel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Metton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Moceri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Bonnet D, Vouhé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Raisky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O.</w:t>
      </w:r>
    </w:p>
    <w:p w14:paraId="5F841E33" w14:textId="77777777" w:rsidR="00F817B6" w:rsidRPr="009266F4" w:rsidRDefault="00F817B6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Eur J Cardiothorac Surg. 2019 Mar 20. pii: ezz085. doi: 10.1093/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ejcts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>/ezz085. [Epub ahead of print]</w:t>
      </w:r>
    </w:p>
    <w:p w14:paraId="6A877D9D" w14:textId="77777777" w:rsidR="00F817B6" w:rsidRPr="009266F4" w:rsidRDefault="00F817B6" w:rsidP="00F817B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30897200</w:t>
      </w:r>
    </w:p>
    <w:p w14:paraId="6AEAF03C" w14:textId="77777777" w:rsidR="00F817B6" w:rsidRPr="009266F4" w:rsidRDefault="00F817B6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B77CF48" w14:textId="5687FA85" w:rsidR="00833D36" w:rsidRDefault="00F817B6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30897195</w:t>
      </w:r>
    </w:p>
    <w:p w14:paraId="39A291FD" w14:textId="2CC7704D" w:rsidR="00F817B6" w:rsidRDefault="00F817B6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0A03C4B8" w14:textId="328438DE" w:rsidR="00590793" w:rsidRPr="009266F4" w:rsidRDefault="00F817B6" w:rsidP="005907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88.</w:t>
      </w:r>
      <w:r w:rsidR="00590793" w:rsidRPr="00590793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96" w:history="1">
        <w:r w:rsidR="0059079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Right Ventricular Mechanical Dyssynchrony in Hypoplastic Left Heart Syndrome: Correlation with Systolic Function and QRS Duration.</w:t>
        </w:r>
      </w:hyperlink>
    </w:p>
    <w:p w14:paraId="4D9E8B2E" w14:textId="77777777" w:rsidR="00590793" w:rsidRPr="009266F4" w:rsidRDefault="00590793" w:rsidP="005907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Zaidi SJ,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Penk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Cui VW, Roberson DA.</w:t>
      </w:r>
    </w:p>
    <w:p w14:paraId="564E305D" w14:textId="77777777" w:rsidR="00590793" w:rsidRPr="009266F4" w:rsidRDefault="00590793" w:rsidP="0059079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 20. doi: 10.1007/s00246-019-02091-6. [Epub ahead of print]</w:t>
      </w:r>
    </w:p>
    <w:p w14:paraId="10A232A9" w14:textId="77777777" w:rsidR="00590793" w:rsidRPr="009266F4" w:rsidRDefault="00590793" w:rsidP="0059079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30895330</w:t>
      </w:r>
    </w:p>
    <w:p w14:paraId="397E2CD3" w14:textId="77777777" w:rsidR="00590793" w:rsidRPr="009266F4" w:rsidRDefault="00590793" w:rsidP="0059079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88A73AB" w14:textId="77777777" w:rsidR="00590793" w:rsidRPr="009266F4" w:rsidRDefault="00590793" w:rsidP="005907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30892143</w:t>
      </w:r>
    </w:p>
    <w:p w14:paraId="7A2C0832" w14:textId="15867D02" w:rsidR="00F817B6" w:rsidRDefault="00F817B6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70A328C8" w14:textId="2B8E6546" w:rsidR="00E80E34" w:rsidRPr="009266F4" w:rsidRDefault="00590793" w:rsidP="00E80E3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89.</w:t>
      </w:r>
      <w:r w:rsidR="00E80E34" w:rsidRPr="00E80E34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98" w:history="1">
        <w:r w:rsidR="00E80E3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Collaborative Learning Models in Pediatric Cardiac Care: The Continuum of Learning and Positive Change Through Shared Inquiry.</w:t>
        </w:r>
      </w:hyperlink>
    </w:p>
    <w:p w14:paraId="3E60795E" w14:textId="77777777" w:rsidR="00E80E34" w:rsidRPr="009266F4" w:rsidRDefault="00E80E34" w:rsidP="00E80E3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Karamlou T, Rao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Najm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H.</w:t>
      </w:r>
    </w:p>
    <w:p w14:paraId="161CD69B" w14:textId="77777777" w:rsidR="00E80E34" w:rsidRPr="009266F4" w:rsidRDefault="00E80E34" w:rsidP="00E80E3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Ann Thorac Surg. 2019 Mar 19. pii: S0003-4975(19)30334-0. doi: 10.1016/j.athoracsur.2019.02.004. [Epub ahead of print] No abstract available.</w:t>
      </w:r>
    </w:p>
    <w:p w14:paraId="6B61A869" w14:textId="77777777" w:rsidR="00E80E34" w:rsidRPr="009266F4" w:rsidRDefault="00E80E34" w:rsidP="00E80E3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30902624</w:t>
      </w:r>
    </w:p>
    <w:p w14:paraId="1C86B583" w14:textId="77777777" w:rsidR="00E80E34" w:rsidRPr="009266F4" w:rsidRDefault="00E80E34" w:rsidP="00E80E3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6EE35AF" w14:textId="77777777" w:rsidR="00E80E34" w:rsidRPr="009266F4" w:rsidRDefault="00E80E34" w:rsidP="00E80E3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lastRenderedPageBreak/>
        <w:t>Select item 30908288</w:t>
      </w:r>
    </w:p>
    <w:p w14:paraId="63767FD4" w14:textId="10CFFB16" w:rsidR="00590793" w:rsidRDefault="00590793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063DDA3B" w14:textId="7EF989B2" w:rsidR="00993E1D" w:rsidRPr="009266F4" w:rsidRDefault="00E80E34" w:rsidP="00993E1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90.</w:t>
      </w:r>
      <w:r w:rsidR="00993E1D" w:rsidRPr="00993E1D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00" w:history="1">
        <w:r w:rsidR="00993E1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Efficacy of primary treatment with immunoglobulin plus ciclosporin for prevention of coronary artery abnormalities in patients with Kawasaki disease predicted to be at increased risk of non-response to intravenous immunoglobulin (KAICA): a randomised controlled, open-label, blinded-endpoints, phase 3 trial.</w:t>
        </w:r>
      </w:hyperlink>
    </w:p>
    <w:p w14:paraId="0DE9AB4E" w14:textId="77777777" w:rsidR="00993E1D" w:rsidRPr="009266F4" w:rsidRDefault="00993E1D" w:rsidP="00993E1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Hamada H, Suzuki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Onouchi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Ebata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Terai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Fuse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Okajima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Kurotobi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Hirai K, Soga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Ishiguchi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Okuma Y, Takada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Yanai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Sato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Nakayashiro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Ayusawa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Yamamoto E, Nomura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Hashimura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Ouchi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Masuda H, Takatsuki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Hirono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Ariga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Higaki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Otsuki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Terauchi M, Aoyagi R, Sato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Fujii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Fujiwara T, Hanaoka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Hata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A; KAICA trial Investigators.</w:t>
      </w:r>
    </w:p>
    <w:p w14:paraId="585D86B5" w14:textId="77777777" w:rsidR="00993E1D" w:rsidRPr="009266F4" w:rsidRDefault="00993E1D" w:rsidP="00993E1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Lancet. 2019 Mar 16;393(10176):1128-1137. doi: 10.1016/S0140-6736(18)32003-8. Epub 2019 Mar 7. Erratum in: </w:t>
      </w:r>
      <w:hyperlink r:id="rId201" w:history="1">
        <w:r w:rsidRPr="009266F4">
          <w:rPr>
            <w:rFonts w:ascii="Helvetica" w:hAnsi="Helvetica" w:cs="Helvetica"/>
            <w:color w:val="243778"/>
            <w:u w:val="single" w:color="243778"/>
          </w:rPr>
          <w:t>Lancet. 2019 Mar 30;393(10178):1298</w:t>
        </w:r>
      </w:hyperlink>
      <w:r w:rsidRPr="009266F4">
        <w:rPr>
          <w:rFonts w:ascii="Helvetica" w:hAnsi="Helvetica" w:cs="Helvetica"/>
          <w:color w:val="000000"/>
          <w:u w:color="53509A"/>
        </w:rPr>
        <w:t>.</w:t>
      </w:r>
    </w:p>
    <w:p w14:paraId="1705B083" w14:textId="77777777" w:rsidR="00993E1D" w:rsidRPr="009266F4" w:rsidRDefault="00993E1D" w:rsidP="00993E1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30853151</w:t>
      </w:r>
    </w:p>
    <w:p w14:paraId="50515480" w14:textId="77777777" w:rsidR="00993E1D" w:rsidRPr="009266F4" w:rsidRDefault="00993E1D" w:rsidP="00993E1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B239435" w14:textId="77777777" w:rsidR="00993E1D" w:rsidRPr="009266F4" w:rsidRDefault="00993E1D" w:rsidP="00993E1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30879086</w:t>
      </w:r>
    </w:p>
    <w:p w14:paraId="15E02781" w14:textId="462466B4" w:rsidR="00E80E34" w:rsidRDefault="00E80E34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06DBB4FB" w14:textId="1C0F7F67" w:rsidR="00A842B2" w:rsidRPr="009266F4" w:rsidRDefault="00993E1D" w:rsidP="00A842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91.</w:t>
      </w:r>
      <w:r w:rsidR="00A842B2" w:rsidRPr="00A842B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03" w:history="1">
        <w:r w:rsidR="00A842B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Feasibility and Normal Ranges of Arterial Intima-Media Thickness and Stiffness in 2-Year-Old Children: A Pilot Study.</w:t>
        </w:r>
      </w:hyperlink>
    </w:p>
    <w:p w14:paraId="35BAC239" w14:textId="77777777" w:rsidR="00A842B2" w:rsidRPr="009266F4" w:rsidRDefault="00A842B2" w:rsidP="00A842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Zhao B, Johnston FH, Dalton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Negishi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K.</w:t>
      </w:r>
    </w:p>
    <w:p w14:paraId="58B9D1A8" w14:textId="77777777" w:rsidR="00A842B2" w:rsidRPr="009266F4" w:rsidRDefault="00A842B2" w:rsidP="00A842B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 16. doi: 10.1007/s00246-019-02088-1. [Epub ahead of print]</w:t>
      </w:r>
    </w:p>
    <w:p w14:paraId="6BAD08C6" w14:textId="77777777" w:rsidR="00A842B2" w:rsidRPr="009266F4" w:rsidRDefault="00A842B2" w:rsidP="00A842B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30879086</w:t>
      </w:r>
    </w:p>
    <w:p w14:paraId="68367F99" w14:textId="77777777" w:rsidR="00A842B2" w:rsidRPr="009266F4" w:rsidRDefault="00A842B2" w:rsidP="00A842B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DCA1189" w14:textId="77777777" w:rsidR="00A842B2" w:rsidRPr="009266F4" w:rsidRDefault="00A842B2" w:rsidP="00A842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30879085</w:t>
      </w:r>
    </w:p>
    <w:p w14:paraId="7D84D6BC" w14:textId="19974299" w:rsidR="00993E1D" w:rsidRDefault="00993E1D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4196C0F1" w14:textId="3A93832E" w:rsidR="00307C9A" w:rsidRPr="009266F4" w:rsidRDefault="00A842B2" w:rsidP="00307C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92.</w:t>
      </w:r>
      <w:r w:rsidR="00307C9A" w:rsidRPr="00307C9A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05" w:history="1">
        <w:r w:rsidR="00307C9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Highly atypical double barrel outlet to aorta in double inlet left ventricle, double outlet right ventricle.</w:t>
        </w:r>
      </w:hyperlink>
    </w:p>
    <w:p w14:paraId="4F74C2EE" w14:textId="77777777" w:rsidR="00307C9A" w:rsidRPr="009266F4" w:rsidRDefault="00307C9A" w:rsidP="00307C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Priya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Ashwath R.</w:t>
      </w:r>
    </w:p>
    <w:p w14:paraId="4D66F515" w14:textId="77777777" w:rsidR="00307C9A" w:rsidRPr="009266F4" w:rsidRDefault="00307C9A" w:rsidP="00307C9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J Cardiovasc 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Comput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 xml:space="preserve"> 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Tomogr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>. 2019 Mar 14. pii: S1934-5925(19)30027-9. doi: 10.1016/j.jcct.2019.03.002. [Epub ahead of print] No abstract available.</w:t>
      </w:r>
    </w:p>
    <w:p w14:paraId="01D5118E" w14:textId="77777777" w:rsidR="00307C9A" w:rsidRPr="009266F4" w:rsidRDefault="00307C9A" w:rsidP="00307C9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30902580</w:t>
      </w:r>
    </w:p>
    <w:p w14:paraId="660F2FC7" w14:textId="77777777" w:rsidR="00307C9A" w:rsidRPr="009266F4" w:rsidRDefault="00307C9A" w:rsidP="00307C9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FA8D22A" w14:textId="77777777" w:rsidR="00307C9A" w:rsidRPr="009266F4" w:rsidRDefault="00307C9A" w:rsidP="00307C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30879847</w:t>
      </w:r>
    </w:p>
    <w:p w14:paraId="5AE2B98D" w14:textId="481C412B" w:rsidR="00A842B2" w:rsidRDefault="00A842B2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6E18D2EA" w14:textId="504513DE" w:rsidR="002266C1" w:rsidRPr="009266F4" w:rsidRDefault="00307C9A" w:rsidP="002266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93.</w:t>
      </w:r>
      <w:r w:rsidR="002266C1" w:rsidRPr="002266C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07" w:history="1">
        <w:r w:rsidR="002266C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Right atrial function in pediatric heart transplant patients by echocardiographic strain measurements.</w:t>
        </w:r>
      </w:hyperlink>
    </w:p>
    <w:p w14:paraId="49605C69" w14:textId="77777777" w:rsidR="002266C1" w:rsidRPr="009266F4" w:rsidRDefault="002266C1" w:rsidP="002266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Watanabe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Schäfer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Cassidy C, Miyamoto SD,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Jone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PN.</w:t>
      </w:r>
    </w:p>
    <w:p w14:paraId="10C5F64C" w14:textId="77777777" w:rsidR="002266C1" w:rsidRPr="009266F4" w:rsidRDefault="002266C1" w:rsidP="002266C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Pediatr Transplant. 2019 Mar 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13:e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13383. doi: 10.1111/petr.13383. [Epub ahead of print]</w:t>
      </w:r>
    </w:p>
    <w:p w14:paraId="15868665" w14:textId="77777777" w:rsidR="002266C1" w:rsidRPr="009266F4" w:rsidRDefault="002266C1" w:rsidP="002266C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lastRenderedPageBreak/>
        <w:t>PMID: 30866164</w:t>
      </w:r>
    </w:p>
    <w:p w14:paraId="64DEA0CA" w14:textId="77777777" w:rsidR="002266C1" w:rsidRPr="009266F4" w:rsidRDefault="002266C1" w:rsidP="002266C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BCB45E4" w14:textId="77777777" w:rsidR="002266C1" w:rsidRPr="009266F4" w:rsidRDefault="002266C1" w:rsidP="002266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30860313</w:t>
      </w:r>
    </w:p>
    <w:p w14:paraId="7EFCF711" w14:textId="051815E7" w:rsidR="00307C9A" w:rsidRDefault="00307C9A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784C9530" w14:textId="10791DE2" w:rsidR="00CF5055" w:rsidRPr="009266F4" w:rsidRDefault="002266C1" w:rsidP="00CF505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94.</w:t>
      </w:r>
      <w:r w:rsidR="00CF5055" w:rsidRPr="00CF505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09" w:history="1">
        <w:r w:rsidR="00CF505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Heart Rate Response During Treadmill Exercise Test in Children and Adolescents With Congenital Heart Disease.</w:t>
        </w:r>
      </w:hyperlink>
    </w:p>
    <w:p w14:paraId="2D045903" w14:textId="77777777" w:rsidR="00CF5055" w:rsidRPr="009266F4" w:rsidRDefault="00CF5055" w:rsidP="00CF505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von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Scheidt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Meier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Krämer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Apitz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Siaplaouras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Bride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Kaestner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Apitz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C.</w:t>
      </w:r>
    </w:p>
    <w:p w14:paraId="1AD78443" w14:textId="77777777" w:rsidR="00CF5055" w:rsidRPr="009266F4" w:rsidRDefault="00CF5055" w:rsidP="00CF50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Front Pediatr. 2019 Mar 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12;7:65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 xml:space="preserve">. doi: 10.3389/fped.2019.00065. 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eCollection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 xml:space="preserve"> 2019.</w:t>
      </w:r>
    </w:p>
    <w:p w14:paraId="58F9AC58" w14:textId="77777777" w:rsidR="00CF5055" w:rsidRPr="009266F4" w:rsidRDefault="00CF5055" w:rsidP="00CF505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 xml:space="preserve">PMID: 30915321 </w:t>
      </w:r>
      <w:hyperlink r:id="rId210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7D559A09" w14:textId="77777777" w:rsidR="00CF5055" w:rsidRPr="009266F4" w:rsidRDefault="00CF5055" w:rsidP="00CF505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80344F4" w14:textId="77777777" w:rsidR="00CF5055" w:rsidRPr="009266F4" w:rsidRDefault="00CF5055" w:rsidP="00CF505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30863899</w:t>
      </w:r>
    </w:p>
    <w:p w14:paraId="080CE1C3" w14:textId="117C2765" w:rsidR="002266C1" w:rsidRDefault="002266C1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38021BAA" w14:textId="545527FF" w:rsidR="00CA1305" w:rsidRPr="009266F4" w:rsidRDefault="00CF5055" w:rsidP="00CA13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95.</w:t>
      </w:r>
      <w:r w:rsidR="00CA1305" w:rsidRPr="00CA130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12" w:history="1">
        <w:r w:rsidR="00CA130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Improvement of the outcome in patients with infantile dilated cardiomyopathy over three decades - The usefulness of long-term gradually medical supportive care.</w:t>
        </w:r>
      </w:hyperlink>
    </w:p>
    <w:p w14:paraId="43EC0BE5" w14:textId="77777777" w:rsidR="00CA1305" w:rsidRPr="009266F4" w:rsidRDefault="00CA1305" w:rsidP="00CA13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Tsuda E, Yamada O, Kitano M.</w:t>
      </w:r>
    </w:p>
    <w:p w14:paraId="51912070" w14:textId="77777777" w:rsidR="00CA1305" w:rsidRPr="009266F4" w:rsidRDefault="00CA1305" w:rsidP="00CA130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J Cardiol. 2019 Mar 12. pii: S0914-5087(19)30041-3. doi: 10.1016/j.jjcc.2019.02.005. [Epub ahead of print]</w:t>
      </w:r>
    </w:p>
    <w:p w14:paraId="47965722" w14:textId="77777777" w:rsidR="00CA1305" w:rsidRPr="009266F4" w:rsidRDefault="00CA1305" w:rsidP="00CA130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30876708</w:t>
      </w:r>
    </w:p>
    <w:p w14:paraId="6D998326" w14:textId="77777777" w:rsidR="00CA1305" w:rsidRPr="009266F4" w:rsidRDefault="00CA1305" w:rsidP="00CA130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54933CE" w14:textId="77777777" w:rsidR="00CA1305" w:rsidRPr="009266F4" w:rsidRDefault="00CA1305" w:rsidP="00CA13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30861201</w:t>
      </w:r>
    </w:p>
    <w:p w14:paraId="62FFFB52" w14:textId="61EC4A62" w:rsidR="00CF5055" w:rsidRDefault="00CF5055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2BAD2B91" w14:textId="310E10A1" w:rsidR="00DA396B" w:rsidRPr="009266F4" w:rsidRDefault="00CA1305" w:rsidP="00DA39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96.</w:t>
      </w:r>
      <w:r w:rsidR="00DA396B" w:rsidRPr="00DA396B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14" w:history="1">
        <w:r w:rsidR="00DA396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Comprehensive analyses of DNA methylation and gene expression profiles of Kawasaki disease.</w:t>
        </w:r>
      </w:hyperlink>
    </w:p>
    <w:p w14:paraId="2D6D2CC6" w14:textId="77777777" w:rsidR="00DA396B" w:rsidRPr="009266F4" w:rsidRDefault="00DA396B" w:rsidP="00DA39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Chang D, Qian C, Li H, Feng H.</w:t>
      </w:r>
    </w:p>
    <w:p w14:paraId="505B6C43" w14:textId="77777777" w:rsidR="00DA396B" w:rsidRPr="009266F4" w:rsidRDefault="00DA396B" w:rsidP="00DA396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J Cell 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Biochem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>. 2019 Mar 12. doi: 10.1002/jcb.28571. [Epub ahead of print]</w:t>
      </w:r>
    </w:p>
    <w:p w14:paraId="5E55395A" w14:textId="77777777" w:rsidR="00DA396B" w:rsidRPr="009266F4" w:rsidRDefault="00DA396B" w:rsidP="00DA396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30861201</w:t>
      </w:r>
    </w:p>
    <w:p w14:paraId="06862AEF" w14:textId="77777777" w:rsidR="00DA396B" w:rsidRPr="009266F4" w:rsidRDefault="00DA396B" w:rsidP="00DA396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29C240" w14:textId="77777777" w:rsidR="00DA396B" w:rsidRPr="009266F4" w:rsidRDefault="00DA396B" w:rsidP="00DA39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30861550</w:t>
      </w:r>
    </w:p>
    <w:p w14:paraId="40EE8F42" w14:textId="03A0C23D" w:rsidR="00CA1305" w:rsidRDefault="00CA1305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670E7471" w14:textId="73AC1300" w:rsidR="00F31CE3" w:rsidRPr="009266F4" w:rsidRDefault="00DA396B" w:rsidP="00F31C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97.</w:t>
      </w:r>
      <w:r w:rsidR="00F31CE3" w:rsidRPr="00F31CE3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16" w:history="1">
        <w:r w:rsidR="00F31CE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Correlation Between Cardiopulmonary Exercise Test, Spirometry, and Congenital Heart Disease Severity in Pediatric Population.</w:t>
        </w:r>
      </w:hyperlink>
    </w:p>
    <w:p w14:paraId="30960B63" w14:textId="77777777" w:rsidR="00F31CE3" w:rsidRPr="009266F4" w:rsidRDefault="00F31CE3" w:rsidP="00F31C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Morales Mestre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Reychler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Goubau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Moniotte S.</w:t>
      </w:r>
    </w:p>
    <w:p w14:paraId="073FA3DE" w14:textId="77777777" w:rsidR="00F31CE3" w:rsidRPr="009266F4" w:rsidRDefault="00F31CE3" w:rsidP="00F31CE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 8. doi: 10.1007/s00246-019-02084-5. [Epub ahead of print]</w:t>
      </w:r>
    </w:p>
    <w:p w14:paraId="2F7E3964" w14:textId="77777777" w:rsidR="00F31CE3" w:rsidRPr="009266F4" w:rsidRDefault="00F31CE3" w:rsidP="00F31CE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30850878</w:t>
      </w:r>
    </w:p>
    <w:p w14:paraId="186C7E95" w14:textId="77777777" w:rsidR="00F31CE3" w:rsidRPr="009266F4" w:rsidRDefault="00F31CE3" w:rsidP="00F31CE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40D806" w14:textId="77777777" w:rsidR="00F31CE3" w:rsidRPr="009266F4" w:rsidRDefault="00F31CE3" w:rsidP="00F31C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30853623</w:t>
      </w:r>
    </w:p>
    <w:p w14:paraId="49485828" w14:textId="2B61E960" w:rsidR="00DA396B" w:rsidRDefault="00DA396B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7A9ACDC3" w14:textId="57A3C694" w:rsidR="00174150" w:rsidRPr="009266F4" w:rsidRDefault="00F31CE3" w:rsidP="0017415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98.</w:t>
      </w:r>
      <w:r w:rsidR="00174150" w:rsidRPr="0017415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18" w:history="1">
        <w:r w:rsidR="0017415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Clinical presentation and early predictors for poor outcomes in pediatric myocarditis: A retrospective study.</w:t>
        </w:r>
      </w:hyperlink>
    </w:p>
    <w:p w14:paraId="1FD4A203" w14:textId="77777777" w:rsidR="00174150" w:rsidRPr="009266F4" w:rsidRDefault="00174150" w:rsidP="0017415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Rodriguez-Gonzalez M, Sanchez-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Codez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MI,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Lubian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-Gutierrez M, Castellano-Martinez A.</w:t>
      </w:r>
    </w:p>
    <w:p w14:paraId="3B57FD6B" w14:textId="77777777" w:rsidR="00174150" w:rsidRPr="009266F4" w:rsidRDefault="00174150" w:rsidP="0017415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World J Clin Cases. 2019 Mar 6;7(5):548-561. doi: 10.12998/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wjcc.v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7.i5.548.</w:t>
      </w:r>
    </w:p>
    <w:p w14:paraId="39A1D1C8" w14:textId="77777777" w:rsidR="00174150" w:rsidRPr="009266F4" w:rsidRDefault="00174150" w:rsidP="0017415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 xml:space="preserve">PMID: 30863755 </w:t>
      </w:r>
      <w:hyperlink r:id="rId219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0FF9AC51" w14:textId="77777777" w:rsidR="00174150" w:rsidRPr="009266F4" w:rsidRDefault="00174150" w:rsidP="0017415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2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8545DEA" w14:textId="77777777" w:rsidR="00174150" w:rsidRPr="009266F4" w:rsidRDefault="00174150" w:rsidP="0017415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30835967</w:t>
      </w:r>
    </w:p>
    <w:p w14:paraId="6642E3CF" w14:textId="4105FD3F" w:rsidR="00F31CE3" w:rsidRDefault="00F31CE3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4ACB2E1F" w14:textId="1C69C306" w:rsidR="00E601B4" w:rsidRPr="009266F4" w:rsidRDefault="00174150" w:rsidP="00E601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99.</w:t>
      </w:r>
      <w:r w:rsidR="00E601B4" w:rsidRPr="00E601B4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21" w:history="1">
        <w:r w:rsidR="00E601B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Standardization of a Continuous Ramp Ergometer Protocol for Clinical Exercise Testing in Children.</w:t>
        </w:r>
      </w:hyperlink>
    </w:p>
    <w:p w14:paraId="6FB53EEA" w14:textId="77777777" w:rsidR="00E601B4" w:rsidRPr="009266F4" w:rsidRDefault="00E601B4" w:rsidP="00E601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Octavio JM, Folk AL,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Falini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Xie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Goudie BW, Gidding SS, Robinson BW.</w:t>
      </w:r>
    </w:p>
    <w:p w14:paraId="173B872E" w14:textId="77777777" w:rsidR="00E601B4" w:rsidRPr="009266F4" w:rsidRDefault="00E601B4" w:rsidP="00E601B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 5. doi: 10.1007/s00246-019-02079-2. [Epub ahead of print]</w:t>
      </w:r>
    </w:p>
    <w:p w14:paraId="61BDA00A" w14:textId="77777777" w:rsidR="00E601B4" w:rsidRPr="009266F4" w:rsidRDefault="00E601B4" w:rsidP="00E601B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30834959</w:t>
      </w:r>
    </w:p>
    <w:p w14:paraId="42B17F8B" w14:textId="77777777" w:rsidR="00E601B4" w:rsidRPr="009266F4" w:rsidRDefault="00E601B4" w:rsidP="00E601B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2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E76BE28" w14:textId="77777777" w:rsidR="00E601B4" w:rsidRPr="009266F4" w:rsidRDefault="00E601B4" w:rsidP="00E601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30844415</w:t>
      </w:r>
    </w:p>
    <w:p w14:paraId="1DD13FCB" w14:textId="206B8364" w:rsidR="00174150" w:rsidRDefault="00174150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1AC410DB" w14:textId="607500CC" w:rsidR="008A3E70" w:rsidRPr="009266F4" w:rsidRDefault="00E601B4" w:rsidP="008A3E7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100.</w:t>
      </w:r>
      <w:r w:rsidR="008A3E70" w:rsidRPr="008A3E7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23" w:history="1">
        <w:r w:rsidR="008A3E7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Nomograms of pulsed Doppler velocities, times, and velocity time integrals for semilunar valves and great arteries in healthy Caucasian children.</w:t>
        </w:r>
      </w:hyperlink>
    </w:p>
    <w:p w14:paraId="6EC76DAF" w14:textId="77777777" w:rsidR="008A3E70" w:rsidRPr="009266F4" w:rsidRDefault="008A3E70" w:rsidP="008A3E7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Cantinotti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Giordano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Scalese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Franchi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Assanta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Molinaro S, Marchese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Paterni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Iervasi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Kutty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Koestenberger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73C7C164" w14:textId="77777777" w:rsidR="008A3E70" w:rsidRPr="009266F4" w:rsidRDefault="008A3E70" w:rsidP="008A3E7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Int J Cardiol. 2019 Mar 3. pii: S0167-5273(19)30037-3. doi: 10.1016/j.ijcard.2019.03.001. [Epub ahead of print] No abstract available.</w:t>
      </w:r>
    </w:p>
    <w:p w14:paraId="51530C0B" w14:textId="77777777" w:rsidR="008A3E70" w:rsidRPr="009266F4" w:rsidRDefault="008A3E70" w:rsidP="008A3E7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30857846</w:t>
      </w:r>
    </w:p>
    <w:p w14:paraId="7A01DF6E" w14:textId="77777777" w:rsidR="008A3E70" w:rsidRPr="009266F4" w:rsidRDefault="008A3E70" w:rsidP="008A3E7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2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4E56C35" w14:textId="77777777" w:rsidR="008A3E70" w:rsidRPr="009266F4" w:rsidRDefault="008A3E70" w:rsidP="008A3E7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30941184</w:t>
      </w:r>
    </w:p>
    <w:p w14:paraId="579C4E5F" w14:textId="03AC8042" w:rsidR="00E601B4" w:rsidRDefault="00E601B4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4FC12A60" w14:textId="3D70650D" w:rsidR="00F91107" w:rsidRPr="009266F4" w:rsidRDefault="008A3E70" w:rsidP="00F911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101.</w:t>
      </w:r>
      <w:r w:rsidR="00F91107" w:rsidRPr="00F9110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25" w:history="1">
        <w:r w:rsidR="00F9110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Suboptimal </w:t>
        </w:r>
        <w:proofErr w:type="spellStart"/>
        <w:r w:rsidR="00F9110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neoaortic</w:t>
        </w:r>
        <w:proofErr w:type="spellEnd"/>
        <w:r w:rsidR="00F9110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arch geometry correlates with inefficient flow patterns in hypoplastic left heart syndrome.</w:t>
        </w:r>
      </w:hyperlink>
    </w:p>
    <w:p w14:paraId="40838BD4" w14:textId="77777777" w:rsidR="00F91107" w:rsidRPr="009266F4" w:rsidRDefault="00F91107" w:rsidP="00F911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Schäfer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DiMaria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MV, Jaggers J, Mitchell MB.</w:t>
      </w:r>
    </w:p>
    <w:p w14:paraId="11980D86" w14:textId="77777777" w:rsidR="00F91107" w:rsidRPr="009266F4" w:rsidRDefault="00F91107" w:rsidP="00F9110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J Thorac Cardiovasc Surg. 2019 Mar 2. pii: S0022-5223(19)30557-4. doi: 10.1016/j.jtcvs.2019.02.089. [Epub ahead of print] No abstract available.</w:t>
      </w:r>
    </w:p>
    <w:p w14:paraId="114B886D" w14:textId="77777777" w:rsidR="00F91107" w:rsidRPr="009266F4" w:rsidRDefault="00F91107" w:rsidP="00F9110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30926198</w:t>
      </w:r>
    </w:p>
    <w:p w14:paraId="19BD80A9" w14:textId="77777777" w:rsidR="00F91107" w:rsidRPr="009266F4" w:rsidRDefault="00F91107" w:rsidP="00F9110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2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FD9CAD" w14:textId="77777777" w:rsidR="00F91107" w:rsidRPr="009266F4" w:rsidRDefault="00F91107" w:rsidP="00F911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30836172</w:t>
      </w:r>
    </w:p>
    <w:p w14:paraId="0BC117E8" w14:textId="1BE17326" w:rsidR="008A3E70" w:rsidRDefault="008A3E70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57DE1351" w14:textId="39FD2D4E" w:rsidR="00B159E9" w:rsidRPr="009266F4" w:rsidRDefault="00F91107" w:rsidP="00B159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102.</w:t>
      </w:r>
      <w:r w:rsidR="00B159E9" w:rsidRPr="00B159E9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27" w:history="1">
        <w:r w:rsidR="00B159E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Magnetic resonance elastography SE-EPI vs GRE sequences at 3T in a pediatric population with liver disease.</w:t>
        </w:r>
      </w:hyperlink>
    </w:p>
    <w:p w14:paraId="7D97F75E" w14:textId="77777777" w:rsidR="00B159E9" w:rsidRPr="009266F4" w:rsidRDefault="00B159E9" w:rsidP="00B159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Calle-Toro JS,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Serai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SD, Hartung EA, Goldberg DJ, Bolster BD Jr,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Darge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Anupindi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SA.</w:t>
      </w:r>
    </w:p>
    <w:p w14:paraId="49F9D566" w14:textId="77777777" w:rsidR="00B159E9" w:rsidRPr="009266F4" w:rsidRDefault="00B159E9" w:rsidP="00B159E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u w:color="53509A"/>
        </w:rPr>
        <w:t>Abdom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 xml:space="preserve"> Radiol (NY). 2019 Mar;44(3):894-902. doi: 10.1007/s00261-018-1884-6.</w:t>
      </w:r>
    </w:p>
    <w:p w14:paraId="107C7476" w14:textId="77777777" w:rsidR="00B159E9" w:rsidRPr="009266F4" w:rsidRDefault="00B159E9" w:rsidP="00B159E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lastRenderedPageBreak/>
        <w:t>PMID: 30600386</w:t>
      </w:r>
    </w:p>
    <w:p w14:paraId="118C9482" w14:textId="77777777" w:rsidR="00B159E9" w:rsidRPr="009266F4" w:rsidRDefault="00B159E9" w:rsidP="00B159E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2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929F732" w14:textId="77777777" w:rsidR="00B159E9" w:rsidRPr="009266F4" w:rsidRDefault="00B159E9" w:rsidP="00B159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30659785</w:t>
      </w:r>
    </w:p>
    <w:p w14:paraId="330B40F6" w14:textId="40BFD1A4" w:rsidR="00F91107" w:rsidRDefault="00F91107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14884AEE" w14:textId="756DC01D" w:rsidR="00211D78" w:rsidRPr="009266F4" w:rsidRDefault="00B159E9" w:rsidP="00211D7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103.</w:t>
      </w:r>
      <w:r w:rsidR="00211D78" w:rsidRPr="00211D78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29" w:history="1">
        <w:r w:rsidR="00211D7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Clinical diversity of MYH7-related cardiomyopathies: Insights into genotype-phenotype correlations.</w:t>
        </w:r>
      </w:hyperlink>
    </w:p>
    <w:p w14:paraId="4BAF4734" w14:textId="77777777" w:rsidR="00211D78" w:rsidRPr="009266F4" w:rsidRDefault="00211D78" w:rsidP="00211D7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Hershkovitz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Kurolap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Ruhrman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-Shahar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Monakier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DeChene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Peretz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-Amit G, Funke B, Zucker N, Hirsch R, Tan WH,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Baris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Feldman H.</w:t>
      </w:r>
    </w:p>
    <w:p w14:paraId="1E4B7F51" w14:textId="77777777" w:rsidR="00211D78" w:rsidRPr="009266F4" w:rsidRDefault="00211D78" w:rsidP="00211D7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Am J Med Genet A. 2019 Mar;179(3):365-372. doi: 10.1002/ajmg.a.61017. Epub 2018 Dec 27.</w:t>
      </w:r>
    </w:p>
    <w:p w14:paraId="51600FB4" w14:textId="77777777" w:rsidR="00211D78" w:rsidRPr="009266F4" w:rsidRDefault="00211D78" w:rsidP="00211D7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30588760</w:t>
      </w:r>
    </w:p>
    <w:p w14:paraId="6D475EF4" w14:textId="77777777" w:rsidR="00211D78" w:rsidRPr="009266F4" w:rsidRDefault="00211D78" w:rsidP="00211D7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3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612AC6D" w14:textId="77777777" w:rsidR="00211D78" w:rsidRPr="009266F4" w:rsidRDefault="00211D78" w:rsidP="00211D7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30790455</w:t>
      </w:r>
    </w:p>
    <w:p w14:paraId="19DA6549" w14:textId="0E7015AB" w:rsidR="00B159E9" w:rsidRDefault="00B159E9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4B0DB578" w14:textId="6E8E6111" w:rsidR="00C92D7F" w:rsidRPr="009266F4" w:rsidRDefault="00211D78" w:rsidP="00C92D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104.</w:t>
      </w:r>
      <w:r w:rsidR="00C92D7F" w:rsidRPr="00C92D7F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31" w:history="1">
        <w:r w:rsidR="00C92D7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state of Turner syndrome science: Are we on the threshold of discovery?</w:t>
        </w:r>
      </w:hyperlink>
    </w:p>
    <w:p w14:paraId="67F78D70" w14:textId="77777777" w:rsidR="00C92D7F" w:rsidRPr="009266F4" w:rsidRDefault="00C92D7F" w:rsidP="00C92D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Kruszka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Silberbach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1EFA0184" w14:textId="77777777" w:rsidR="00C92D7F" w:rsidRPr="009266F4" w:rsidRDefault="00C92D7F" w:rsidP="00C92D7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Am J Med Genet C 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Semin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 xml:space="preserve"> Med Genet. 2019 Mar;181(1):4-6. doi: 10.1002/ajmg.c.31688. Epub 2019 Feb 20.</w:t>
      </w:r>
    </w:p>
    <w:p w14:paraId="7818FA25" w14:textId="77777777" w:rsidR="00C92D7F" w:rsidRPr="009266F4" w:rsidRDefault="00C92D7F" w:rsidP="00C92D7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30790455</w:t>
      </w:r>
    </w:p>
    <w:p w14:paraId="71414B6F" w14:textId="77777777" w:rsidR="00C92D7F" w:rsidRPr="009266F4" w:rsidRDefault="00C92D7F" w:rsidP="00C92D7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3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0F7D409" w14:textId="77777777" w:rsidR="00C92D7F" w:rsidRPr="009266F4" w:rsidRDefault="00C92D7F" w:rsidP="00C92D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30770620</w:t>
      </w:r>
    </w:p>
    <w:p w14:paraId="7CFC01C8" w14:textId="672EB67E" w:rsidR="00211D78" w:rsidRDefault="00211D78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7F6CB02F" w14:textId="314B9CBB" w:rsidR="0057384B" w:rsidRPr="009266F4" w:rsidRDefault="00C92D7F" w:rsidP="005738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105.</w:t>
      </w:r>
      <w:r w:rsidR="0057384B" w:rsidRPr="0057384B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33" w:history="1">
        <w:r w:rsidR="0057384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Concurrent cor triatriatum sinister and </w:t>
        </w:r>
        <w:proofErr w:type="spellStart"/>
        <w:r w:rsidR="0057384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levoatriocardinal</w:t>
        </w:r>
        <w:proofErr w:type="spellEnd"/>
        <w:r w:rsidR="0057384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vein in an 11-year-old boy presenting with foudroyant pulmonary edema after appendectomy: A living tribute to the mal-incorporation theory.</w:t>
        </w:r>
      </w:hyperlink>
    </w:p>
    <w:p w14:paraId="07AFFB94" w14:textId="77777777" w:rsidR="0057384B" w:rsidRPr="009266F4" w:rsidRDefault="0057384B" w:rsidP="005738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Lee ML, Tu CF.</w:t>
      </w:r>
    </w:p>
    <w:p w14:paraId="05532407" w14:textId="77777777" w:rsidR="0057384B" w:rsidRPr="009266F4" w:rsidRDefault="0057384B" w:rsidP="0057384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Anatol J Cardiol. 2019 Mar;21(3):172-174. doi: 10.14744/AnatolJCardiol.2018.60980. No abstract available.</w:t>
      </w:r>
    </w:p>
    <w:p w14:paraId="6199CA0D" w14:textId="77777777" w:rsidR="0057384B" w:rsidRPr="009266F4" w:rsidRDefault="0057384B" w:rsidP="0057384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 xml:space="preserve">PMID: 30821717 </w:t>
      </w:r>
      <w:hyperlink r:id="rId234" w:history="1">
        <w:r w:rsidRPr="009266F4"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63E946B0" w14:textId="77777777" w:rsidR="0057384B" w:rsidRPr="009266F4" w:rsidRDefault="0057384B" w:rsidP="0057384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3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749B258" w14:textId="77777777" w:rsidR="0057384B" w:rsidRPr="009266F4" w:rsidRDefault="0057384B" w:rsidP="005738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30296425</w:t>
      </w:r>
    </w:p>
    <w:p w14:paraId="061C0094" w14:textId="3CC885B4" w:rsidR="00C92D7F" w:rsidRDefault="00C92D7F" w:rsidP="00F8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4B4415F9" w14:textId="1F5A920F" w:rsidR="008A027E" w:rsidRPr="009266F4" w:rsidRDefault="0057384B" w:rsidP="008A02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106.</w:t>
      </w:r>
      <w:r w:rsidR="008A027E" w:rsidRPr="008A027E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36" w:history="1">
        <w:r w:rsidR="008A027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N-terminal </w:t>
        </w:r>
        <w:proofErr w:type="spellStart"/>
        <w:r w:rsidR="008A027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probrain</w:t>
        </w:r>
        <w:proofErr w:type="spellEnd"/>
        <w:r w:rsidR="008A027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natriuretic peptide as biomarker for diagnosis of Kawasaki disease.</w:t>
        </w:r>
      </w:hyperlink>
    </w:p>
    <w:p w14:paraId="0E0BE048" w14:textId="77777777" w:rsidR="008A027E" w:rsidRPr="009266F4" w:rsidRDefault="008A027E" w:rsidP="008A02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Rodriguez-Gonzalez M, Perez-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Reviriego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AA, Castellano-Martinez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Cascales-Poyatos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HM.</w:t>
      </w:r>
    </w:p>
    <w:p w14:paraId="78A7D011" w14:textId="77777777" w:rsidR="008A027E" w:rsidRPr="009266F4" w:rsidRDefault="008A027E" w:rsidP="008A027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u w:color="53509A"/>
        </w:rPr>
        <w:t>Biomark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 xml:space="preserve"> Med. 2019 Mar;13(4):307-323. doi: 10.2217/bmm-2018-0324. Epub 2019 Mar 22.</w:t>
      </w:r>
    </w:p>
    <w:p w14:paraId="58E618EE" w14:textId="77777777" w:rsidR="008A027E" w:rsidRPr="009266F4" w:rsidRDefault="008A027E" w:rsidP="008A027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30900472</w:t>
      </w:r>
    </w:p>
    <w:p w14:paraId="0E574CF0" w14:textId="77777777" w:rsidR="008A027E" w:rsidRPr="009266F4" w:rsidRDefault="008A027E" w:rsidP="008A027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3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62F4AEF" w14:textId="77777777" w:rsidR="008A027E" w:rsidRPr="009266F4" w:rsidRDefault="008A027E" w:rsidP="008A02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lastRenderedPageBreak/>
        <w:t>Select item 30821931</w:t>
      </w:r>
    </w:p>
    <w:p w14:paraId="166A487B" w14:textId="131DE9B9" w:rsidR="0057384B" w:rsidRDefault="0057384B" w:rsidP="008A027E">
      <w:pPr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392C6116" w14:textId="6AFDB986" w:rsidR="00F34F9E" w:rsidRPr="009266F4" w:rsidRDefault="008A027E" w:rsidP="00F34F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107.</w:t>
      </w:r>
      <w:r w:rsidR="00F34F9E" w:rsidRPr="00F34F9E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38" w:history="1">
        <w:r w:rsidR="00F34F9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Identifying best practices in </w:t>
        </w:r>
        <w:proofErr w:type="spellStart"/>
        <w:r w:rsidR="00F34F9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interstage</w:t>
        </w:r>
        <w:proofErr w:type="spellEnd"/>
        <w:r w:rsidR="00F34F9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care: using a positive deviance approach within the National Pediatric Cardiology Quality Improvement Collaborative.</w:t>
        </w:r>
      </w:hyperlink>
    </w:p>
    <w:p w14:paraId="76955784" w14:textId="77777777" w:rsidR="00F34F9E" w:rsidRPr="009266F4" w:rsidRDefault="00F34F9E" w:rsidP="00F34F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Bates KE, Yu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Mangeot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Shea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JA, Brown DW,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Uzark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K.</w:t>
      </w:r>
    </w:p>
    <w:p w14:paraId="5A4B4A94" w14:textId="77777777" w:rsidR="00F34F9E" w:rsidRPr="009266F4" w:rsidRDefault="00F34F9E" w:rsidP="00F34F9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Cardiol Young. 2019 Mar;29(3):398-407. doi: 10.1017/S1047951118002548. Epub 2019 Feb 26.</w:t>
      </w:r>
    </w:p>
    <w:p w14:paraId="1578F1B3" w14:textId="77777777" w:rsidR="00F34F9E" w:rsidRPr="009266F4" w:rsidRDefault="00F34F9E" w:rsidP="00F34F9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30806343</w:t>
      </w:r>
    </w:p>
    <w:p w14:paraId="5BDD2303" w14:textId="77777777" w:rsidR="00F34F9E" w:rsidRPr="009266F4" w:rsidRDefault="00F34F9E" w:rsidP="00F34F9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3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9512C4" w14:textId="77777777" w:rsidR="00F34F9E" w:rsidRPr="009266F4" w:rsidRDefault="00F34F9E" w:rsidP="00F34F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30777588</w:t>
      </w:r>
    </w:p>
    <w:p w14:paraId="7D9C1A39" w14:textId="22C33F18" w:rsidR="008A027E" w:rsidRDefault="008A027E" w:rsidP="008A027E">
      <w:pPr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0E87F071" w14:textId="2F43F997" w:rsidR="00927046" w:rsidRPr="009266F4" w:rsidRDefault="00F34F9E" w:rsidP="0092704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108.</w:t>
      </w:r>
      <w:r w:rsidR="00927046" w:rsidRPr="00927046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40" w:history="1">
        <w:r w:rsidR="0092704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Reference values for two-dimensional myocardial strain echocardiography of the left ventricle in healthy children.</w:t>
        </w:r>
      </w:hyperlink>
    </w:p>
    <w:p w14:paraId="101FE2DD" w14:textId="77777777" w:rsidR="00927046" w:rsidRPr="009266F4" w:rsidRDefault="00927046" w:rsidP="0092704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Koopman LP, Rebel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Gnanam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Menting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ME, Helbing WA, Boersma E.</w:t>
      </w:r>
    </w:p>
    <w:p w14:paraId="324EFA86" w14:textId="77777777" w:rsidR="00927046" w:rsidRPr="009266F4" w:rsidRDefault="00927046" w:rsidP="0092704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Cardiol Young. 2019 Mar;29(3):325-337. doi: 10.1017/S1047951118002378. Epub 2019 Feb 19.</w:t>
      </w:r>
    </w:p>
    <w:p w14:paraId="1AEDB009" w14:textId="77777777" w:rsidR="00927046" w:rsidRPr="009266F4" w:rsidRDefault="00927046" w:rsidP="0092704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30777588</w:t>
      </w:r>
    </w:p>
    <w:p w14:paraId="2B871C71" w14:textId="77777777" w:rsidR="00927046" w:rsidRPr="009266F4" w:rsidRDefault="00927046" w:rsidP="0092704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4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95AE65A" w14:textId="77777777" w:rsidR="00927046" w:rsidRPr="009266F4" w:rsidRDefault="00927046" w:rsidP="0092704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30767835</w:t>
      </w:r>
    </w:p>
    <w:p w14:paraId="37584779" w14:textId="5DCAE919" w:rsidR="00F34F9E" w:rsidRDefault="00F34F9E" w:rsidP="008A027E">
      <w:pPr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7F82A0DB" w14:textId="16AB68CE" w:rsidR="002E3C4B" w:rsidRPr="009266F4" w:rsidRDefault="00927046" w:rsidP="002E3C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109.</w:t>
      </w:r>
      <w:r w:rsidR="002E3C4B" w:rsidRPr="002E3C4B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42" w:history="1">
        <w:r w:rsidR="002E3C4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closing process of the ductus arteriosus connecting the left common carotid artery and main pulmonary artery.</w:t>
        </w:r>
      </w:hyperlink>
    </w:p>
    <w:p w14:paraId="5161FC40" w14:textId="77777777" w:rsidR="002E3C4B" w:rsidRPr="009266F4" w:rsidRDefault="002E3C4B" w:rsidP="002E3C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Matsuo K, Aoki H, Kayatani F.</w:t>
      </w:r>
    </w:p>
    <w:p w14:paraId="3717057B" w14:textId="77777777" w:rsidR="002E3C4B" w:rsidRPr="009266F4" w:rsidRDefault="002E3C4B" w:rsidP="002E3C4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Cardiol Young. 2019 Mar;29(3):422-424. doi: 10.1017/S1047951118002275. Epub 2019 Feb 11.</w:t>
      </w:r>
    </w:p>
    <w:p w14:paraId="093A1E8C" w14:textId="77777777" w:rsidR="002E3C4B" w:rsidRPr="009266F4" w:rsidRDefault="002E3C4B" w:rsidP="002E3C4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30739622</w:t>
      </w:r>
    </w:p>
    <w:p w14:paraId="15B292B1" w14:textId="77777777" w:rsidR="002E3C4B" w:rsidRPr="009266F4" w:rsidRDefault="002E3C4B" w:rsidP="002E3C4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4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EB23BC1" w14:textId="77777777" w:rsidR="002E3C4B" w:rsidRPr="009266F4" w:rsidRDefault="002E3C4B" w:rsidP="002E3C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30714565</w:t>
      </w:r>
    </w:p>
    <w:p w14:paraId="4C5D5CB7" w14:textId="48E06CE5" w:rsidR="00927046" w:rsidRDefault="00927046" w:rsidP="008A027E">
      <w:pPr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5517DA72" w14:textId="5C51D1D1" w:rsidR="007706D8" w:rsidRPr="009266F4" w:rsidRDefault="002E3C4B" w:rsidP="007706D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110.</w:t>
      </w:r>
      <w:r w:rsidR="007706D8" w:rsidRPr="007706D8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44" w:history="1">
        <w:r w:rsidR="007706D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Creation of a novel algorithm to identify patients with Becker and Duchenne muscular dystrophy within an administrative database and application of the algorithm to assess cardiovascular morbidity.</w:t>
        </w:r>
      </w:hyperlink>
    </w:p>
    <w:p w14:paraId="0F2437E2" w14:textId="77777777" w:rsidR="007706D8" w:rsidRPr="009266F4" w:rsidRDefault="007706D8" w:rsidP="007706D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Soslow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JH, Hall M, Burnette WB,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Hor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Chisolm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Spurney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Godown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Xu M, Slaughter JC, Markham LW.</w:t>
      </w:r>
    </w:p>
    <w:p w14:paraId="7B80A53A" w14:textId="77777777" w:rsidR="007706D8" w:rsidRPr="009266F4" w:rsidRDefault="007706D8" w:rsidP="007706D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Cardiol Young. 2019 Mar;29(3):290-296. doi: 10.1017/S1047951118002226. Epub 2019 Jan 26.</w:t>
      </w:r>
    </w:p>
    <w:p w14:paraId="114F90E4" w14:textId="77777777" w:rsidR="007706D8" w:rsidRPr="009266F4" w:rsidRDefault="007706D8" w:rsidP="007706D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30683166</w:t>
      </w:r>
    </w:p>
    <w:p w14:paraId="3476472E" w14:textId="77777777" w:rsidR="007706D8" w:rsidRPr="009266F4" w:rsidRDefault="007706D8" w:rsidP="007706D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4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8958D13" w14:textId="77777777" w:rsidR="007706D8" w:rsidRPr="009266F4" w:rsidRDefault="007706D8" w:rsidP="007706D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30681047</w:t>
      </w:r>
    </w:p>
    <w:p w14:paraId="64BE60A9" w14:textId="49EB1671" w:rsidR="002E3C4B" w:rsidRDefault="002E3C4B" w:rsidP="008A027E">
      <w:pPr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5A6D905C" w14:textId="6A88F44F" w:rsidR="00AE4C6B" w:rsidRPr="009266F4" w:rsidRDefault="007706D8" w:rsidP="00AE4C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lastRenderedPageBreak/>
        <w:t>111.</w:t>
      </w:r>
      <w:r w:rsidR="00AE4C6B" w:rsidRPr="00AE4C6B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46" w:history="1">
        <w:r w:rsidR="00AE4C6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Inability of Asian risk scoring systems to predict intravenous immunoglobulin resistance and coronary lesions in Kawasaki disease in an Italian cohort.</w:t>
        </w:r>
      </w:hyperlink>
    </w:p>
    <w:p w14:paraId="38481188" w14:textId="77777777" w:rsidR="00AE4C6B" w:rsidRPr="009266F4" w:rsidRDefault="00AE4C6B" w:rsidP="00AE4C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Fabi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Andreozzi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Corinaldesi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Bodnar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Lami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Cicero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Tchana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Landini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Sprocati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Bigucci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Balsamo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Sogno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Valin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Di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Fazzio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Iughetti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Valletta E, Marchetti F, Donti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Lanari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3FD56EC4" w14:textId="77777777" w:rsidR="00AE4C6B" w:rsidRPr="009266F4" w:rsidRDefault="00AE4C6B" w:rsidP="00AE4C6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Eur J Pediatr. 2019 Mar;178(3):315-322. doi: 10.1007/s00431-018-3297-5. Epub 2018 Nov 29.</w:t>
      </w:r>
    </w:p>
    <w:p w14:paraId="7A071F4E" w14:textId="77777777" w:rsidR="00AE4C6B" w:rsidRPr="009266F4" w:rsidRDefault="00AE4C6B" w:rsidP="00AE4C6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30499051</w:t>
      </w:r>
    </w:p>
    <w:p w14:paraId="7E48E5D3" w14:textId="77777777" w:rsidR="00AE4C6B" w:rsidRPr="009266F4" w:rsidRDefault="00AE4C6B" w:rsidP="00AE4C6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4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A5BE79" w14:textId="77777777" w:rsidR="00AE4C6B" w:rsidRPr="009266F4" w:rsidRDefault="00AE4C6B" w:rsidP="00AE4C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30501371</w:t>
      </w:r>
    </w:p>
    <w:p w14:paraId="5AC8CCE2" w14:textId="23115810" w:rsidR="007706D8" w:rsidRDefault="007706D8" w:rsidP="008A027E">
      <w:pPr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6202B961" w14:textId="17CA8875" w:rsidR="00D612E2" w:rsidRPr="009266F4" w:rsidRDefault="00AE4C6B" w:rsidP="00D612E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112.</w:t>
      </w:r>
      <w:r w:rsidR="00D612E2" w:rsidRPr="00D612E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48" w:history="1">
        <w:r w:rsidR="00D612E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Clinical Consequences of Cardiomyopathy in Children </w:t>
        </w:r>
        <w:proofErr w:type="gramStart"/>
        <w:r w:rsidR="00D612E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With</w:t>
        </w:r>
        <w:proofErr w:type="gramEnd"/>
        <w:r w:rsidR="00D612E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Biliary Atresia Requiring Liver Transplantation.</w:t>
        </w:r>
      </w:hyperlink>
    </w:p>
    <w:p w14:paraId="1D8EBB5F" w14:textId="77777777" w:rsidR="00D612E2" w:rsidRPr="009266F4" w:rsidRDefault="00D612E2" w:rsidP="00D612E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Gorgis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NM, Kennedy C, Lam F, Thompson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Coss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-Bu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Akcan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Arikan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Nguyen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Hosek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Miloh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Karpen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SJ, Penny DJ, Goss J, Desai MS.</w:t>
      </w:r>
    </w:p>
    <w:p w14:paraId="07B6EC07" w14:textId="77777777" w:rsidR="00D612E2" w:rsidRPr="009266F4" w:rsidRDefault="00D612E2" w:rsidP="00D612E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Hepatology. 2019 Mar;69(3):1206-1218. doi: 10.1002/hep.30204. Epub 2019 Feb 17.</w:t>
      </w:r>
    </w:p>
    <w:p w14:paraId="0F898B15" w14:textId="77777777" w:rsidR="00D612E2" w:rsidRPr="009266F4" w:rsidRDefault="00D612E2" w:rsidP="00D612E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30076624</w:t>
      </w:r>
    </w:p>
    <w:p w14:paraId="2AA9637F" w14:textId="77777777" w:rsidR="00D612E2" w:rsidRPr="009266F4" w:rsidRDefault="00D612E2" w:rsidP="00D612E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4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5AC1D3" w14:textId="77777777" w:rsidR="00D612E2" w:rsidRPr="009266F4" w:rsidRDefault="00D612E2" w:rsidP="00D612E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30636549</w:t>
      </w:r>
    </w:p>
    <w:p w14:paraId="6B6C1DB9" w14:textId="4FE1AAF3" w:rsidR="00AE4C6B" w:rsidRDefault="00AE4C6B" w:rsidP="008A027E">
      <w:pPr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76439596" w14:textId="206A7F97" w:rsidR="00F16662" w:rsidRPr="009266F4" w:rsidRDefault="00D612E2" w:rsidP="00F166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113.</w:t>
      </w:r>
      <w:r w:rsidR="00F16662" w:rsidRPr="00F1666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50" w:history="1">
        <w:r w:rsidR="00F1666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Factors Associated with Readmission of Pediatric Patients in a Developing Nation.</w:t>
        </w:r>
      </w:hyperlink>
    </w:p>
    <w:p w14:paraId="19CE975A" w14:textId="77777777" w:rsidR="00F16662" w:rsidRPr="009266F4" w:rsidRDefault="00F16662" w:rsidP="00F166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Kumar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Swarnim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Sikka G, Aggarwal S, Singh A, Jaiswal P, Saini N.</w:t>
      </w:r>
    </w:p>
    <w:p w14:paraId="259114EA" w14:textId="77777777" w:rsidR="00F16662" w:rsidRPr="009266F4" w:rsidRDefault="00F16662" w:rsidP="00F1666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Indian J Pediatr. 2019 Mar;86(3):267-275. doi: 10.1007/s12098-018-2767-0. Epub 2018 Sep 19.</w:t>
      </w:r>
    </w:p>
    <w:p w14:paraId="49DC17D8" w14:textId="77777777" w:rsidR="00F16662" w:rsidRPr="009266F4" w:rsidRDefault="00F16662" w:rsidP="00F1666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30232788</w:t>
      </w:r>
    </w:p>
    <w:p w14:paraId="1B8B9436" w14:textId="77777777" w:rsidR="00F16662" w:rsidRPr="009266F4" w:rsidRDefault="00F16662" w:rsidP="00F1666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5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4C18DD1" w14:textId="77777777" w:rsidR="00F16662" w:rsidRPr="009266F4" w:rsidRDefault="00F16662" w:rsidP="00F166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30686335</w:t>
      </w:r>
    </w:p>
    <w:p w14:paraId="1F67F9D5" w14:textId="30AD9694" w:rsidR="00D612E2" w:rsidRDefault="00D612E2" w:rsidP="008A027E">
      <w:pPr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47A469D6" w14:textId="27785B54" w:rsidR="00C46EF1" w:rsidRPr="009266F4" w:rsidRDefault="00F16662" w:rsidP="00C46EF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114.</w:t>
      </w:r>
      <w:r w:rsidR="00C46EF1" w:rsidRPr="00C46EF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52" w:history="1">
        <w:r w:rsidR="00C46EF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Prognostic value of echocardiographic parameters in pediatric patients with Ebstein's anomaly.</w:t>
        </w:r>
      </w:hyperlink>
    </w:p>
    <w:p w14:paraId="097D05DF" w14:textId="77777777" w:rsidR="00C46EF1" w:rsidRPr="009266F4" w:rsidRDefault="00C46EF1" w:rsidP="00C46EF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Prota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Di Salvo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Sabatino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Josen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Paredes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Sirico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Pernia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MU,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Hoschtitzky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Michielon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Citro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Fraisse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Ghez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O.</w:t>
      </w:r>
    </w:p>
    <w:p w14:paraId="1C56E84C" w14:textId="77777777" w:rsidR="00C46EF1" w:rsidRPr="009266F4" w:rsidRDefault="00C46EF1" w:rsidP="00C46EF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Int J Cardiol. 2019 Mar 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1;278:76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-83. doi: 10.1016/j.ijcard.2018.10.046. Epub 2018 Oct 14.</w:t>
      </w:r>
    </w:p>
    <w:p w14:paraId="4D1A6C7F" w14:textId="77777777" w:rsidR="00C46EF1" w:rsidRPr="009266F4" w:rsidRDefault="00C46EF1" w:rsidP="00C46EF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30686335</w:t>
      </w:r>
    </w:p>
    <w:p w14:paraId="09C12985" w14:textId="77777777" w:rsidR="00C46EF1" w:rsidRPr="009266F4" w:rsidRDefault="00C46EF1" w:rsidP="00C46EF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5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2627D93" w14:textId="77777777" w:rsidR="00C46EF1" w:rsidRPr="009266F4" w:rsidRDefault="00C46EF1" w:rsidP="00C46EF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30683328</w:t>
      </w:r>
    </w:p>
    <w:p w14:paraId="0E7673A0" w14:textId="4F5460B5" w:rsidR="00F16662" w:rsidRDefault="00F16662" w:rsidP="008A027E">
      <w:pPr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16626E16" w14:textId="0D71E9A4" w:rsidR="00210F4A" w:rsidRPr="009266F4" w:rsidRDefault="00C46EF1" w:rsidP="00210F4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lastRenderedPageBreak/>
        <w:t>115.</w:t>
      </w:r>
      <w:r w:rsidR="00210F4A" w:rsidRPr="00210F4A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54" w:history="1">
        <w:r w:rsidR="00210F4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pediatric perspective on the TAPSE/PASP ratio in pulmonary arterial hypertension.</w:t>
        </w:r>
      </w:hyperlink>
    </w:p>
    <w:p w14:paraId="592607F0" w14:textId="77777777" w:rsidR="00210F4A" w:rsidRPr="009266F4" w:rsidRDefault="00210F4A" w:rsidP="00210F4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Koestenberger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Sallmon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Hansmann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G; European Pediatric Pulmonary Vascular Disease Network.</w:t>
      </w:r>
    </w:p>
    <w:p w14:paraId="230B5E64" w14:textId="77777777" w:rsidR="00210F4A" w:rsidRPr="009266F4" w:rsidRDefault="00210F4A" w:rsidP="00210F4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Int J Cardiol. 2019 Mar 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1;278:242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. doi: 10.1016/j.ijcard.2018.11.092. No abstract available.</w:t>
      </w:r>
    </w:p>
    <w:p w14:paraId="0630D62F" w14:textId="77777777" w:rsidR="00210F4A" w:rsidRPr="009266F4" w:rsidRDefault="00210F4A" w:rsidP="00210F4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30683328</w:t>
      </w:r>
    </w:p>
    <w:p w14:paraId="1A9570DD" w14:textId="77777777" w:rsidR="00210F4A" w:rsidRPr="009266F4" w:rsidRDefault="00210F4A" w:rsidP="00210F4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5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179311" w14:textId="77777777" w:rsidR="00210F4A" w:rsidRPr="009266F4" w:rsidRDefault="00210F4A" w:rsidP="00210F4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30654905</w:t>
      </w:r>
    </w:p>
    <w:p w14:paraId="730EEC9F" w14:textId="661CF2CC" w:rsidR="00C46EF1" w:rsidRDefault="00C46EF1" w:rsidP="008A027E">
      <w:pPr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73742575" w14:textId="7A09C0FD" w:rsidR="005319DA" w:rsidRPr="009266F4" w:rsidRDefault="00210F4A" w:rsidP="005319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116.</w:t>
      </w:r>
      <w:r w:rsidR="005319DA" w:rsidRPr="005319DA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56" w:history="1">
        <w:r w:rsidR="005319D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analysis of the effects of acute rheumatic fever in childhood on cardiac disease with data mining.</w:t>
        </w:r>
      </w:hyperlink>
    </w:p>
    <w:p w14:paraId="49CDE3C9" w14:textId="77777777" w:rsidR="005319DA" w:rsidRPr="009266F4" w:rsidRDefault="005319DA" w:rsidP="005319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Emre İE, Erol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Ayhan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Yİ,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Özkan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Erol Ç.</w:t>
      </w:r>
    </w:p>
    <w:p w14:paraId="7AA88549" w14:textId="77777777" w:rsidR="005319DA" w:rsidRPr="009266F4" w:rsidRDefault="005319DA" w:rsidP="005319D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Int J Med Inform. 2019 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Mar;123:68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-75. doi: 10.1016/j.ijmedinf.2018.12.009. Epub 2018 Dec 27.</w:t>
      </w:r>
    </w:p>
    <w:p w14:paraId="2E0E379C" w14:textId="77777777" w:rsidR="005319DA" w:rsidRPr="009266F4" w:rsidRDefault="005319DA" w:rsidP="005319D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30654905</w:t>
      </w:r>
    </w:p>
    <w:p w14:paraId="72781956" w14:textId="77777777" w:rsidR="005319DA" w:rsidRPr="009266F4" w:rsidRDefault="005319DA" w:rsidP="005319D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5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470E4E4" w14:textId="77777777" w:rsidR="005319DA" w:rsidRPr="009266F4" w:rsidRDefault="005319DA" w:rsidP="005319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30519917</w:t>
      </w:r>
    </w:p>
    <w:p w14:paraId="7F9B5B1D" w14:textId="633D92A8" w:rsidR="00210F4A" w:rsidRDefault="00210F4A" w:rsidP="008A027E">
      <w:pPr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62BC1926" w14:textId="6AC435F6" w:rsidR="009A3BA2" w:rsidRPr="009266F4" w:rsidRDefault="005319DA" w:rsidP="009A3BA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117.</w:t>
      </w:r>
      <w:r w:rsidR="009A3BA2" w:rsidRPr="009A3BA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58" w:history="1">
        <w:r w:rsidR="009A3BA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possible still role for colchicine in children with idiopathic recurrent acute pericarditis?</w:t>
        </w:r>
      </w:hyperlink>
    </w:p>
    <w:p w14:paraId="651DB5FF" w14:textId="77777777" w:rsidR="009A3BA2" w:rsidRPr="009266F4" w:rsidRDefault="009A3BA2" w:rsidP="009A3BA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Tarantino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Delogu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AB, De Rosa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Rigante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D.</w:t>
      </w:r>
    </w:p>
    <w:p w14:paraId="3FDBE6C1" w14:textId="77777777" w:rsidR="009A3BA2" w:rsidRPr="009266F4" w:rsidRDefault="009A3BA2" w:rsidP="009A3BA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Intern 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Emerg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 xml:space="preserve"> Med. 2019 Mar;14(2):331-332. doi: 10.1007/s11739-018-1997-5. Epub 2018 Dec 5. No abstract available.</w:t>
      </w:r>
    </w:p>
    <w:p w14:paraId="72306243" w14:textId="77777777" w:rsidR="009A3BA2" w:rsidRPr="009266F4" w:rsidRDefault="009A3BA2" w:rsidP="009A3BA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30519917</w:t>
      </w:r>
    </w:p>
    <w:p w14:paraId="4536909C" w14:textId="77777777" w:rsidR="009A3BA2" w:rsidRPr="009266F4" w:rsidRDefault="009A3BA2" w:rsidP="009A3BA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5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9569CA4" w14:textId="77777777" w:rsidR="009A3BA2" w:rsidRPr="009266F4" w:rsidRDefault="009A3BA2" w:rsidP="009A3BA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30273709</w:t>
      </w:r>
    </w:p>
    <w:p w14:paraId="4C3034D6" w14:textId="04571E46" w:rsidR="005319DA" w:rsidRDefault="005319DA" w:rsidP="008A027E">
      <w:pPr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61BFFC37" w14:textId="1B0690AB" w:rsidR="009E17E8" w:rsidRPr="009266F4" w:rsidRDefault="009A3BA2" w:rsidP="009E17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118.</w:t>
      </w:r>
      <w:r w:rsidR="009E17E8" w:rsidRPr="009E17E8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60" w:history="1">
        <w:r w:rsidR="009E17E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Speckle-Tracking Echocardiography in Children With Duchenne Muscular Dystrophy: A Prospective Multicenter Controlled Cross-Sectional Study.</w:t>
        </w:r>
      </w:hyperlink>
    </w:p>
    <w:p w14:paraId="1D3BA206" w14:textId="77777777" w:rsidR="009E17E8" w:rsidRPr="009266F4" w:rsidRDefault="009E17E8" w:rsidP="009E17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Amedro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Vincenti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De La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Villeon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Lavastre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Barrea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Guillaumont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Bredy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Gamon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Meli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Cazorla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Fauconnier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Meyer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Rivier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Adda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Mura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Lacampagne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13C38411" w14:textId="77777777" w:rsidR="009E17E8" w:rsidRPr="009266F4" w:rsidRDefault="009E17E8" w:rsidP="009E17E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J Am Soc Echocardiogr. 2019 Mar;32(3):412-422. doi: 10.1016/j.echo.2018.10.017. Epub 2019 Jan 21.</w:t>
      </w:r>
    </w:p>
    <w:p w14:paraId="4EAE4961" w14:textId="77777777" w:rsidR="009E17E8" w:rsidRPr="009266F4" w:rsidRDefault="009E17E8" w:rsidP="009E17E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30679141</w:t>
      </w:r>
    </w:p>
    <w:p w14:paraId="0F41F9D7" w14:textId="77777777" w:rsidR="009E17E8" w:rsidRPr="009266F4" w:rsidRDefault="009E17E8" w:rsidP="009E17E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6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11A5A49" w14:textId="77777777" w:rsidR="009E17E8" w:rsidRPr="009266F4" w:rsidRDefault="009E17E8" w:rsidP="009E17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30598367</w:t>
      </w:r>
    </w:p>
    <w:p w14:paraId="1D31194E" w14:textId="65E8A432" w:rsidR="009A3BA2" w:rsidRDefault="009A3BA2" w:rsidP="008A027E">
      <w:pPr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2DAD5349" w14:textId="4937B7D1" w:rsidR="00797C09" w:rsidRPr="009266F4" w:rsidRDefault="009E17E8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lastRenderedPageBreak/>
        <w:t>119.</w:t>
      </w:r>
      <w:r w:rsidR="00797C09" w:rsidRPr="00797C09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62" w:history="1">
        <w:r w:rsidR="00797C0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Parental Acquisition of Echocardiographic Images in Pediatric Heart Transplant Patients Using a Handheld Device: A Pilot Telehealth Study.</w:t>
        </w:r>
      </w:hyperlink>
    </w:p>
    <w:p w14:paraId="6D60DF39" w14:textId="77777777" w:rsidR="00797C09" w:rsidRPr="009266F4" w:rsidRDefault="00797C09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Dykes JC, Kipps AK, Chen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Nourse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Rosenthal DN,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Selamet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Tierney ES.</w:t>
      </w:r>
    </w:p>
    <w:p w14:paraId="38608764" w14:textId="77777777" w:rsidR="00797C09" w:rsidRPr="009266F4" w:rsidRDefault="00797C09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J Am Soc Echocardiogr. 2019 Mar;32(3):404-411. doi: 10.1016/j.echo.2018.10.007. Epub 2018 Dec 28.</w:t>
      </w:r>
    </w:p>
    <w:p w14:paraId="6A36E091" w14:textId="77777777" w:rsidR="00797C09" w:rsidRPr="009266F4" w:rsidRDefault="00797C09" w:rsidP="00797C0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30598367</w:t>
      </w:r>
    </w:p>
    <w:p w14:paraId="56520154" w14:textId="77777777" w:rsidR="00797C09" w:rsidRPr="009266F4" w:rsidRDefault="00797C09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6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28DE690" w14:textId="0330A59B" w:rsidR="009E17E8" w:rsidRDefault="00797C09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30738949</w:t>
      </w:r>
    </w:p>
    <w:p w14:paraId="7C4DE5F9" w14:textId="537C8A47" w:rsidR="00797C09" w:rsidRDefault="00797C09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759E159B" w14:textId="16222D7F" w:rsidR="00163C69" w:rsidRPr="009266F4" w:rsidRDefault="00797C09" w:rsidP="00163C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120.</w:t>
      </w:r>
      <w:r w:rsidR="00163C69" w:rsidRPr="00163C69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64" w:history="1">
        <w:r w:rsidR="00163C6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Can Pediatric Practitioners Correctly Interpret Electrocardiograms?</w:t>
        </w:r>
      </w:hyperlink>
    </w:p>
    <w:p w14:paraId="4CAFCE06" w14:textId="77777777" w:rsidR="00163C69" w:rsidRPr="009266F4" w:rsidRDefault="00163C69" w:rsidP="00163C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Khanna S, Iyer VR, Vetter VL.</w:t>
      </w:r>
    </w:p>
    <w:p w14:paraId="0F7F999E" w14:textId="77777777" w:rsidR="00163C69" w:rsidRPr="009266F4" w:rsidRDefault="00163C69" w:rsidP="00163C6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J Pediatr. 2019 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Mar;206:113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-118. doi: 10.1016/j.jpeds.2018.10.077. Epub 2018 Dec 17.</w:t>
      </w:r>
    </w:p>
    <w:p w14:paraId="2D350948" w14:textId="77777777" w:rsidR="00163C69" w:rsidRPr="009266F4" w:rsidRDefault="00163C69" w:rsidP="00163C6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30573213</w:t>
      </w:r>
    </w:p>
    <w:p w14:paraId="66B1E28D" w14:textId="77777777" w:rsidR="00163C69" w:rsidRPr="009266F4" w:rsidRDefault="00163C69" w:rsidP="00163C6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6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14D1B6E" w14:textId="77777777" w:rsidR="00163C69" w:rsidRPr="009266F4" w:rsidRDefault="00163C69" w:rsidP="00163C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30559021</w:t>
      </w:r>
    </w:p>
    <w:p w14:paraId="6BD1AA45" w14:textId="38380F25" w:rsidR="00797C09" w:rsidRDefault="00797C09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653B3BBC" w14:textId="1DA4F123" w:rsidR="00CB0192" w:rsidRPr="009266F4" w:rsidRDefault="00163C69" w:rsidP="00CB01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121.</w:t>
      </w:r>
      <w:r w:rsidR="00CB0192" w:rsidRPr="00CB019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66" w:history="1">
        <w:r w:rsidR="00CB019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Cardiovascular Risk Assessment in Pediatric Liver Transplant Patients.</w:t>
        </w:r>
      </w:hyperlink>
    </w:p>
    <w:p w14:paraId="2C6F8493" w14:textId="77777777" w:rsidR="00CB0192" w:rsidRPr="009266F4" w:rsidRDefault="00CB0192" w:rsidP="00CB01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Dégi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Bárczi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Szabó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Kis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É,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Reusz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Dezsőfi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4D3DB6BF" w14:textId="77777777" w:rsidR="00CB0192" w:rsidRPr="009266F4" w:rsidRDefault="00CB0192" w:rsidP="00CB019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J Pediatr Gastroenterol Nutr. 2019 Mar;68(3):377-383. doi: 10.1097/MPG.0000000000002196.</w:t>
      </w:r>
    </w:p>
    <w:p w14:paraId="539891D4" w14:textId="77777777" w:rsidR="00CB0192" w:rsidRPr="009266F4" w:rsidRDefault="00CB0192" w:rsidP="00CB019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30640864</w:t>
      </w:r>
    </w:p>
    <w:p w14:paraId="1F1F670E" w14:textId="77777777" w:rsidR="00CB0192" w:rsidRPr="009266F4" w:rsidRDefault="00CB0192" w:rsidP="00CB019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6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2C1534A" w14:textId="77777777" w:rsidR="00CB0192" w:rsidRPr="009266F4" w:rsidRDefault="00CB0192" w:rsidP="00CB01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30617286</w:t>
      </w:r>
    </w:p>
    <w:p w14:paraId="59A9C626" w14:textId="5BC3887B" w:rsidR="00163C69" w:rsidRDefault="00163C69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261D00CB" w14:textId="21C0672A" w:rsidR="005D76E4" w:rsidRPr="009266F4" w:rsidRDefault="00CB0192" w:rsidP="005D76E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122.</w:t>
      </w:r>
      <w:r w:rsidR="005D76E4" w:rsidRPr="005D76E4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68" w:history="1">
        <w:proofErr w:type="spellStart"/>
        <w:r w:rsidR="005D76E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Levosimendan</w:t>
        </w:r>
        <w:proofErr w:type="spellEnd"/>
        <w:r w:rsidR="005D76E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as Rescue Therapy for Acute Heart Failure in a Patient with Duchenne Muscular Dystrophy.</w:t>
        </w:r>
      </w:hyperlink>
    </w:p>
    <w:p w14:paraId="41B423B8" w14:textId="77777777" w:rsidR="005D76E4" w:rsidRPr="009266F4" w:rsidRDefault="005D76E4" w:rsidP="005D76E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Sumanaru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Josseran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Essid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Mbieleu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Haegy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Bergounioux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J.</w:t>
      </w:r>
    </w:p>
    <w:p w14:paraId="36CB179F" w14:textId="77777777" w:rsidR="005D76E4" w:rsidRPr="009266F4" w:rsidRDefault="005D76E4" w:rsidP="005D76E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Mar;40(3):668-670. doi: 10.1007/s00246-019-02072-9. Epub 2019 Feb 22.</w:t>
      </w:r>
    </w:p>
    <w:p w14:paraId="2855F712" w14:textId="77777777" w:rsidR="005D76E4" w:rsidRPr="009266F4" w:rsidRDefault="005D76E4" w:rsidP="005D76E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30796500</w:t>
      </w:r>
    </w:p>
    <w:p w14:paraId="04F42BE2" w14:textId="77777777" w:rsidR="005D76E4" w:rsidRPr="009266F4" w:rsidRDefault="005D76E4" w:rsidP="005D76E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6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6443560" w14:textId="77777777" w:rsidR="005D76E4" w:rsidRPr="009266F4" w:rsidRDefault="005D76E4" w:rsidP="005D76E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30758519</w:t>
      </w:r>
    </w:p>
    <w:p w14:paraId="7757BC6F" w14:textId="6D426E14" w:rsidR="00CB0192" w:rsidRDefault="00CB0192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0E6F8D94" w14:textId="5B6DAE12" w:rsidR="006D4A39" w:rsidRPr="009266F4" w:rsidRDefault="005D76E4" w:rsidP="006D4A3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123.</w:t>
      </w:r>
      <w:r w:rsidR="006D4A39" w:rsidRPr="006D4A39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70" w:history="1">
        <w:r w:rsidR="006D4A3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Novel Brain Injury Biomarker Correlates with Cyanosis in Infants with Congenital Heart Disease.</w:t>
        </w:r>
      </w:hyperlink>
    </w:p>
    <w:p w14:paraId="68971E83" w14:textId="77777777" w:rsidR="006D4A39" w:rsidRPr="009266F4" w:rsidRDefault="006D4A39" w:rsidP="006D4A3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McPhillips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Kholwadwala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Sison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CP, Gruber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Ojamaa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K.</w:t>
      </w:r>
    </w:p>
    <w:p w14:paraId="087A66D4" w14:textId="77777777" w:rsidR="006D4A39" w:rsidRPr="009266F4" w:rsidRDefault="006D4A39" w:rsidP="006D4A3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Mar;40(3):546-553. doi: 10.1007/s00246-018-2023-4. Epub 2018 Nov 14.</w:t>
      </w:r>
    </w:p>
    <w:p w14:paraId="5AC78152" w14:textId="77777777" w:rsidR="006D4A39" w:rsidRPr="009266F4" w:rsidRDefault="006D4A39" w:rsidP="006D4A3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30430186</w:t>
      </w:r>
    </w:p>
    <w:p w14:paraId="32B90A5F" w14:textId="77777777" w:rsidR="006D4A39" w:rsidRPr="009266F4" w:rsidRDefault="006D4A39" w:rsidP="006D4A3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7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FCFA158" w14:textId="77777777" w:rsidR="006D4A39" w:rsidRPr="009266F4" w:rsidRDefault="006D4A39" w:rsidP="006D4A3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30415382</w:t>
      </w:r>
    </w:p>
    <w:p w14:paraId="2885DB78" w14:textId="19BBC12F" w:rsidR="005D76E4" w:rsidRDefault="005D76E4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351F7C74" w14:textId="627B384B" w:rsidR="00F8162F" w:rsidRPr="009266F4" w:rsidRDefault="006D4A39" w:rsidP="00F8162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124.</w:t>
      </w:r>
      <w:r w:rsidR="00F8162F" w:rsidRPr="00F8162F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72" w:history="1">
        <w:r w:rsidR="00F8162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Practice Variations in Pediatric Echocardiography Laboratories.</w:t>
        </w:r>
      </w:hyperlink>
    </w:p>
    <w:p w14:paraId="13F6400A" w14:textId="77777777" w:rsidR="00F8162F" w:rsidRPr="009266F4" w:rsidRDefault="00F8162F" w:rsidP="00F8162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Camarda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JA, Patel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Carr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MR, Young LT.</w:t>
      </w:r>
    </w:p>
    <w:p w14:paraId="69038790" w14:textId="77777777" w:rsidR="00F8162F" w:rsidRPr="009266F4" w:rsidRDefault="00F8162F" w:rsidP="00F8162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Mar;40(3):537-545. doi: 10.1007/s00246-018-2012-7. Epub 2018 Oct 23.</w:t>
      </w:r>
    </w:p>
    <w:p w14:paraId="4774878A" w14:textId="77777777" w:rsidR="00F8162F" w:rsidRPr="009266F4" w:rsidRDefault="00F8162F" w:rsidP="00F8162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30353314</w:t>
      </w:r>
    </w:p>
    <w:p w14:paraId="5C808602" w14:textId="77777777" w:rsidR="00F8162F" w:rsidRPr="009266F4" w:rsidRDefault="00F8162F" w:rsidP="00F8162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7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A1E281" w14:textId="77777777" w:rsidR="00F8162F" w:rsidRPr="009266F4" w:rsidRDefault="00F8162F" w:rsidP="00F8162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30353312</w:t>
      </w:r>
    </w:p>
    <w:p w14:paraId="52EED6FA" w14:textId="2C2B6F63" w:rsidR="006D4A39" w:rsidRDefault="006D4A39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535081FB" w14:textId="1AD00EFA" w:rsidR="002F1529" w:rsidRPr="009266F4" w:rsidRDefault="00F8162F" w:rsidP="002F152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125.</w:t>
      </w:r>
      <w:r w:rsidR="002F1529" w:rsidRPr="002F1529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74" w:history="1">
        <w:r w:rsidR="002F152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Differences in Right Ventricular Physiologic Response to Chronic Volume Load in Patients with Repaired Pulmonary Atresia Intact Ventricular Septum/Critical Pulmonary Stenosis Versus Tetralogy of Fallot.</w:t>
        </w:r>
      </w:hyperlink>
    </w:p>
    <w:p w14:paraId="52975931" w14:textId="77777777" w:rsidR="002F1529" w:rsidRPr="009266F4" w:rsidRDefault="002F1529" w:rsidP="002F152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Cheng AL,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Kaslow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Pruetz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JD, Lu JC, Wood JC,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Detterich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JA.</w:t>
      </w:r>
    </w:p>
    <w:p w14:paraId="134592EE" w14:textId="77777777" w:rsidR="002F1529" w:rsidRPr="009266F4" w:rsidRDefault="002F1529" w:rsidP="002F152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Mar;40(3):526-536. doi: 10.1007/s00246-018-2009-2. Epub 2018 Oct 23.</w:t>
      </w:r>
    </w:p>
    <w:p w14:paraId="6F227E0A" w14:textId="77777777" w:rsidR="002F1529" w:rsidRPr="009266F4" w:rsidRDefault="002F1529" w:rsidP="002F152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30353312</w:t>
      </w:r>
    </w:p>
    <w:p w14:paraId="194A2DB6" w14:textId="77777777" w:rsidR="002F1529" w:rsidRPr="009266F4" w:rsidRDefault="002F1529" w:rsidP="002F152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7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C85E22" w14:textId="77777777" w:rsidR="002F1529" w:rsidRPr="009266F4" w:rsidRDefault="002F1529" w:rsidP="002F152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30341588</w:t>
      </w:r>
    </w:p>
    <w:p w14:paraId="195CF026" w14:textId="3ADB5161" w:rsidR="00F8162F" w:rsidRDefault="00F8162F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7E9BA63A" w14:textId="6AFC0D52" w:rsidR="0056715F" w:rsidRPr="009266F4" w:rsidRDefault="002F1529" w:rsidP="0056715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126.</w:t>
      </w:r>
      <w:r w:rsidR="0056715F" w:rsidRPr="0056715F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76" w:history="1">
        <w:r w:rsidR="0056715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Subtle Myocardial Dysfunction and Fibrosis in Children with Rheumatic Heart Disease: Insight from 3D Echocardiography, 3D Speckle Tracking and Cardiac Magnetic Resonance Imaging.</w:t>
        </w:r>
      </w:hyperlink>
    </w:p>
    <w:p w14:paraId="34450E09" w14:textId="77777777" w:rsidR="0056715F" w:rsidRPr="009266F4" w:rsidRDefault="0056715F" w:rsidP="0056715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Sobhy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Samir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Abdelmohsen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Ibrahim H, Abd El Rahman MY, Abdelrahman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Behairy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Imam O, Hamza H.</w:t>
      </w:r>
    </w:p>
    <w:p w14:paraId="583838A0" w14:textId="77777777" w:rsidR="0056715F" w:rsidRPr="009266F4" w:rsidRDefault="0056715F" w:rsidP="0056715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Mar;40(3):518-525. doi: 10.1007/s00246-018-2006-5. Epub 2018 Oct 12.</w:t>
      </w:r>
    </w:p>
    <w:p w14:paraId="7FE1254B" w14:textId="77777777" w:rsidR="0056715F" w:rsidRPr="009266F4" w:rsidRDefault="0056715F" w:rsidP="0056715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30315339</w:t>
      </w:r>
    </w:p>
    <w:p w14:paraId="7B609FE9" w14:textId="77777777" w:rsidR="0056715F" w:rsidRPr="009266F4" w:rsidRDefault="0056715F" w:rsidP="0056715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7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4E39C9D" w14:textId="77777777" w:rsidR="0056715F" w:rsidRPr="009266F4" w:rsidRDefault="0056715F" w:rsidP="0056715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30291383</w:t>
      </w:r>
    </w:p>
    <w:p w14:paraId="0ACDD7CC" w14:textId="6297FE45" w:rsidR="002F1529" w:rsidRDefault="002F1529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71A4C854" w14:textId="75412B73" w:rsidR="0068249A" w:rsidRPr="009266F4" w:rsidRDefault="0056715F" w:rsidP="006824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127.</w:t>
      </w:r>
      <w:r w:rsidR="0068249A" w:rsidRPr="0068249A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78" w:history="1">
        <w:r w:rsidR="0068249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Identification of the TIFAB Gene as a Susceptibility Locus for Coronary Artery Aneurysm in Patients with Kawasaki Disease.</w:t>
        </w:r>
      </w:hyperlink>
    </w:p>
    <w:p w14:paraId="59A63952" w14:textId="77777777" w:rsidR="0068249A" w:rsidRPr="009266F4" w:rsidRDefault="0068249A" w:rsidP="006824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Kwon YC, Kim JJ, Yu JJ, Yun SW, Yoon KL, Lee KY,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Kil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HR, Kim GB, Han MK, Song MS, Lee HD, Ha KS, Sohn S, Hong YM, Jang GY, Lee JK; Korean Kawasaki Disease Genetics Consortium.</w:t>
      </w:r>
    </w:p>
    <w:p w14:paraId="58F1F3E7" w14:textId="77777777" w:rsidR="0068249A" w:rsidRPr="009266F4" w:rsidRDefault="0068249A" w:rsidP="0068249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Mar;40(3):483-488. doi: 10.1007/s00246-018-1992-7. Epub 2018 Sep 28.</w:t>
      </w:r>
    </w:p>
    <w:p w14:paraId="5526BB16" w14:textId="77777777" w:rsidR="0068249A" w:rsidRPr="009266F4" w:rsidRDefault="0068249A" w:rsidP="0068249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30267110</w:t>
      </w:r>
    </w:p>
    <w:p w14:paraId="49E4107C" w14:textId="77777777" w:rsidR="0068249A" w:rsidRPr="009266F4" w:rsidRDefault="0068249A" w:rsidP="0068249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7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59488D" w14:textId="77777777" w:rsidR="0068249A" w:rsidRPr="009266F4" w:rsidRDefault="0068249A" w:rsidP="006824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lastRenderedPageBreak/>
        <w:t>Select item 30244304</w:t>
      </w:r>
    </w:p>
    <w:p w14:paraId="7C028417" w14:textId="602CE000" w:rsidR="0056715F" w:rsidRDefault="0056715F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0A24B071" w14:textId="61C34055" w:rsidR="00B66152" w:rsidRPr="009266F4" w:rsidRDefault="0068249A" w:rsidP="00B6615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128.</w:t>
      </w:r>
      <w:r w:rsidR="00B66152" w:rsidRPr="00B6615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80" w:history="1">
        <w:r w:rsidR="00B6615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Association of miR-146a Gene Polymorphism at loci rs2910164 G/C, rs57095329 A/G, and rs6864584 T/C with Susceptibility to Kawasaki Disease in Chinese Children.</w:t>
        </w:r>
      </w:hyperlink>
    </w:p>
    <w:p w14:paraId="3C9188A3" w14:textId="77777777" w:rsidR="00B66152" w:rsidRPr="009266F4" w:rsidRDefault="00B66152" w:rsidP="00B6615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Zha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Li S, Liu X, Li Z, Jiang J, Huang L, Yang Z.</w:t>
      </w:r>
    </w:p>
    <w:p w14:paraId="3633A7C9" w14:textId="77777777" w:rsidR="00B66152" w:rsidRPr="009266F4" w:rsidRDefault="00B66152" w:rsidP="00B6615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Mar;40(3):504-512. doi: 10.1007/s00246-018-2002-9. Epub 2018 Oct 5.</w:t>
      </w:r>
    </w:p>
    <w:p w14:paraId="76B8AA4D" w14:textId="77777777" w:rsidR="00B66152" w:rsidRPr="009266F4" w:rsidRDefault="00B66152" w:rsidP="00B6615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30291383</w:t>
      </w:r>
    </w:p>
    <w:p w14:paraId="256A3579" w14:textId="77777777" w:rsidR="00B66152" w:rsidRPr="009266F4" w:rsidRDefault="00B66152" w:rsidP="00B6615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8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6923334" w14:textId="77777777" w:rsidR="00B66152" w:rsidRPr="009266F4" w:rsidRDefault="00B66152" w:rsidP="00B6615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30267110</w:t>
      </w:r>
    </w:p>
    <w:p w14:paraId="349A3857" w14:textId="1A87F331" w:rsidR="0068249A" w:rsidRDefault="0068249A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7BA3CB7B" w14:textId="4916E4F9" w:rsidR="00D40A39" w:rsidRPr="009266F4" w:rsidRDefault="00B66152" w:rsidP="00D40A3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129.</w:t>
      </w:r>
      <w:r w:rsidR="00D40A39" w:rsidRPr="00D40A39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82" w:history="1">
        <w:r w:rsidR="00D40A3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Utilization of Coronary Artery to Aorta for the Early Detection of Kawasaki Disease.</w:t>
        </w:r>
      </w:hyperlink>
    </w:p>
    <w:p w14:paraId="55C21981" w14:textId="77777777" w:rsidR="00D40A39" w:rsidRPr="009266F4" w:rsidRDefault="00D40A39" w:rsidP="00D40A3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Na JH, Kim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Eun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LY.</w:t>
      </w:r>
    </w:p>
    <w:p w14:paraId="12595264" w14:textId="77777777" w:rsidR="00D40A39" w:rsidRPr="009266F4" w:rsidRDefault="00D40A39" w:rsidP="00D40A3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Mar;40(3):461-467. doi: 10.1007/s00246-018-1985-6. Epub 2018 Sep 14.</w:t>
      </w:r>
    </w:p>
    <w:p w14:paraId="07BA88B8" w14:textId="77777777" w:rsidR="00D40A39" w:rsidRPr="009266F4" w:rsidRDefault="00D40A39" w:rsidP="00D40A3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30218119</w:t>
      </w:r>
    </w:p>
    <w:p w14:paraId="1A1BABC6" w14:textId="77777777" w:rsidR="00D40A39" w:rsidRPr="009266F4" w:rsidRDefault="00D40A39" w:rsidP="00D40A3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8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29995DC" w14:textId="77777777" w:rsidR="00D40A39" w:rsidRPr="009266F4" w:rsidRDefault="00D40A39" w:rsidP="00D40A3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30785870</w:t>
      </w:r>
    </w:p>
    <w:p w14:paraId="6C89715F" w14:textId="0E5B0C50" w:rsidR="00B66152" w:rsidRDefault="00B66152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29105D66" w14:textId="32089D66" w:rsidR="001C7D14" w:rsidRPr="009266F4" w:rsidRDefault="00D40A39" w:rsidP="001C7D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130.</w:t>
      </w:r>
      <w:r w:rsidR="001C7D14" w:rsidRPr="001C7D14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84" w:history="1">
        <w:r w:rsidR="001C7D1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Is Asymmetric Dimethyla</w:t>
        </w:r>
        <w:r w:rsidR="001C7D1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</w:t>
        </w:r>
        <w:r w:rsidR="001C7D1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ginine a Useful Biomarker in Children </w:t>
        </w:r>
        <w:proofErr w:type="gramStart"/>
        <w:r w:rsidR="001C7D1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With</w:t>
        </w:r>
        <w:proofErr w:type="gramEnd"/>
        <w:r w:rsidR="001C7D1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Carbon Monoxide Poisoning?</w:t>
        </w:r>
      </w:hyperlink>
    </w:p>
    <w:p w14:paraId="73DBDEEE" w14:textId="77777777" w:rsidR="001C7D14" w:rsidRPr="009266F4" w:rsidRDefault="001C7D14" w:rsidP="001C7D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Yazar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Akin 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Sert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Türe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Topcu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Yorulmaz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Ercan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F.</w:t>
      </w:r>
    </w:p>
    <w:p w14:paraId="5504383C" w14:textId="77777777" w:rsidR="001C7D14" w:rsidRPr="009266F4" w:rsidRDefault="001C7D14" w:rsidP="001C7D1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Pediatr 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Emerg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 xml:space="preserve"> Care. 2019 Mar;35(3):226-230. doi: 10.1097/PEC.0000000000001758.</w:t>
      </w:r>
    </w:p>
    <w:p w14:paraId="1DEE45AB" w14:textId="77777777" w:rsidR="001C7D14" w:rsidRPr="009266F4" w:rsidRDefault="001C7D14" w:rsidP="001C7D1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30747788</w:t>
      </w:r>
    </w:p>
    <w:p w14:paraId="58F36BDD" w14:textId="77777777" w:rsidR="001C7D14" w:rsidRPr="009266F4" w:rsidRDefault="001C7D14" w:rsidP="001C7D1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8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D7DE6B6" w14:textId="77777777" w:rsidR="001C7D14" w:rsidRPr="009266F4" w:rsidRDefault="001C7D14" w:rsidP="001C7D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30888129</w:t>
      </w:r>
    </w:p>
    <w:p w14:paraId="55F40319" w14:textId="0F8B1E43" w:rsidR="00D40A39" w:rsidRDefault="00D40A39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45FCFEBE" w14:textId="6850FEA3" w:rsidR="009F6FE5" w:rsidRPr="009266F4" w:rsidRDefault="001C7D14" w:rsidP="009F6FE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131.</w:t>
      </w:r>
      <w:r w:rsidR="009F6FE5" w:rsidRPr="009F6FE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86" w:history="1">
        <w:r w:rsidR="009F6FE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Low-dose </w:t>
        </w:r>
        <w:proofErr w:type="spellStart"/>
        <w:r w:rsidR="009F6FE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i.v.</w:t>
        </w:r>
        <w:proofErr w:type="spellEnd"/>
        <w:r w:rsidR="009F6FE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urokinase for coronary thrombosis in Kawasaki disease.</w:t>
        </w:r>
      </w:hyperlink>
    </w:p>
    <w:p w14:paraId="15C5A527" w14:textId="77777777" w:rsidR="009F6FE5" w:rsidRPr="009266F4" w:rsidRDefault="009F6FE5" w:rsidP="009F6FE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Serizawa H, Lin L, Sato T, Takahashi-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Igari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Kato Y.</w:t>
      </w:r>
    </w:p>
    <w:p w14:paraId="5A5D92BF" w14:textId="77777777" w:rsidR="009F6FE5" w:rsidRPr="009266F4" w:rsidRDefault="009F6FE5" w:rsidP="009F6FE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Int. 2019 Mar;61(3):302-303. doi: 10.1111/ped.13783. Epub 2019 Mar 10. No abstract available.</w:t>
      </w:r>
    </w:p>
    <w:p w14:paraId="52D39176" w14:textId="77777777" w:rsidR="009F6FE5" w:rsidRPr="009266F4" w:rsidRDefault="009F6FE5" w:rsidP="009F6FE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30854729</w:t>
      </w:r>
    </w:p>
    <w:p w14:paraId="1980412C" w14:textId="77777777" w:rsidR="009F6FE5" w:rsidRPr="009266F4" w:rsidRDefault="009F6FE5" w:rsidP="009F6FE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8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149966" w14:textId="0645A243" w:rsidR="001C7D14" w:rsidRDefault="001C7D14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3A07A819" w14:textId="2CFE6D92" w:rsidR="00FD7BCD" w:rsidRPr="009266F4" w:rsidRDefault="009F6FE5" w:rsidP="00FD7B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132.</w:t>
      </w:r>
      <w:r w:rsidR="00FD7BCD" w:rsidRPr="00FD7BCD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88" w:history="1">
        <w:r w:rsidR="00FD7BC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Low-dose </w:t>
        </w:r>
        <w:proofErr w:type="spellStart"/>
        <w:r w:rsidR="00FD7BC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i.v.</w:t>
        </w:r>
        <w:proofErr w:type="spellEnd"/>
        <w:r w:rsidR="00FD7BC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urokinase for coronary thrombosis in Kawasaki disease.</w:t>
        </w:r>
      </w:hyperlink>
    </w:p>
    <w:p w14:paraId="52C886FF" w14:textId="77777777" w:rsidR="00FD7BCD" w:rsidRPr="009266F4" w:rsidRDefault="00FD7BCD" w:rsidP="00FD7B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Serizawa H, Lin L, Sato T, Takahashi-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Igari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Kato Y.</w:t>
      </w:r>
    </w:p>
    <w:p w14:paraId="71EFBC26" w14:textId="77777777" w:rsidR="00FD7BCD" w:rsidRPr="009266F4" w:rsidRDefault="00FD7BCD" w:rsidP="00FD7BC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Int. 2019 Mar;61(3):302-303. doi: 10.1111/ped.13783. Epub 2019 Mar 10. No abstract available.</w:t>
      </w:r>
    </w:p>
    <w:p w14:paraId="15120401" w14:textId="77777777" w:rsidR="00FD7BCD" w:rsidRPr="009266F4" w:rsidRDefault="00FD7BCD" w:rsidP="00FD7BC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30854729</w:t>
      </w:r>
    </w:p>
    <w:p w14:paraId="6F305A20" w14:textId="77777777" w:rsidR="00FD7BCD" w:rsidRPr="009266F4" w:rsidRDefault="00FD7BCD" w:rsidP="00FD7BC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8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86E9F29" w14:textId="37BE3BE7" w:rsidR="009F6FE5" w:rsidRDefault="009F6FE5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7258BD05" w14:textId="4B1BBD65" w:rsidR="0029381E" w:rsidRPr="009266F4" w:rsidRDefault="00FD7BCD" w:rsidP="0029381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133.</w:t>
      </w:r>
      <w:r w:rsidR="0029381E" w:rsidRPr="0029381E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90" w:history="1">
        <w:r w:rsidR="0029381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4-D flow magnetic-resonance-imaging-derived energetic biomarkers are abnormal in children with repaired tetralogy of Fallot and associated with disease severity.</w:t>
        </w:r>
      </w:hyperlink>
    </w:p>
    <w:p w14:paraId="51586FE9" w14:textId="77777777" w:rsidR="0029381E" w:rsidRPr="009266F4" w:rsidRDefault="0029381E" w:rsidP="0029381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Robinson JD, Rose MJ, Joh M, Jarvis K, Schnell S, Barker AJ, Rigsby CK, Markl M.</w:t>
      </w:r>
    </w:p>
    <w:p w14:paraId="48CA2AAA" w14:textId="77777777" w:rsidR="0029381E" w:rsidRPr="009266F4" w:rsidRDefault="0029381E" w:rsidP="0029381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Radiol. 2019 Mar;49(3):308-317. doi: 10.1007/s00247-018-4312-8. Epub 2018 Dec 1.</w:t>
      </w:r>
    </w:p>
    <w:p w14:paraId="0ED3A09D" w14:textId="77777777" w:rsidR="0029381E" w:rsidRPr="009266F4" w:rsidRDefault="0029381E" w:rsidP="0029381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30506329</w:t>
      </w:r>
    </w:p>
    <w:p w14:paraId="67C56D3E" w14:textId="77777777" w:rsidR="0029381E" w:rsidRPr="009266F4" w:rsidRDefault="0029381E" w:rsidP="0029381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9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BFCC4EF" w14:textId="77777777" w:rsidR="0029381E" w:rsidRPr="009266F4" w:rsidRDefault="0029381E" w:rsidP="0029381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30506328</w:t>
      </w:r>
    </w:p>
    <w:p w14:paraId="180CD9CC" w14:textId="023DAADB" w:rsidR="00FD7BCD" w:rsidRDefault="00FD7BCD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5625442F" w14:textId="3E7DA36D" w:rsidR="00277735" w:rsidRPr="009266F4" w:rsidRDefault="0029381E" w:rsidP="002777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134.</w:t>
      </w:r>
      <w:r w:rsidR="00277735" w:rsidRPr="0027773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92" w:history="1">
        <w:r w:rsidR="0027773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Single Ventricle Palliation in a Developing Sub-Saharan African Country: What Should be Improved?</w:t>
        </w:r>
      </w:hyperlink>
    </w:p>
    <w:p w14:paraId="6EB59278" w14:textId="77777777" w:rsidR="00277735" w:rsidRPr="009266F4" w:rsidRDefault="00277735" w:rsidP="002777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Manuel V,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Morais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Turquetto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ALR, Miguel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Miana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LA, Pedro A, Nunes MAS, Leon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Magalhães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MP, Martins T, Júnior APF.</w:t>
      </w:r>
    </w:p>
    <w:p w14:paraId="46C0E5CD" w14:textId="77777777" w:rsidR="00277735" w:rsidRPr="009266F4" w:rsidRDefault="00277735" w:rsidP="0027773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World J Pediatr Congenit Heart Surg. 2019 Mar;10(2):164-170. doi: 10.1177/2150135118822671.</w:t>
      </w:r>
    </w:p>
    <w:p w14:paraId="713CCC00" w14:textId="77777777" w:rsidR="00277735" w:rsidRPr="009266F4" w:rsidRDefault="00277735" w:rsidP="0027773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30841832</w:t>
      </w:r>
    </w:p>
    <w:p w14:paraId="446B16BC" w14:textId="77777777" w:rsidR="00277735" w:rsidRPr="009266F4" w:rsidRDefault="00277735" w:rsidP="0027773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9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B53F227" w14:textId="77777777" w:rsidR="00277735" w:rsidRPr="009266F4" w:rsidRDefault="00277735" w:rsidP="002777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30841831</w:t>
      </w:r>
    </w:p>
    <w:p w14:paraId="12D03AE6" w14:textId="74F35D98" w:rsidR="0029381E" w:rsidRDefault="0029381E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0FB389BF" w14:textId="71CAA396" w:rsidR="00AF1722" w:rsidRPr="009266F4" w:rsidRDefault="00277735" w:rsidP="00AF17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135.</w:t>
      </w:r>
      <w:r w:rsidR="00AF1722" w:rsidRPr="00AF172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94" w:history="1">
        <w:r w:rsidR="00AF172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Palliation of Functionally Single Ventricle Patients in Sub-Saharan Africa-Is It Justifiable?</w:t>
        </w:r>
      </w:hyperlink>
    </w:p>
    <w:p w14:paraId="75B82A4B" w14:textId="77777777" w:rsidR="00AF1722" w:rsidRPr="009266F4" w:rsidRDefault="00AF1722" w:rsidP="00AF17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Edwin F.</w:t>
      </w:r>
    </w:p>
    <w:p w14:paraId="353B6B25" w14:textId="77777777" w:rsidR="00AF1722" w:rsidRPr="009266F4" w:rsidRDefault="00AF1722" w:rsidP="00AF172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World J Pediatr Congenit Heart Surg. 2019 Mar;10(2):171-173. doi: 10.1177/2150135119830006.</w:t>
      </w:r>
    </w:p>
    <w:p w14:paraId="438A337F" w14:textId="77777777" w:rsidR="00AF1722" w:rsidRPr="009266F4" w:rsidRDefault="00AF1722" w:rsidP="00AF172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30841827</w:t>
      </w:r>
    </w:p>
    <w:p w14:paraId="27E66CCD" w14:textId="77777777" w:rsidR="00AF1722" w:rsidRPr="009266F4" w:rsidRDefault="00AF1722" w:rsidP="00AF172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9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E8A9E5" w14:textId="77777777" w:rsidR="00AF1722" w:rsidRPr="009266F4" w:rsidRDefault="00AF1722" w:rsidP="00AF17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30841825</w:t>
      </w:r>
    </w:p>
    <w:p w14:paraId="45F780B1" w14:textId="1602A518" w:rsidR="00AF1722" w:rsidRPr="00F817B6" w:rsidRDefault="00AF1722" w:rsidP="00797C0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bookmarkStart w:id="0" w:name="_GoBack"/>
      <w:bookmarkEnd w:id="0"/>
    </w:p>
    <w:sectPr w:rsidR="00AF1722" w:rsidRPr="00F817B6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334CB"/>
    <w:multiLevelType w:val="hybridMultilevel"/>
    <w:tmpl w:val="4FA4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040E"/>
    <w:multiLevelType w:val="hybridMultilevel"/>
    <w:tmpl w:val="31166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BC"/>
    <w:rsid w:val="00051214"/>
    <w:rsid w:val="00091BE6"/>
    <w:rsid w:val="000D18D2"/>
    <w:rsid w:val="000E4C47"/>
    <w:rsid w:val="00114944"/>
    <w:rsid w:val="0016100C"/>
    <w:rsid w:val="00163C69"/>
    <w:rsid w:val="00174150"/>
    <w:rsid w:val="001B689C"/>
    <w:rsid w:val="001C7D14"/>
    <w:rsid w:val="001E13C7"/>
    <w:rsid w:val="001F60C9"/>
    <w:rsid w:val="00200FDC"/>
    <w:rsid w:val="00210F4A"/>
    <w:rsid w:val="00211D78"/>
    <w:rsid w:val="002266C1"/>
    <w:rsid w:val="00235AE2"/>
    <w:rsid w:val="00253B36"/>
    <w:rsid w:val="00277735"/>
    <w:rsid w:val="0029381E"/>
    <w:rsid w:val="002E3C4B"/>
    <w:rsid w:val="002F1529"/>
    <w:rsid w:val="00307C9A"/>
    <w:rsid w:val="003200C3"/>
    <w:rsid w:val="003A3D8A"/>
    <w:rsid w:val="003D2CB5"/>
    <w:rsid w:val="004139A3"/>
    <w:rsid w:val="00482932"/>
    <w:rsid w:val="004A5A90"/>
    <w:rsid w:val="004D3A73"/>
    <w:rsid w:val="004D4272"/>
    <w:rsid w:val="004D708E"/>
    <w:rsid w:val="00514442"/>
    <w:rsid w:val="005319DA"/>
    <w:rsid w:val="00566441"/>
    <w:rsid w:val="0056715F"/>
    <w:rsid w:val="0057384B"/>
    <w:rsid w:val="005778E5"/>
    <w:rsid w:val="00590793"/>
    <w:rsid w:val="005D76E4"/>
    <w:rsid w:val="0063583C"/>
    <w:rsid w:val="00665263"/>
    <w:rsid w:val="0068249A"/>
    <w:rsid w:val="006864AD"/>
    <w:rsid w:val="006D4A39"/>
    <w:rsid w:val="006E7F40"/>
    <w:rsid w:val="006F7352"/>
    <w:rsid w:val="00701300"/>
    <w:rsid w:val="00703E47"/>
    <w:rsid w:val="00736CFD"/>
    <w:rsid w:val="00737E3E"/>
    <w:rsid w:val="007543BC"/>
    <w:rsid w:val="007706D8"/>
    <w:rsid w:val="00797C09"/>
    <w:rsid w:val="007F00D4"/>
    <w:rsid w:val="00833D36"/>
    <w:rsid w:val="0085090F"/>
    <w:rsid w:val="008A027E"/>
    <w:rsid w:val="008A3E70"/>
    <w:rsid w:val="008E6DBC"/>
    <w:rsid w:val="008E79C0"/>
    <w:rsid w:val="008F442C"/>
    <w:rsid w:val="00925A83"/>
    <w:rsid w:val="00927046"/>
    <w:rsid w:val="00990958"/>
    <w:rsid w:val="009939D3"/>
    <w:rsid w:val="00993E1D"/>
    <w:rsid w:val="009A3BA2"/>
    <w:rsid w:val="009C35FB"/>
    <w:rsid w:val="009C577E"/>
    <w:rsid w:val="009D2786"/>
    <w:rsid w:val="009E17E8"/>
    <w:rsid w:val="009F1C8A"/>
    <w:rsid w:val="009F6FE5"/>
    <w:rsid w:val="00A104C3"/>
    <w:rsid w:val="00A64ED1"/>
    <w:rsid w:val="00A842B2"/>
    <w:rsid w:val="00AA2B4B"/>
    <w:rsid w:val="00AE3CB9"/>
    <w:rsid w:val="00AE4C6B"/>
    <w:rsid w:val="00AF1722"/>
    <w:rsid w:val="00B03B92"/>
    <w:rsid w:val="00B107A6"/>
    <w:rsid w:val="00B159E9"/>
    <w:rsid w:val="00B246D8"/>
    <w:rsid w:val="00B51420"/>
    <w:rsid w:val="00B66152"/>
    <w:rsid w:val="00B76BAB"/>
    <w:rsid w:val="00C03C50"/>
    <w:rsid w:val="00C116DA"/>
    <w:rsid w:val="00C46EF1"/>
    <w:rsid w:val="00C92D7F"/>
    <w:rsid w:val="00CA1305"/>
    <w:rsid w:val="00CB0192"/>
    <w:rsid w:val="00CC28F3"/>
    <w:rsid w:val="00CF5055"/>
    <w:rsid w:val="00D269C6"/>
    <w:rsid w:val="00D40A39"/>
    <w:rsid w:val="00D51325"/>
    <w:rsid w:val="00D612E2"/>
    <w:rsid w:val="00D6508B"/>
    <w:rsid w:val="00D90816"/>
    <w:rsid w:val="00D93B03"/>
    <w:rsid w:val="00DA396B"/>
    <w:rsid w:val="00DB3E35"/>
    <w:rsid w:val="00E437B0"/>
    <w:rsid w:val="00E601B4"/>
    <w:rsid w:val="00E6629A"/>
    <w:rsid w:val="00E80E34"/>
    <w:rsid w:val="00EA5B54"/>
    <w:rsid w:val="00ED4482"/>
    <w:rsid w:val="00F00288"/>
    <w:rsid w:val="00F16662"/>
    <w:rsid w:val="00F31CE3"/>
    <w:rsid w:val="00F34F9E"/>
    <w:rsid w:val="00F37D5A"/>
    <w:rsid w:val="00F8162F"/>
    <w:rsid w:val="00F817B6"/>
    <w:rsid w:val="00F91107"/>
    <w:rsid w:val="00FB1031"/>
    <w:rsid w:val="00FD7BCD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D119C"/>
  <w15:chartTrackingRefBased/>
  <w15:docId w15:val="{A91BFF31-86F2-6D4C-BB45-7B538E34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30814147" TargetMode="External"/><Relationship Id="rId21" Type="http://schemas.openxmlformats.org/officeDocument/2006/relationships/hyperlink" Target="https://www.ncbi.nlm.nih.gov/pubmed/30922930" TargetMode="External"/><Relationship Id="rId63" Type="http://schemas.openxmlformats.org/officeDocument/2006/relationships/hyperlink" Target="https://www.ncbi.nlm.nih.gov/pubmed/30821171" TargetMode="External"/><Relationship Id="rId159" Type="http://schemas.openxmlformats.org/officeDocument/2006/relationships/hyperlink" Target="https://www.ncbi.nlm.nih.gov/pubmed?linkname=pubmed_pubmed&amp;from_uid=30952528" TargetMode="External"/><Relationship Id="rId170" Type="http://schemas.openxmlformats.org/officeDocument/2006/relationships/hyperlink" Target="https://www.ncbi.nlm.nih.gov/pubmed/30842375" TargetMode="External"/><Relationship Id="rId226" Type="http://schemas.openxmlformats.org/officeDocument/2006/relationships/hyperlink" Target="https://www.ncbi.nlm.nih.gov/pubmed?linkname=pubmed_pubmed&amp;from_uid=30926198" TargetMode="External"/><Relationship Id="rId268" Type="http://schemas.openxmlformats.org/officeDocument/2006/relationships/hyperlink" Target="https://www.ncbi.nlm.nih.gov/pubmed/30796500" TargetMode="External"/><Relationship Id="rId32" Type="http://schemas.openxmlformats.org/officeDocument/2006/relationships/hyperlink" Target="https://www.ncbi.nlm.nih.gov/pubmed/30909440" TargetMode="External"/><Relationship Id="rId74" Type="http://schemas.openxmlformats.org/officeDocument/2006/relationships/hyperlink" Target="https://www.ncbi.nlm.nih.gov/pubmed?linkname=pubmed_pubmed&amp;from_uid=30278169" TargetMode="External"/><Relationship Id="rId128" Type="http://schemas.openxmlformats.org/officeDocument/2006/relationships/hyperlink" Target="https://www.ncbi.nlm.nih.gov/pubmed?linkname=pubmed_pubmed&amp;from_uid=30744520" TargetMode="External"/><Relationship Id="rId5" Type="http://schemas.openxmlformats.org/officeDocument/2006/relationships/hyperlink" Target="https://www.ncbi.nlm.nih.gov/pubmed/30922382" TargetMode="External"/><Relationship Id="rId181" Type="http://schemas.openxmlformats.org/officeDocument/2006/relationships/hyperlink" Target="https://www.ncbi.nlm.nih.gov/pubmed?linkname=pubmed_pubmed&amp;from_uid=30894339" TargetMode="External"/><Relationship Id="rId237" Type="http://schemas.openxmlformats.org/officeDocument/2006/relationships/hyperlink" Target="https://www.ncbi.nlm.nih.gov/pubmed?linkname=pubmed_pubmed&amp;from_uid=30900472" TargetMode="External"/><Relationship Id="rId279" Type="http://schemas.openxmlformats.org/officeDocument/2006/relationships/hyperlink" Target="https://www.ncbi.nlm.nih.gov/pubmed?linkname=pubmed_pubmed&amp;from_uid=30267110" TargetMode="External"/><Relationship Id="rId43" Type="http://schemas.openxmlformats.org/officeDocument/2006/relationships/hyperlink" Target="https://www.ncbi.nlm.nih.gov/pubmed/30857459" TargetMode="External"/><Relationship Id="rId139" Type="http://schemas.openxmlformats.org/officeDocument/2006/relationships/hyperlink" Target="https://www.ncbi.nlm.nih.gov/pubmed?linkname=pubmed_pubmed&amp;from_uid=30397789" TargetMode="External"/><Relationship Id="rId290" Type="http://schemas.openxmlformats.org/officeDocument/2006/relationships/hyperlink" Target="https://www.ncbi.nlm.nih.gov/pubmed/30506329" TargetMode="External"/><Relationship Id="rId85" Type="http://schemas.openxmlformats.org/officeDocument/2006/relationships/hyperlink" Target="https://www.ncbi.nlm.nih.gov/pubmed/30825270" TargetMode="External"/><Relationship Id="rId150" Type="http://schemas.openxmlformats.org/officeDocument/2006/relationships/hyperlink" Target="https://www.ncbi.nlm.nih.gov/pubmed/30841824" TargetMode="External"/><Relationship Id="rId192" Type="http://schemas.openxmlformats.org/officeDocument/2006/relationships/hyperlink" Target="https://www.ncbi.nlm.nih.gov/pubmed/30556322" TargetMode="External"/><Relationship Id="rId206" Type="http://schemas.openxmlformats.org/officeDocument/2006/relationships/hyperlink" Target="https://www.ncbi.nlm.nih.gov/pubmed?linkname=pubmed_pubmed&amp;from_uid=30902580" TargetMode="External"/><Relationship Id="rId248" Type="http://schemas.openxmlformats.org/officeDocument/2006/relationships/hyperlink" Target="https://www.ncbi.nlm.nih.gov/pubmed/30076624" TargetMode="External"/><Relationship Id="rId12" Type="http://schemas.openxmlformats.org/officeDocument/2006/relationships/hyperlink" Target="https://www.ncbi.nlm.nih.gov/pubmed/30919581" TargetMode="External"/><Relationship Id="rId108" Type="http://schemas.openxmlformats.org/officeDocument/2006/relationships/hyperlink" Target="https://www.ncbi.nlm.nih.gov/pubmed?linkname=pubmed_pubmed&amp;from_uid=30552424" TargetMode="External"/><Relationship Id="rId54" Type="http://schemas.openxmlformats.org/officeDocument/2006/relationships/hyperlink" Target="https://www.ncbi.nlm.nih.gov/pubmed/30857252" TargetMode="External"/><Relationship Id="rId75" Type="http://schemas.openxmlformats.org/officeDocument/2006/relationships/hyperlink" Target="https://www.ncbi.nlm.nih.gov/pubmed/30639612" TargetMode="External"/><Relationship Id="rId96" Type="http://schemas.openxmlformats.org/officeDocument/2006/relationships/hyperlink" Target="https://www.ncbi.nlm.nih.gov/pubmed?linkname=pubmed_pubmed&amp;from_uid=30351471" TargetMode="External"/><Relationship Id="rId140" Type="http://schemas.openxmlformats.org/officeDocument/2006/relationships/hyperlink" Target="https://www.ncbi.nlm.nih.gov/pubmed/30506329" TargetMode="External"/><Relationship Id="rId161" Type="http://schemas.openxmlformats.org/officeDocument/2006/relationships/hyperlink" Target="https://www.ncbi.nlm.nih.gov/pubmed?linkname=pubmed_pubmed&amp;from_uid=30917740" TargetMode="External"/><Relationship Id="rId182" Type="http://schemas.openxmlformats.org/officeDocument/2006/relationships/hyperlink" Target="https://www.ncbi.nlm.nih.gov/pubmed/30824490" TargetMode="External"/><Relationship Id="rId217" Type="http://schemas.openxmlformats.org/officeDocument/2006/relationships/hyperlink" Target="https://www.ncbi.nlm.nih.gov/pubmed?linkname=pubmed_pubmed&amp;from_uid=30850878" TargetMode="External"/><Relationship Id="rId6" Type="http://schemas.openxmlformats.org/officeDocument/2006/relationships/hyperlink" Target="https://www.ncbi.nlm.nih.gov/pubmed/30922382" TargetMode="External"/><Relationship Id="rId238" Type="http://schemas.openxmlformats.org/officeDocument/2006/relationships/hyperlink" Target="https://www.ncbi.nlm.nih.gov/pubmed/30806343" TargetMode="External"/><Relationship Id="rId259" Type="http://schemas.openxmlformats.org/officeDocument/2006/relationships/hyperlink" Target="https://www.ncbi.nlm.nih.gov/pubmed?linkname=pubmed_pubmed&amp;from_uid=30519917" TargetMode="External"/><Relationship Id="rId23" Type="http://schemas.openxmlformats.org/officeDocument/2006/relationships/hyperlink" Target="https://www.ncbi.nlm.nih.gov/pubmed/30908884" TargetMode="External"/><Relationship Id="rId119" Type="http://schemas.openxmlformats.org/officeDocument/2006/relationships/hyperlink" Target="https://www.ncbi.nlm.nih.gov/pubmed/30857849" TargetMode="External"/><Relationship Id="rId270" Type="http://schemas.openxmlformats.org/officeDocument/2006/relationships/hyperlink" Target="https://www.ncbi.nlm.nih.gov/pubmed/30430186" TargetMode="External"/><Relationship Id="rId291" Type="http://schemas.openxmlformats.org/officeDocument/2006/relationships/hyperlink" Target="https://www.ncbi.nlm.nih.gov/pubmed?linkname=pubmed_pubmed&amp;from_uid=30506329" TargetMode="External"/><Relationship Id="rId44" Type="http://schemas.openxmlformats.org/officeDocument/2006/relationships/hyperlink" Target="https://www.ncbi.nlm.nih.gov/pubmed?linkname=pubmed_pubmed&amp;from_uid=30857459" TargetMode="External"/><Relationship Id="rId65" Type="http://schemas.openxmlformats.org/officeDocument/2006/relationships/hyperlink" Target="https://www.ncbi.nlm.nih.gov/pubmed?linkname=pubmed_pubmed&amp;from_uid=30821171" TargetMode="External"/><Relationship Id="rId86" Type="http://schemas.openxmlformats.org/officeDocument/2006/relationships/hyperlink" Target="https://www.ncbi.nlm.nih.gov/pubmed?linkname=pubmed_pubmed&amp;from_uid=30825270" TargetMode="External"/><Relationship Id="rId130" Type="http://schemas.openxmlformats.org/officeDocument/2006/relationships/hyperlink" Target="https://www.ncbi.nlm.nih.gov/pubmed?linkname=pubmed_pubmed&amp;from_uid=30542919" TargetMode="External"/><Relationship Id="rId151" Type="http://schemas.openxmlformats.org/officeDocument/2006/relationships/hyperlink" Target="https://www.ncbi.nlm.nih.gov/pubmed?linkname=pubmed_pubmed&amp;from_uid=30841824" TargetMode="External"/><Relationship Id="rId172" Type="http://schemas.openxmlformats.org/officeDocument/2006/relationships/hyperlink" Target="https://www.ncbi.nlm.nih.gov/pubmed/30909769" TargetMode="External"/><Relationship Id="rId193" Type="http://schemas.openxmlformats.org/officeDocument/2006/relationships/hyperlink" Target="https://www.ncbi.nlm.nih.gov/pubmed?linkname=pubmed_pubmed&amp;from_uid=30556322" TargetMode="External"/><Relationship Id="rId207" Type="http://schemas.openxmlformats.org/officeDocument/2006/relationships/hyperlink" Target="https://www.ncbi.nlm.nih.gov/pubmed/30866164" TargetMode="External"/><Relationship Id="rId228" Type="http://schemas.openxmlformats.org/officeDocument/2006/relationships/hyperlink" Target="https://www.ncbi.nlm.nih.gov/pubmed?linkname=pubmed_pubmed&amp;from_uid=30600386" TargetMode="External"/><Relationship Id="rId249" Type="http://schemas.openxmlformats.org/officeDocument/2006/relationships/hyperlink" Target="https://www.ncbi.nlm.nih.gov/pubmed?linkname=pubmed_pubmed&amp;from_uid=30076624" TargetMode="External"/><Relationship Id="rId13" Type="http://schemas.openxmlformats.org/officeDocument/2006/relationships/hyperlink" Target="https://www.ncbi.nlm.nih.gov/pubmed?linkname=pubmed_pubmed&amp;from_uid=30919581" TargetMode="External"/><Relationship Id="rId109" Type="http://schemas.openxmlformats.org/officeDocument/2006/relationships/hyperlink" Target="https://www.ncbi.nlm.nih.gov/pubmed/30698043" TargetMode="External"/><Relationship Id="rId260" Type="http://schemas.openxmlformats.org/officeDocument/2006/relationships/hyperlink" Target="https://www.ncbi.nlm.nih.gov/pubmed/30679141" TargetMode="External"/><Relationship Id="rId281" Type="http://schemas.openxmlformats.org/officeDocument/2006/relationships/hyperlink" Target="https://www.ncbi.nlm.nih.gov/pubmed?linkname=pubmed_pubmed&amp;from_uid=30291383" TargetMode="External"/><Relationship Id="rId34" Type="http://schemas.openxmlformats.org/officeDocument/2006/relationships/hyperlink" Target="https://www.ncbi.nlm.nih.gov/pubmed?linkname=pubmed_pubmed&amp;from_uid=30909440" TargetMode="External"/><Relationship Id="rId55" Type="http://schemas.openxmlformats.org/officeDocument/2006/relationships/hyperlink" Target="https://www.ncbi.nlm.nih.gov/pubmed?linkname=pubmed_pubmed&amp;from_uid=30857252" TargetMode="External"/><Relationship Id="rId76" Type="http://schemas.openxmlformats.org/officeDocument/2006/relationships/hyperlink" Target="https://www.ncbi.nlm.nih.gov/pubmed?linkname=pubmed_pubmed&amp;from_uid=30639612" TargetMode="External"/><Relationship Id="rId97" Type="http://schemas.openxmlformats.org/officeDocument/2006/relationships/hyperlink" Target="https://www.ncbi.nlm.nih.gov/pubmed/30343508" TargetMode="External"/><Relationship Id="rId120" Type="http://schemas.openxmlformats.org/officeDocument/2006/relationships/hyperlink" Target="https://www.ncbi.nlm.nih.gov/pubmed?linkname=pubmed_pubmed&amp;from_uid=30857849" TargetMode="External"/><Relationship Id="rId141" Type="http://schemas.openxmlformats.org/officeDocument/2006/relationships/hyperlink" Target="https://www.ncbi.nlm.nih.gov/pubmed?linkname=pubmed_pubmed&amp;from_uid=30506329" TargetMode="External"/><Relationship Id="rId7" Type="http://schemas.openxmlformats.org/officeDocument/2006/relationships/hyperlink" Target="https://www.ncbi.nlm.nih.gov/pubmed?linkname=pubmed_pubmed&amp;from_uid=30922382" TargetMode="External"/><Relationship Id="rId162" Type="http://schemas.openxmlformats.org/officeDocument/2006/relationships/hyperlink" Target="https://www.ncbi.nlm.nih.gov/pubmed/30926474" TargetMode="External"/><Relationship Id="rId183" Type="http://schemas.openxmlformats.org/officeDocument/2006/relationships/hyperlink" Target="https://www.ncbi.nlm.nih.gov/pubmed?linkname=pubmed_pubmed&amp;from_uid=30824490" TargetMode="External"/><Relationship Id="rId218" Type="http://schemas.openxmlformats.org/officeDocument/2006/relationships/hyperlink" Target="https://www.ncbi.nlm.nih.gov/pubmed/30863755" TargetMode="External"/><Relationship Id="rId239" Type="http://schemas.openxmlformats.org/officeDocument/2006/relationships/hyperlink" Target="https://www.ncbi.nlm.nih.gov/pubmed?linkname=pubmed_pubmed&amp;from_uid=30806343" TargetMode="External"/><Relationship Id="rId250" Type="http://schemas.openxmlformats.org/officeDocument/2006/relationships/hyperlink" Target="https://www.ncbi.nlm.nih.gov/pubmed/30232788" TargetMode="External"/><Relationship Id="rId271" Type="http://schemas.openxmlformats.org/officeDocument/2006/relationships/hyperlink" Target="https://www.ncbi.nlm.nih.gov/pubmed?linkname=pubmed_pubmed&amp;from_uid=30430186" TargetMode="External"/><Relationship Id="rId292" Type="http://schemas.openxmlformats.org/officeDocument/2006/relationships/hyperlink" Target="https://www.ncbi.nlm.nih.gov/pubmed/30841832" TargetMode="External"/><Relationship Id="rId24" Type="http://schemas.openxmlformats.org/officeDocument/2006/relationships/hyperlink" Target="https://www.ncbi.nlm.nih.gov/pubmed?linkname=pubmed_pubmed&amp;from_uid=30908884" TargetMode="External"/><Relationship Id="rId45" Type="http://schemas.openxmlformats.org/officeDocument/2006/relationships/hyperlink" Target="https://www.ncbi.nlm.nih.gov/pubmed/30866986" TargetMode="External"/><Relationship Id="rId66" Type="http://schemas.openxmlformats.org/officeDocument/2006/relationships/hyperlink" Target="https://www.ncbi.nlm.nih.gov/pubmed/30834692" TargetMode="External"/><Relationship Id="rId87" Type="http://schemas.openxmlformats.org/officeDocument/2006/relationships/hyperlink" Target="https://www.ncbi.nlm.nih.gov/pubmed/30485657" TargetMode="External"/><Relationship Id="rId110" Type="http://schemas.openxmlformats.org/officeDocument/2006/relationships/hyperlink" Target="https://www.ncbi.nlm.nih.gov/pubmed?linkname=pubmed_pubmed&amp;from_uid=30698043" TargetMode="External"/><Relationship Id="rId131" Type="http://schemas.openxmlformats.org/officeDocument/2006/relationships/hyperlink" Target="https://www.ncbi.nlm.nih.gov/pubmed/30539240" TargetMode="External"/><Relationship Id="rId152" Type="http://schemas.openxmlformats.org/officeDocument/2006/relationships/hyperlink" Target="https://www.ncbi.nlm.nih.gov/pubmed/30919412" TargetMode="External"/><Relationship Id="rId173" Type="http://schemas.openxmlformats.org/officeDocument/2006/relationships/hyperlink" Target="https://www.ncbi.nlm.nih.gov/pubmed?linkname=pubmed_pubmed&amp;from_uid=30909769" TargetMode="External"/><Relationship Id="rId194" Type="http://schemas.openxmlformats.org/officeDocument/2006/relationships/hyperlink" Target="https://www.ncbi.nlm.nih.gov/pubmed/30897200" TargetMode="External"/><Relationship Id="rId208" Type="http://schemas.openxmlformats.org/officeDocument/2006/relationships/hyperlink" Target="https://www.ncbi.nlm.nih.gov/pubmed?linkname=pubmed_pubmed&amp;from_uid=30866164" TargetMode="External"/><Relationship Id="rId229" Type="http://schemas.openxmlformats.org/officeDocument/2006/relationships/hyperlink" Target="https://www.ncbi.nlm.nih.gov/pubmed/30588760" TargetMode="External"/><Relationship Id="rId240" Type="http://schemas.openxmlformats.org/officeDocument/2006/relationships/hyperlink" Target="https://www.ncbi.nlm.nih.gov/pubmed/30777588" TargetMode="External"/><Relationship Id="rId261" Type="http://schemas.openxmlformats.org/officeDocument/2006/relationships/hyperlink" Target="https://www.ncbi.nlm.nih.gov/pubmed?linkname=pubmed_pubmed&amp;from_uid=30679141" TargetMode="External"/><Relationship Id="rId14" Type="http://schemas.openxmlformats.org/officeDocument/2006/relationships/hyperlink" Target="https://www.ncbi.nlm.nih.gov/pubmed/30915544" TargetMode="External"/><Relationship Id="rId35" Type="http://schemas.openxmlformats.org/officeDocument/2006/relationships/hyperlink" Target="https://www.ncbi.nlm.nih.gov/pubmed/30907325" TargetMode="External"/><Relationship Id="rId56" Type="http://schemas.openxmlformats.org/officeDocument/2006/relationships/hyperlink" Target="https://www.ncbi.nlm.nih.gov/pubmed/30850878" TargetMode="External"/><Relationship Id="rId77" Type="http://schemas.openxmlformats.org/officeDocument/2006/relationships/hyperlink" Target="https://www.ncbi.nlm.nih.gov/pubmed/30579512" TargetMode="External"/><Relationship Id="rId100" Type="http://schemas.openxmlformats.org/officeDocument/2006/relationships/hyperlink" Target="https://www.ncbi.nlm.nih.gov/pubmed/30557849" TargetMode="External"/><Relationship Id="rId282" Type="http://schemas.openxmlformats.org/officeDocument/2006/relationships/hyperlink" Target="https://www.ncbi.nlm.nih.gov/pubmed/30218119" TargetMode="External"/><Relationship Id="rId8" Type="http://schemas.openxmlformats.org/officeDocument/2006/relationships/hyperlink" Target="https://www.ncbi.nlm.nih.gov/pubmed/30920163" TargetMode="External"/><Relationship Id="rId98" Type="http://schemas.openxmlformats.org/officeDocument/2006/relationships/hyperlink" Target="https://www.ncbi.nlm.nih.gov/pubmed?linkname=pubmed_pubmed&amp;from_uid=30343508" TargetMode="External"/><Relationship Id="rId121" Type="http://schemas.openxmlformats.org/officeDocument/2006/relationships/hyperlink" Target="https://www.ncbi.nlm.nih.gov/pubmed/30554929" TargetMode="External"/><Relationship Id="rId142" Type="http://schemas.openxmlformats.org/officeDocument/2006/relationships/hyperlink" Target="https://www.ncbi.nlm.nih.gov/pubmed/30443668" TargetMode="External"/><Relationship Id="rId163" Type="http://schemas.openxmlformats.org/officeDocument/2006/relationships/hyperlink" Target="https://www.ncbi.nlm.nih.gov/pubmed?linkname=pubmed_pubmed&amp;from_uid=30926474" TargetMode="External"/><Relationship Id="rId184" Type="http://schemas.openxmlformats.org/officeDocument/2006/relationships/hyperlink" Target="https://www.ncbi.nlm.nih.gov/pubmed/30080103" TargetMode="External"/><Relationship Id="rId219" Type="http://schemas.openxmlformats.org/officeDocument/2006/relationships/hyperlink" Target="https://www.ncbi.nlm.nih.gov/pubmed/30863755" TargetMode="External"/><Relationship Id="rId230" Type="http://schemas.openxmlformats.org/officeDocument/2006/relationships/hyperlink" Target="https://www.ncbi.nlm.nih.gov/pubmed?linkname=pubmed_pubmed&amp;from_uid=30588760" TargetMode="External"/><Relationship Id="rId251" Type="http://schemas.openxmlformats.org/officeDocument/2006/relationships/hyperlink" Target="https://www.ncbi.nlm.nih.gov/pubmed?linkname=pubmed_pubmed&amp;from_uid=30232788" TargetMode="External"/><Relationship Id="rId25" Type="http://schemas.openxmlformats.org/officeDocument/2006/relationships/hyperlink" Target="https://www.ncbi.nlm.nih.gov/pubmed/30907979" TargetMode="External"/><Relationship Id="rId46" Type="http://schemas.openxmlformats.org/officeDocument/2006/relationships/hyperlink" Target="https://www.ncbi.nlm.nih.gov/pubmed/30866986" TargetMode="External"/><Relationship Id="rId67" Type="http://schemas.openxmlformats.org/officeDocument/2006/relationships/hyperlink" Target="https://www.ncbi.nlm.nih.gov/pubmed/30834692" TargetMode="External"/><Relationship Id="rId272" Type="http://schemas.openxmlformats.org/officeDocument/2006/relationships/hyperlink" Target="https://www.ncbi.nlm.nih.gov/pubmed/30353314" TargetMode="External"/><Relationship Id="rId293" Type="http://schemas.openxmlformats.org/officeDocument/2006/relationships/hyperlink" Target="https://www.ncbi.nlm.nih.gov/pubmed?linkname=pubmed_pubmed&amp;from_uid=30841832" TargetMode="External"/><Relationship Id="rId88" Type="http://schemas.openxmlformats.org/officeDocument/2006/relationships/hyperlink" Target="https://www.ncbi.nlm.nih.gov/pubmed?linkname=pubmed_pubmed&amp;from_uid=30485657" TargetMode="External"/><Relationship Id="rId111" Type="http://schemas.openxmlformats.org/officeDocument/2006/relationships/hyperlink" Target="https://www.ncbi.nlm.nih.gov/pubmed/30848673" TargetMode="External"/><Relationship Id="rId132" Type="http://schemas.openxmlformats.org/officeDocument/2006/relationships/hyperlink" Target="https://www.ncbi.nlm.nih.gov/pubmed?linkname=pubmed_pubmed&amp;from_uid=30539240" TargetMode="External"/><Relationship Id="rId153" Type="http://schemas.openxmlformats.org/officeDocument/2006/relationships/hyperlink" Target="https://www.ncbi.nlm.nih.gov/pubmed?linkname=pubmed_pubmed&amp;from_uid=30919412" TargetMode="External"/><Relationship Id="rId174" Type="http://schemas.openxmlformats.org/officeDocument/2006/relationships/hyperlink" Target="https://www.ncbi.nlm.nih.gov/pubmed/30907497" TargetMode="External"/><Relationship Id="rId195" Type="http://schemas.openxmlformats.org/officeDocument/2006/relationships/hyperlink" Target="https://www.ncbi.nlm.nih.gov/pubmed?linkname=pubmed_pubmed&amp;from_uid=30897200" TargetMode="External"/><Relationship Id="rId209" Type="http://schemas.openxmlformats.org/officeDocument/2006/relationships/hyperlink" Target="https://www.ncbi.nlm.nih.gov/pubmed/30915321" TargetMode="External"/><Relationship Id="rId220" Type="http://schemas.openxmlformats.org/officeDocument/2006/relationships/hyperlink" Target="https://www.ncbi.nlm.nih.gov/pubmed?linkname=pubmed_pubmed&amp;from_uid=30863755" TargetMode="External"/><Relationship Id="rId241" Type="http://schemas.openxmlformats.org/officeDocument/2006/relationships/hyperlink" Target="https://www.ncbi.nlm.nih.gov/pubmed?linkname=pubmed_pubmed&amp;from_uid=30777588" TargetMode="External"/><Relationship Id="rId15" Type="http://schemas.openxmlformats.org/officeDocument/2006/relationships/hyperlink" Target="https://www.ncbi.nlm.nih.gov/pubmed/30853685" TargetMode="External"/><Relationship Id="rId36" Type="http://schemas.openxmlformats.org/officeDocument/2006/relationships/hyperlink" Target="https://www.ncbi.nlm.nih.gov/pubmed?linkname=pubmed_pubmed&amp;from_uid=30907325" TargetMode="External"/><Relationship Id="rId57" Type="http://schemas.openxmlformats.org/officeDocument/2006/relationships/hyperlink" Target="https://www.ncbi.nlm.nih.gov/pubmed?linkname=pubmed_pubmed&amp;from_uid=30850878" TargetMode="External"/><Relationship Id="rId262" Type="http://schemas.openxmlformats.org/officeDocument/2006/relationships/hyperlink" Target="https://www.ncbi.nlm.nih.gov/pubmed/30598367" TargetMode="External"/><Relationship Id="rId283" Type="http://schemas.openxmlformats.org/officeDocument/2006/relationships/hyperlink" Target="https://www.ncbi.nlm.nih.gov/pubmed?linkname=pubmed_pubmed&amp;from_uid=30218119" TargetMode="External"/><Relationship Id="rId78" Type="http://schemas.openxmlformats.org/officeDocument/2006/relationships/hyperlink" Target="https://www.ncbi.nlm.nih.gov/pubmed?linkname=pubmed_pubmed&amp;from_uid=30579512" TargetMode="External"/><Relationship Id="rId99" Type="http://schemas.openxmlformats.org/officeDocument/2006/relationships/hyperlink" Target="https://www.ncbi.nlm.nih.gov/pubmed/30557849" TargetMode="External"/><Relationship Id="rId101" Type="http://schemas.openxmlformats.org/officeDocument/2006/relationships/hyperlink" Target="https://www.ncbi.nlm.nih.gov/pubmed?linkname=pubmed_pubmed&amp;from_uid=30557849" TargetMode="External"/><Relationship Id="rId122" Type="http://schemas.openxmlformats.org/officeDocument/2006/relationships/hyperlink" Target="https://www.ncbi.nlm.nih.gov/pubmed?linkname=pubmed_pubmed&amp;from_uid=30554929" TargetMode="External"/><Relationship Id="rId143" Type="http://schemas.openxmlformats.org/officeDocument/2006/relationships/hyperlink" Target="https://www.ncbi.nlm.nih.gov/pubmed?linkname=pubmed_pubmed&amp;from_uid=30443668" TargetMode="External"/><Relationship Id="rId164" Type="http://schemas.openxmlformats.org/officeDocument/2006/relationships/hyperlink" Target="https://www.ncbi.nlm.nih.gov/pubmed/30912575" TargetMode="External"/><Relationship Id="rId185" Type="http://schemas.openxmlformats.org/officeDocument/2006/relationships/hyperlink" Target="https://www.ncbi.nlm.nih.gov/pubmed?linkname=pubmed_pubmed&amp;from_uid=30080103" TargetMode="External"/><Relationship Id="rId9" Type="http://schemas.openxmlformats.org/officeDocument/2006/relationships/hyperlink" Target="https://www.ncbi.nlm.nih.gov/pubmed?linkname=pubmed_pubmed&amp;from_uid=30920163" TargetMode="External"/><Relationship Id="rId210" Type="http://schemas.openxmlformats.org/officeDocument/2006/relationships/hyperlink" Target="https://www.ncbi.nlm.nih.gov/pubmed/30915321" TargetMode="External"/><Relationship Id="rId26" Type="http://schemas.openxmlformats.org/officeDocument/2006/relationships/hyperlink" Target="https://www.ncbi.nlm.nih.gov/pubmed?linkname=pubmed_pubmed&amp;from_uid=30907979" TargetMode="External"/><Relationship Id="rId231" Type="http://schemas.openxmlformats.org/officeDocument/2006/relationships/hyperlink" Target="https://www.ncbi.nlm.nih.gov/pubmed/30790455" TargetMode="External"/><Relationship Id="rId252" Type="http://schemas.openxmlformats.org/officeDocument/2006/relationships/hyperlink" Target="https://www.ncbi.nlm.nih.gov/pubmed/30686335" TargetMode="External"/><Relationship Id="rId273" Type="http://schemas.openxmlformats.org/officeDocument/2006/relationships/hyperlink" Target="https://www.ncbi.nlm.nih.gov/pubmed?linkname=pubmed_pubmed&amp;from_uid=30353314" TargetMode="External"/><Relationship Id="rId294" Type="http://schemas.openxmlformats.org/officeDocument/2006/relationships/hyperlink" Target="https://www.ncbi.nlm.nih.gov/pubmed/30841827" TargetMode="External"/><Relationship Id="rId47" Type="http://schemas.openxmlformats.org/officeDocument/2006/relationships/hyperlink" Target="https://www.ncbi.nlm.nih.gov/pubmed?linkname=pubmed_pubmed&amp;from_uid=30866986" TargetMode="External"/><Relationship Id="rId68" Type="http://schemas.openxmlformats.org/officeDocument/2006/relationships/hyperlink" Target="https://www.ncbi.nlm.nih.gov/pubmed?linkname=pubmed_pubmed&amp;from_uid=30834692" TargetMode="External"/><Relationship Id="rId89" Type="http://schemas.openxmlformats.org/officeDocument/2006/relationships/hyperlink" Target="https://www.ncbi.nlm.nih.gov/pubmed/30395415" TargetMode="External"/><Relationship Id="rId112" Type="http://schemas.openxmlformats.org/officeDocument/2006/relationships/hyperlink" Target="https://www.ncbi.nlm.nih.gov/pubmed?linkname=pubmed_pubmed&amp;from_uid=30848673" TargetMode="External"/><Relationship Id="rId133" Type="http://schemas.openxmlformats.org/officeDocument/2006/relationships/hyperlink" Target="https://www.ncbi.nlm.nih.gov/pubmed/30535960" TargetMode="External"/><Relationship Id="rId154" Type="http://schemas.openxmlformats.org/officeDocument/2006/relationships/hyperlink" Target="https://www.ncbi.nlm.nih.gov/pubmed/30923178" TargetMode="External"/><Relationship Id="rId175" Type="http://schemas.openxmlformats.org/officeDocument/2006/relationships/hyperlink" Target="https://www.ncbi.nlm.nih.gov/pubmed?linkname=pubmed_pubmed&amp;from_uid=30907497" TargetMode="External"/><Relationship Id="rId196" Type="http://schemas.openxmlformats.org/officeDocument/2006/relationships/hyperlink" Target="https://www.ncbi.nlm.nih.gov/pubmed/30895330" TargetMode="External"/><Relationship Id="rId200" Type="http://schemas.openxmlformats.org/officeDocument/2006/relationships/hyperlink" Target="https://www.ncbi.nlm.nih.gov/pubmed/30853151" TargetMode="External"/><Relationship Id="rId16" Type="http://schemas.openxmlformats.org/officeDocument/2006/relationships/hyperlink" Target="https://www.ncbi.nlm.nih.gov/pubmed/30853685" TargetMode="External"/><Relationship Id="rId221" Type="http://schemas.openxmlformats.org/officeDocument/2006/relationships/hyperlink" Target="https://www.ncbi.nlm.nih.gov/pubmed/30834959" TargetMode="External"/><Relationship Id="rId242" Type="http://schemas.openxmlformats.org/officeDocument/2006/relationships/hyperlink" Target="https://www.ncbi.nlm.nih.gov/pubmed/30739622" TargetMode="External"/><Relationship Id="rId263" Type="http://schemas.openxmlformats.org/officeDocument/2006/relationships/hyperlink" Target="https://www.ncbi.nlm.nih.gov/pubmed?linkname=pubmed_pubmed&amp;from_uid=30598367" TargetMode="External"/><Relationship Id="rId284" Type="http://schemas.openxmlformats.org/officeDocument/2006/relationships/hyperlink" Target="https://www.ncbi.nlm.nih.gov/pubmed/30747788" TargetMode="External"/><Relationship Id="rId37" Type="http://schemas.openxmlformats.org/officeDocument/2006/relationships/hyperlink" Target="https://www.ncbi.nlm.nih.gov/pubmed/30897200" TargetMode="External"/><Relationship Id="rId58" Type="http://schemas.openxmlformats.org/officeDocument/2006/relationships/hyperlink" Target="https://www.ncbi.nlm.nih.gov/pubmed/30843926" TargetMode="External"/><Relationship Id="rId79" Type="http://schemas.openxmlformats.org/officeDocument/2006/relationships/hyperlink" Target="https://www.ncbi.nlm.nih.gov/pubmed/30770620" TargetMode="External"/><Relationship Id="rId102" Type="http://schemas.openxmlformats.org/officeDocument/2006/relationships/hyperlink" Target="https://www.ncbi.nlm.nih.gov/pubmed/30395534" TargetMode="External"/><Relationship Id="rId123" Type="http://schemas.openxmlformats.org/officeDocument/2006/relationships/hyperlink" Target="https://www.ncbi.nlm.nih.gov/pubmed/30321464" TargetMode="External"/><Relationship Id="rId144" Type="http://schemas.openxmlformats.org/officeDocument/2006/relationships/hyperlink" Target="https://www.ncbi.nlm.nih.gov/pubmed/30733239" TargetMode="External"/><Relationship Id="rId90" Type="http://schemas.openxmlformats.org/officeDocument/2006/relationships/hyperlink" Target="https://www.ncbi.nlm.nih.gov/pubmed?linkname=pubmed_pubmed&amp;from_uid=30395415" TargetMode="External"/><Relationship Id="rId165" Type="http://schemas.openxmlformats.org/officeDocument/2006/relationships/hyperlink" Target="https://www.ncbi.nlm.nih.gov/pubmed/30912575" TargetMode="External"/><Relationship Id="rId186" Type="http://schemas.openxmlformats.org/officeDocument/2006/relationships/hyperlink" Target="https://www.ncbi.nlm.nih.gov/pubmed/30903073" TargetMode="External"/><Relationship Id="rId211" Type="http://schemas.openxmlformats.org/officeDocument/2006/relationships/hyperlink" Target="https://www.ncbi.nlm.nih.gov/pubmed?linkname=pubmed_pubmed&amp;from_uid=30915321" TargetMode="External"/><Relationship Id="rId232" Type="http://schemas.openxmlformats.org/officeDocument/2006/relationships/hyperlink" Target="https://www.ncbi.nlm.nih.gov/pubmed?linkname=pubmed_pubmed&amp;from_uid=30790455" TargetMode="External"/><Relationship Id="rId253" Type="http://schemas.openxmlformats.org/officeDocument/2006/relationships/hyperlink" Target="https://www.ncbi.nlm.nih.gov/pubmed?linkname=pubmed_pubmed&amp;from_uid=30686335" TargetMode="External"/><Relationship Id="rId274" Type="http://schemas.openxmlformats.org/officeDocument/2006/relationships/hyperlink" Target="https://www.ncbi.nlm.nih.gov/pubmed/30353312" TargetMode="External"/><Relationship Id="rId295" Type="http://schemas.openxmlformats.org/officeDocument/2006/relationships/hyperlink" Target="https://www.ncbi.nlm.nih.gov/pubmed?linkname=pubmed_pubmed&amp;from_uid=30841827" TargetMode="External"/><Relationship Id="rId27" Type="http://schemas.openxmlformats.org/officeDocument/2006/relationships/hyperlink" Target="https://www.ncbi.nlm.nih.gov/pubmed/30911081" TargetMode="External"/><Relationship Id="rId48" Type="http://schemas.openxmlformats.org/officeDocument/2006/relationships/hyperlink" Target="https://www.ncbi.nlm.nih.gov/pubmed/30870306" TargetMode="External"/><Relationship Id="rId69" Type="http://schemas.openxmlformats.org/officeDocument/2006/relationships/hyperlink" Target="https://www.ncbi.nlm.nih.gov/pubmed/30830281" TargetMode="External"/><Relationship Id="rId113" Type="http://schemas.openxmlformats.org/officeDocument/2006/relationships/hyperlink" Target="https://www.ncbi.nlm.nih.gov/pubmed/30511478" TargetMode="External"/><Relationship Id="rId134" Type="http://schemas.openxmlformats.org/officeDocument/2006/relationships/hyperlink" Target="https://www.ncbi.nlm.nih.gov/pubmed?linkname=pubmed_pubmed&amp;from_uid=30535960" TargetMode="External"/><Relationship Id="rId80" Type="http://schemas.openxmlformats.org/officeDocument/2006/relationships/hyperlink" Target="https://www.ncbi.nlm.nih.gov/pubmed?linkname=pubmed_pubmed&amp;from_uid=30770620" TargetMode="External"/><Relationship Id="rId155" Type="http://schemas.openxmlformats.org/officeDocument/2006/relationships/hyperlink" Target="https://www.ncbi.nlm.nih.gov/pubmed?linkname=pubmed_pubmed&amp;from_uid=30923178" TargetMode="External"/><Relationship Id="rId176" Type="http://schemas.openxmlformats.org/officeDocument/2006/relationships/hyperlink" Target="https://www.ncbi.nlm.nih.gov/pubmed/30903369" TargetMode="External"/><Relationship Id="rId197" Type="http://schemas.openxmlformats.org/officeDocument/2006/relationships/hyperlink" Target="https://www.ncbi.nlm.nih.gov/pubmed?linkname=pubmed_pubmed&amp;from_uid=30895330" TargetMode="External"/><Relationship Id="rId201" Type="http://schemas.openxmlformats.org/officeDocument/2006/relationships/hyperlink" Target="https://www.ncbi.nlm.nih.gov/pubmed/30938315" TargetMode="External"/><Relationship Id="rId222" Type="http://schemas.openxmlformats.org/officeDocument/2006/relationships/hyperlink" Target="https://www.ncbi.nlm.nih.gov/pubmed?linkname=pubmed_pubmed&amp;from_uid=30834959" TargetMode="External"/><Relationship Id="rId243" Type="http://schemas.openxmlformats.org/officeDocument/2006/relationships/hyperlink" Target="https://www.ncbi.nlm.nih.gov/pubmed?linkname=pubmed_pubmed&amp;from_uid=30739622" TargetMode="External"/><Relationship Id="rId264" Type="http://schemas.openxmlformats.org/officeDocument/2006/relationships/hyperlink" Target="https://www.ncbi.nlm.nih.gov/pubmed/30573213" TargetMode="External"/><Relationship Id="rId285" Type="http://schemas.openxmlformats.org/officeDocument/2006/relationships/hyperlink" Target="https://www.ncbi.nlm.nih.gov/pubmed?linkname=pubmed_pubmed&amp;from_uid=30747788" TargetMode="External"/><Relationship Id="rId17" Type="http://schemas.openxmlformats.org/officeDocument/2006/relationships/hyperlink" Target="https://www.ncbi.nlm.nih.gov/pubmed?linkname=pubmed_pubmed&amp;from_uid=30853685" TargetMode="External"/><Relationship Id="rId38" Type="http://schemas.openxmlformats.org/officeDocument/2006/relationships/hyperlink" Target="https://www.ncbi.nlm.nih.gov/pubmed?linkname=pubmed_pubmed&amp;from_uid=30897200" TargetMode="External"/><Relationship Id="rId59" Type="http://schemas.openxmlformats.org/officeDocument/2006/relationships/hyperlink" Target="https://www.ncbi.nlm.nih.gov/pubmed/30843926" TargetMode="External"/><Relationship Id="rId103" Type="http://schemas.openxmlformats.org/officeDocument/2006/relationships/hyperlink" Target="https://www.ncbi.nlm.nih.gov/pubmed/30395534" TargetMode="External"/><Relationship Id="rId124" Type="http://schemas.openxmlformats.org/officeDocument/2006/relationships/hyperlink" Target="https://www.ncbi.nlm.nih.gov/pubmed?linkname=pubmed_pubmed&amp;from_uid=30321464" TargetMode="External"/><Relationship Id="rId70" Type="http://schemas.openxmlformats.org/officeDocument/2006/relationships/hyperlink" Target="https://www.ncbi.nlm.nih.gov/pubmed?linkname=pubmed_pubmed&amp;from_uid=30830281" TargetMode="External"/><Relationship Id="rId91" Type="http://schemas.openxmlformats.org/officeDocument/2006/relationships/hyperlink" Target="https://www.ncbi.nlm.nih.gov/pubmed/30378270" TargetMode="External"/><Relationship Id="rId145" Type="http://schemas.openxmlformats.org/officeDocument/2006/relationships/hyperlink" Target="https://www.ncbi.nlm.nih.gov/pubmed?linkname=pubmed_pubmed&amp;from_uid=30733239" TargetMode="External"/><Relationship Id="rId166" Type="http://schemas.openxmlformats.org/officeDocument/2006/relationships/hyperlink" Target="https://www.ncbi.nlm.nih.gov/pubmed?linkname=pubmed_pubmed&amp;from_uid=30912575" TargetMode="External"/><Relationship Id="rId187" Type="http://schemas.openxmlformats.org/officeDocument/2006/relationships/hyperlink" Target="https://www.ncbi.nlm.nih.gov/pubmed?linkname=pubmed_pubmed&amp;from_uid=3090307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ncbi.nlm.nih.gov/pubmed/30876708" TargetMode="External"/><Relationship Id="rId233" Type="http://schemas.openxmlformats.org/officeDocument/2006/relationships/hyperlink" Target="https://www.ncbi.nlm.nih.gov/pubmed/30821717" TargetMode="External"/><Relationship Id="rId254" Type="http://schemas.openxmlformats.org/officeDocument/2006/relationships/hyperlink" Target="https://www.ncbi.nlm.nih.gov/pubmed/30683328" TargetMode="External"/><Relationship Id="rId28" Type="http://schemas.openxmlformats.org/officeDocument/2006/relationships/hyperlink" Target="https://www.ncbi.nlm.nih.gov/pubmed?linkname=pubmed_pubmed&amp;from_uid=30911081" TargetMode="External"/><Relationship Id="rId49" Type="http://schemas.openxmlformats.org/officeDocument/2006/relationships/hyperlink" Target="https://www.ncbi.nlm.nih.gov/pubmed?linkname=pubmed_pubmed&amp;from_uid=30870306" TargetMode="External"/><Relationship Id="rId114" Type="http://schemas.openxmlformats.org/officeDocument/2006/relationships/hyperlink" Target="https://www.ncbi.nlm.nih.gov/pubmed?linkname=pubmed_pubmed&amp;from_uid=30511478" TargetMode="External"/><Relationship Id="rId275" Type="http://schemas.openxmlformats.org/officeDocument/2006/relationships/hyperlink" Target="https://www.ncbi.nlm.nih.gov/pubmed?linkname=pubmed_pubmed&amp;from_uid=30353312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www.ncbi.nlm.nih.gov/pubmed?linkname=pubmed_pubmed&amp;from_uid=30843926" TargetMode="External"/><Relationship Id="rId81" Type="http://schemas.openxmlformats.org/officeDocument/2006/relationships/hyperlink" Target="https://www.ncbi.nlm.nih.gov/pubmed/30813772" TargetMode="External"/><Relationship Id="rId135" Type="http://schemas.openxmlformats.org/officeDocument/2006/relationships/hyperlink" Target="https://www.ncbi.nlm.nih.gov/pubmed/30430186" TargetMode="External"/><Relationship Id="rId156" Type="http://schemas.openxmlformats.org/officeDocument/2006/relationships/hyperlink" Target="https://www.ncbi.nlm.nih.gov/pubmed/30948351" TargetMode="External"/><Relationship Id="rId177" Type="http://schemas.openxmlformats.org/officeDocument/2006/relationships/hyperlink" Target="https://www.ncbi.nlm.nih.gov/pubmed?linkname=pubmed_pubmed&amp;from_uid=30903369" TargetMode="External"/><Relationship Id="rId198" Type="http://schemas.openxmlformats.org/officeDocument/2006/relationships/hyperlink" Target="https://www.ncbi.nlm.nih.gov/pubmed/30902624" TargetMode="External"/><Relationship Id="rId202" Type="http://schemas.openxmlformats.org/officeDocument/2006/relationships/hyperlink" Target="https://www.ncbi.nlm.nih.gov/pubmed?linkname=pubmed_pubmed&amp;from_uid=30853151" TargetMode="External"/><Relationship Id="rId223" Type="http://schemas.openxmlformats.org/officeDocument/2006/relationships/hyperlink" Target="https://www.ncbi.nlm.nih.gov/pubmed/30857846" TargetMode="External"/><Relationship Id="rId244" Type="http://schemas.openxmlformats.org/officeDocument/2006/relationships/hyperlink" Target="https://www.ncbi.nlm.nih.gov/pubmed/30683166" TargetMode="External"/><Relationship Id="rId18" Type="http://schemas.openxmlformats.org/officeDocument/2006/relationships/hyperlink" Target="https://www.ncbi.nlm.nih.gov/pubmed/30842375" TargetMode="External"/><Relationship Id="rId39" Type="http://schemas.openxmlformats.org/officeDocument/2006/relationships/hyperlink" Target="https://www.ncbi.nlm.nih.gov/pubmed/30862223" TargetMode="External"/><Relationship Id="rId265" Type="http://schemas.openxmlformats.org/officeDocument/2006/relationships/hyperlink" Target="https://www.ncbi.nlm.nih.gov/pubmed?linkname=pubmed_pubmed&amp;from_uid=30573213" TargetMode="External"/><Relationship Id="rId286" Type="http://schemas.openxmlformats.org/officeDocument/2006/relationships/hyperlink" Target="https://www.ncbi.nlm.nih.gov/pubmed/30854729" TargetMode="External"/><Relationship Id="rId50" Type="http://schemas.openxmlformats.org/officeDocument/2006/relationships/hyperlink" Target="https://www.ncbi.nlm.nih.gov/pubmed/30851737" TargetMode="External"/><Relationship Id="rId104" Type="http://schemas.openxmlformats.org/officeDocument/2006/relationships/hyperlink" Target="https://www.ncbi.nlm.nih.gov/pubmed?linkname=pubmed_pubmed&amp;from_uid=30395534" TargetMode="External"/><Relationship Id="rId125" Type="http://schemas.openxmlformats.org/officeDocument/2006/relationships/hyperlink" Target="https://www.ncbi.nlm.nih.gov/pubmed/30172727" TargetMode="External"/><Relationship Id="rId146" Type="http://schemas.openxmlformats.org/officeDocument/2006/relationships/hyperlink" Target="https://www.ncbi.nlm.nih.gov/pubmed/30707461" TargetMode="External"/><Relationship Id="rId167" Type="http://schemas.openxmlformats.org/officeDocument/2006/relationships/hyperlink" Target="https://www.ncbi.nlm.nih.gov/pubmed/30926406" TargetMode="External"/><Relationship Id="rId188" Type="http://schemas.openxmlformats.org/officeDocument/2006/relationships/hyperlink" Target="https://www.ncbi.nlm.nih.gov/pubmed/30945808" TargetMode="External"/><Relationship Id="rId71" Type="http://schemas.openxmlformats.org/officeDocument/2006/relationships/hyperlink" Target="https://www.ncbi.nlm.nih.gov/pubmed/30830280" TargetMode="External"/><Relationship Id="rId92" Type="http://schemas.openxmlformats.org/officeDocument/2006/relationships/hyperlink" Target="https://www.ncbi.nlm.nih.gov/pubmed?linkname=pubmed_pubmed&amp;from_uid=30378270" TargetMode="External"/><Relationship Id="rId213" Type="http://schemas.openxmlformats.org/officeDocument/2006/relationships/hyperlink" Target="https://www.ncbi.nlm.nih.gov/pubmed?linkname=pubmed_pubmed&amp;from_uid=30876708" TargetMode="External"/><Relationship Id="rId234" Type="http://schemas.openxmlformats.org/officeDocument/2006/relationships/hyperlink" Target="https://www.ncbi.nlm.nih.gov/pubmed/3082171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/30912088" TargetMode="External"/><Relationship Id="rId255" Type="http://schemas.openxmlformats.org/officeDocument/2006/relationships/hyperlink" Target="https://www.ncbi.nlm.nih.gov/pubmed?linkname=pubmed_pubmed&amp;from_uid=30683328" TargetMode="External"/><Relationship Id="rId276" Type="http://schemas.openxmlformats.org/officeDocument/2006/relationships/hyperlink" Target="https://www.ncbi.nlm.nih.gov/pubmed/30315339" TargetMode="External"/><Relationship Id="rId297" Type="http://schemas.openxmlformats.org/officeDocument/2006/relationships/theme" Target="theme/theme1.xml"/><Relationship Id="rId40" Type="http://schemas.openxmlformats.org/officeDocument/2006/relationships/hyperlink" Target="https://www.ncbi.nlm.nih.gov/pubmed/30862223" TargetMode="External"/><Relationship Id="rId115" Type="http://schemas.openxmlformats.org/officeDocument/2006/relationships/hyperlink" Target="https://www.ncbi.nlm.nih.gov/pubmed/30814148" TargetMode="External"/><Relationship Id="rId136" Type="http://schemas.openxmlformats.org/officeDocument/2006/relationships/hyperlink" Target="https://www.ncbi.nlm.nih.gov/pubmed?linkname=pubmed_pubmed&amp;from_uid=30430186" TargetMode="External"/><Relationship Id="rId157" Type="http://schemas.openxmlformats.org/officeDocument/2006/relationships/hyperlink" Target="https://www.ncbi.nlm.nih.gov/pubmed?linkname=pubmed_pubmed&amp;from_uid=30948351" TargetMode="External"/><Relationship Id="rId178" Type="http://schemas.openxmlformats.org/officeDocument/2006/relationships/hyperlink" Target="https://www.ncbi.nlm.nih.gov/pubmed/30903369" TargetMode="External"/><Relationship Id="rId61" Type="http://schemas.openxmlformats.org/officeDocument/2006/relationships/hyperlink" Target="https://www.ncbi.nlm.nih.gov/pubmed/30843655" TargetMode="External"/><Relationship Id="rId82" Type="http://schemas.openxmlformats.org/officeDocument/2006/relationships/hyperlink" Target="https://www.ncbi.nlm.nih.gov/pubmed?linkname=pubmed_pubmed&amp;from_uid=30813772" TargetMode="External"/><Relationship Id="rId199" Type="http://schemas.openxmlformats.org/officeDocument/2006/relationships/hyperlink" Target="https://www.ncbi.nlm.nih.gov/pubmed?linkname=pubmed_pubmed&amp;from_uid=30902624" TargetMode="External"/><Relationship Id="rId203" Type="http://schemas.openxmlformats.org/officeDocument/2006/relationships/hyperlink" Target="https://www.ncbi.nlm.nih.gov/pubmed/30879086" TargetMode="External"/><Relationship Id="rId19" Type="http://schemas.openxmlformats.org/officeDocument/2006/relationships/hyperlink" Target="https://www.ncbi.nlm.nih.gov/pubmed/30842375" TargetMode="External"/><Relationship Id="rId224" Type="http://schemas.openxmlformats.org/officeDocument/2006/relationships/hyperlink" Target="https://www.ncbi.nlm.nih.gov/pubmed?linkname=pubmed_pubmed&amp;from_uid=30857846" TargetMode="External"/><Relationship Id="rId245" Type="http://schemas.openxmlformats.org/officeDocument/2006/relationships/hyperlink" Target="https://www.ncbi.nlm.nih.gov/pubmed?linkname=pubmed_pubmed&amp;from_uid=30683166" TargetMode="External"/><Relationship Id="rId266" Type="http://schemas.openxmlformats.org/officeDocument/2006/relationships/hyperlink" Target="https://www.ncbi.nlm.nih.gov/pubmed/30640864" TargetMode="External"/><Relationship Id="rId287" Type="http://schemas.openxmlformats.org/officeDocument/2006/relationships/hyperlink" Target="https://www.ncbi.nlm.nih.gov/pubmed?linkname=pubmed_pubmed&amp;from_uid=30854729" TargetMode="External"/><Relationship Id="rId30" Type="http://schemas.openxmlformats.org/officeDocument/2006/relationships/hyperlink" Target="https://www.ncbi.nlm.nih.gov/pubmed/30912088" TargetMode="External"/><Relationship Id="rId105" Type="http://schemas.openxmlformats.org/officeDocument/2006/relationships/hyperlink" Target="https://www.ncbi.nlm.nih.gov/pubmed/30803004" TargetMode="External"/><Relationship Id="rId126" Type="http://schemas.openxmlformats.org/officeDocument/2006/relationships/hyperlink" Target="https://www.ncbi.nlm.nih.gov/pubmed?linkname=pubmed_pubmed&amp;from_uid=30172727" TargetMode="External"/><Relationship Id="rId147" Type="http://schemas.openxmlformats.org/officeDocument/2006/relationships/hyperlink" Target="https://www.ncbi.nlm.nih.gov/pubmed?linkname=pubmed_pubmed&amp;from_uid=30707461" TargetMode="External"/><Relationship Id="rId168" Type="http://schemas.openxmlformats.org/officeDocument/2006/relationships/hyperlink" Target="https://www.ncbi.nlm.nih.gov/pubmed?linkname=pubmed_pubmed&amp;from_uid=30926406" TargetMode="External"/><Relationship Id="rId51" Type="http://schemas.openxmlformats.org/officeDocument/2006/relationships/hyperlink" Target="https://www.ncbi.nlm.nih.gov/pubmed/30851737" TargetMode="External"/><Relationship Id="rId72" Type="http://schemas.openxmlformats.org/officeDocument/2006/relationships/hyperlink" Target="https://www.ncbi.nlm.nih.gov/pubmed?linkname=pubmed_pubmed&amp;from_uid=30830280" TargetMode="External"/><Relationship Id="rId93" Type="http://schemas.openxmlformats.org/officeDocument/2006/relationships/hyperlink" Target="https://www.ncbi.nlm.nih.gov/pubmed/30378262" TargetMode="External"/><Relationship Id="rId189" Type="http://schemas.openxmlformats.org/officeDocument/2006/relationships/hyperlink" Target="https://www.ncbi.nlm.nih.gov/pubmed?linkname=pubmed_pubmed&amp;from_uid=3094580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ncbi.nlm.nih.gov/pubmed/30861201" TargetMode="External"/><Relationship Id="rId235" Type="http://schemas.openxmlformats.org/officeDocument/2006/relationships/hyperlink" Target="https://www.ncbi.nlm.nih.gov/pubmed?linkname=pubmed_pubmed&amp;from_uid=30821717" TargetMode="External"/><Relationship Id="rId256" Type="http://schemas.openxmlformats.org/officeDocument/2006/relationships/hyperlink" Target="https://www.ncbi.nlm.nih.gov/pubmed/30654905" TargetMode="External"/><Relationship Id="rId277" Type="http://schemas.openxmlformats.org/officeDocument/2006/relationships/hyperlink" Target="https://www.ncbi.nlm.nih.gov/pubmed?linkname=pubmed_pubmed&amp;from_uid=30315339" TargetMode="External"/><Relationship Id="rId116" Type="http://schemas.openxmlformats.org/officeDocument/2006/relationships/hyperlink" Target="https://www.ncbi.nlm.nih.gov/pubmed?linkname=pubmed_pubmed&amp;from_uid=30814148" TargetMode="External"/><Relationship Id="rId137" Type="http://schemas.openxmlformats.org/officeDocument/2006/relationships/hyperlink" Target="https://www.ncbi.nlm.nih.gov/pubmed/30397789" TargetMode="External"/><Relationship Id="rId158" Type="http://schemas.openxmlformats.org/officeDocument/2006/relationships/hyperlink" Target="https://www.ncbi.nlm.nih.gov/pubmed/30952528" TargetMode="External"/><Relationship Id="rId20" Type="http://schemas.openxmlformats.org/officeDocument/2006/relationships/hyperlink" Target="https://www.ncbi.nlm.nih.gov/pubmed?linkname=pubmed_pubmed&amp;from_uid=30842375" TargetMode="External"/><Relationship Id="rId41" Type="http://schemas.openxmlformats.org/officeDocument/2006/relationships/hyperlink" Target="https://www.ncbi.nlm.nih.gov/pubmed?linkname=pubmed_pubmed&amp;from_uid=30862223" TargetMode="External"/><Relationship Id="rId62" Type="http://schemas.openxmlformats.org/officeDocument/2006/relationships/hyperlink" Target="https://www.ncbi.nlm.nih.gov/pubmed?linkname=pubmed_pubmed&amp;from_uid=30843655" TargetMode="External"/><Relationship Id="rId83" Type="http://schemas.openxmlformats.org/officeDocument/2006/relationships/hyperlink" Target="https://www.ncbi.nlm.nih.gov/pubmed/30685060" TargetMode="External"/><Relationship Id="rId179" Type="http://schemas.openxmlformats.org/officeDocument/2006/relationships/hyperlink" Target="https://www.ncbi.nlm.nih.gov/pubmed?linkname=pubmed_pubmed&amp;from_uid=30903369" TargetMode="External"/><Relationship Id="rId190" Type="http://schemas.openxmlformats.org/officeDocument/2006/relationships/hyperlink" Target="https://www.ncbi.nlm.nih.gov/pubmed/30561880" TargetMode="External"/><Relationship Id="rId204" Type="http://schemas.openxmlformats.org/officeDocument/2006/relationships/hyperlink" Target="https://www.ncbi.nlm.nih.gov/pubmed?linkname=pubmed_pubmed&amp;from_uid=30879086" TargetMode="External"/><Relationship Id="rId225" Type="http://schemas.openxmlformats.org/officeDocument/2006/relationships/hyperlink" Target="https://www.ncbi.nlm.nih.gov/pubmed/30926198" TargetMode="External"/><Relationship Id="rId246" Type="http://schemas.openxmlformats.org/officeDocument/2006/relationships/hyperlink" Target="https://www.ncbi.nlm.nih.gov/pubmed/30499051" TargetMode="External"/><Relationship Id="rId267" Type="http://schemas.openxmlformats.org/officeDocument/2006/relationships/hyperlink" Target="https://www.ncbi.nlm.nih.gov/pubmed?linkname=pubmed_pubmed&amp;from_uid=30640864" TargetMode="External"/><Relationship Id="rId288" Type="http://schemas.openxmlformats.org/officeDocument/2006/relationships/hyperlink" Target="https://www.ncbi.nlm.nih.gov/pubmed/30854729" TargetMode="External"/><Relationship Id="rId106" Type="http://schemas.openxmlformats.org/officeDocument/2006/relationships/hyperlink" Target="https://www.ncbi.nlm.nih.gov/pubmed?linkname=pubmed_pubmed&amp;from_uid=30803004" TargetMode="External"/><Relationship Id="rId127" Type="http://schemas.openxmlformats.org/officeDocument/2006/relationships/hyperlink" Target="https://www.ncbi.nlm.nih.gov/pubmed/30744520" TargetMode="External"/><Relationship Id="rId10" Type="http://schemas.openxmlformats.org/officeDocument/2006/relationships/hyperlink" Target="https://www.ncbi.nlm.nih.gov/pubmed/30948351" TargetMode="External"/><Relationship Id="rId31" Type="http://schemas.openxmlformats.org/officeDocument/2006/relationships/hyperlink" Target="https://www.ncbi.nlm.nih.gov/pubmed?linkname=pubmed_pubmed&amp;from_uid=30912088" TargetMode="External"/><Relationship Id="rId52" Type="http://schemas.openxmlformats.org/officeDocument/2006/relationships/hyperlink" Target="https://www.ncbi.nlm.nih.gov/pubmed?linkname=pubmed_pubmed&amp;from_uid=30851737" TargetMode="External"/><Relationship Id="rId73" Type="http://schemas.openxmlformats.org/officeDocument/2006/relationships/hyperlink" Target="https://www.ncbi.nlm.nih.gov/pubmed/30278169" TargetMode="External"/><Relationship Id="rId94" Type="http://schemas.openxmlformats.org/officeDocument/2006/relationships/hyperlink" Target="https://www.ncbi.nlm.nih.gov/pubmed?linkname=pubmed_pubmed&amp;from_uid=30378262" TargetMode="External"/><Relationship Id="rId148" Type="http://schemas.openxmlformats.org/officeDocument/2006/relationships/hyperlink" Target="https://www.ncbi.nlm.nih.gov/pubmed/30616953" TargetMode="External"/><Relationship Id="rId169" Type="http://schemas.openxmlformats.org/officeDocument/2006/relationships/hyperlink" Target="https://www.ncbi.nlm.nih.gov/pubmed/3084237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ncbi.nlm.nih.gov/pubmed/30894339" TargetMode="External"/><Relationship Id="rId215" Type="http://schemas.openxmlformats.org/officeDocument/2006/relationships/hyperlink" Target="https://www.ncbi.nlm.nih.gov/pubmed?linkname=pubmed_pubmed&amp;from_uid=30861201" TargetMode="External"/><Relationship Id="rId236" Type="http://schemas.openxmlformats.org/officeDocument/2006/relationships/hyperlink" Target="https://www.ncbi.nlm.nih.gov/pubmed/30900472" TargetMode="External"/><Relationship Id="rId257" Type="http://schemas.openxmlformats.org/officeDocument/2006/relationships/hyperlink" Target="https://www.ncbi.nlm.nih.gov/pubmed?linkname=pubmed_pubmed&amp;from_uid=30654905" TargetMode="External"/><Relationship Id="rId278" Type="http://schemas.openxmlformats.org/officeDocument/2006/relationships/hyperlink" Target="https://www.ncbi.nlm.nih.gov/pubmed/30267110" TargetMode="External"/><Relationship Id="rId42" Type="http://schemas.openxmlformats.org/officeDocument/2006/relationships/hyperlink" Target="https://www.ncbi.nlm.nih.gov/pubmed/30857459" TargetMode="External"/><Relationship Id="rId84" Type="http://schemas.openxmlformats.org/officeDocument/2006/relationships/hyperlink" Target="https://www.ncbi.nlm.nih.gov/pubmed?linkname=pubmed_pubmed&amp;from_uid=30685060" TargetMode="External"/><Relationship Id="rId138" Type="http://schemas.openxmlformats.org/officeDocument/2006/relationships/hyperlink" Target="https://www.ncbi.nlm.nih.gov/pubmed/30397789" TargetMode="External"/><Relationship Id="rId191" Type="http://schemas.openxmlformats.org/officeDocument/2006/relationships/hyperlink" Target="https://www.ncbi.nlm.nih.gov/pubmed?linkname=pubmed_pubmed&amp;from_uid=30561880" TargetMode="External"/><Relationship Id="rId205" Type="http://schemas.openxmlformats.org/officeDocument/2006/relationships/hyperlink" Target="https://www.ncbi.nlm.nih.gov/pubmed/30902580" TargetMode="External"/><Relationship Id="rId247" Type="http://schemas.openxmlformats.org/officeDocument/2006/relationships/hyperlink" Target="https://www.ncbi.nlm.nih.gov/pubmed?linkname=pubmed_pubmed&amp;from_uid=30499051" TargetMode="External"/><Relationship Id="rId107" Type="http://schemas.openxmlformats.org/officeDocument/2006/relationships/hyperlink" Target="https://www.ncbi.nlm.nih.gov/pubmed/30552424" TargetMode="External"/><Relationship Id="rId289" Type="http://schemas.openxmlformats.org/officeDocument/2006/relationships/hyperlink" Target="https://www.ncbi.nlm.nih.gov/pubmed?linkname=pubmed_pubmed&amp;from_uid=30854729" TargetMode="External"/><Relationship Id="rId11" Type="http://schemas.openxmlformats.org/officeDocument/2006/relationships/hyperlink" Target="https://www.ncbi.nlm.nih.gov/pubmed?linkname=pubmed_pubmed&amp;from_uid=30948351" TargetMode="External"/><Relationship Id="rId53" Type="http://schemas.openxmlformats.org/officeDocument/2006/relationships/hyperlink" Target="https://www.ncbi.nlm.nih.gov/pubmed/30857252" TargetMode="External"/><Relationship Id="rId149" Type="http://schemas.openxmlformats.org/officeDocument/2006/relationships/hyperlink" Target="https://www.ncbi.nlm.nih.gov/pubmed?linkname=pubmed_pubmed&amp;from_uid=30616953" TargetMode="External"/><Relationship Id="rId95" Type="http://schemas.openxmlformats.org/officeDocument/2006/relationships/hyperlink" Target="https://www.ncbi.nlm.nih.gov/pubmed/30351471" TargetMode="External"/><Relationship Id="rId160" Type="http://schemas.openxmlformats.org/officeDocument/2006/relationships/hyperlink" Target="https://www.ncbi.nlm.nih.gov/pubmed/30917740" TargetMode="External"/><Relationship Id="rId216" Type="http://schemas.openxmlformats.org/officeDocument/2006/relationships/hyperlink" Target="https://www.ncbi.nlm.nih.gov/pubmed/30850878" TargetMode="External"/><Relationship Id="rId258" Type="http://schemas.openxmlformats.org/officeDocument/2006/relationships/hyperlink" Target="https://www.ncbi.nlm.nih.gov/pubmed/30519917" TargetMode="External"/><Relationship Id="rId22" Type="http://schemas.openxmlformats.org/officeDocument/2006/relationships/hyperlink" Target="https://www.ncbi.nlm.nih.gov/pubmed?linkname=pubmed_pubmed&amp;from_uid=30922930" TargetMode="External"/><Relationship Id="rId64" Type="http://schemas.openxmlformats.org/officeDocument/2006/relationships/hyperlink" Target="https://www.ncbi.nlm.nih.gov/pubmed/30821171" TargetMode="External"/><Relationship Id="rId118" Type="http://schemas.openxmlformats.org/officeDocument/2006/relationships/hyperlink" Target="https://www.ncbi.nlm.nih.gov/pubmed?linkname=pubmed_pubmed&amp;from_uid=30814147" TargetMode="External"/><Relationship Id="rId171" Type="http://schemas.openxmlformats.org/officeDocument/2006/relationships/hyperlink" Target="https://www.ncbi.nlm.nih.gov/pubmed?linkname=pubmed_pubmed&amp;from_uid=30842375" TargetMode="External"/><Relationship Id="rId227" Type="http://schemas.openxmlformats.org/officeDocument/2006/relationships/hyperlink" Target="https://www.ncbi.nlm.nih.gov/pubmed/30600386" TargetMode="External"/><Relationship Id="rId269" Type="http://schemas.openxmlformats.org/officeDocument/2006/relationships/hyperlink" Target="https://www.ncbi.nlm.nih.gov/pubmed?linkname=pubmed_pubmed&amp;from_uid=30796500" TargetMode="External"/><Relationship Id="rId33" Type="http://schemas.openxmlformats.org/officeDocument/2006/relationships/hyperlink" Target="https://www.ncbi.nlm.nih.gov/pubmed/30909440" TargetMode="External"/><Relationship Id="rId129" Type="http://schemas.openxmlformats.org/officeDocument/2006/relationships/hyperlink" Target="https://www.ncbi.nlm.nih.gov/pubmed/30542919" TargetMode="External"/><Relationship Id="rId280" Type="http://schemas.openxmlformats.org/officeDocument/2006/relationships/hyperlink" Target="https://www.ncbi.nlm.nih.gov/pubmed/30291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10115</Words>
  <Characters>57658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118</cp:revision>
  <dcterms:created xsi:type="dcterms:W3CDTF">2019-04-08T02:52:00Z</dcterms:created>
  <dcterms:modified xsi:type="dcterms:W3CDTF">2019-04-08T05:34:00Z</dcterms:modified>
</cp:coreProperties>
</file>