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0432" w14:textId="4AADE148" w:rsidR="00566441" w:rsidRPr="0018390C" w:rsidRDefault="0018390C">
      <w:pPr>
        <w:rPr>
          <w:b/>
          <w:bCs/>
        </w:rPr>
      </w:pPr>
      <w:r w:rsidRPr="0018390C">
        <w:rPr>
          <w:b/>
          <w:bCs/>
        </w:rPr>
        <w:t xml:space="preserve">Pediatric cardiology April 2019 </w:t>
      </w:r>
    </w:p>
    <w:p w14:paraId="78168BCD" w14:textId="3542F394" w:rsidR="0018390C" w:rsidRDefault="0018390C" w:rsidP="0018390C"/>
    <w:p w14:paraId="648754F9" w14:textId="36D3B6FD" w:rsidR="0018390C" w:rsidRDefault="0018390C" w:rsidP="0018390C"/>
    <w:p w14:paraId="5CC70936" w14:textId="33BF0B2A" w:rsidR="00257FE7" w:rsidRDefault="0018390C" w:rsidP="00257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257FE7" w:rsidRPr="00257FE7">
        <w:t xml:space="preserve"> </w:t>
      </w:r>
      <w:hyperlink r:id="rId5" w:history="1">
        <w:r w:rsidR="00257FE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Selected acculturation factors and birth defects in the National Birth Defects Prevention Study, 1997-2011.</w:t>
        </w:r>
      </w:hyperlink>
    </w:p>
    <w:p w14:paraId="5AB93747" w14:textId="77777777" w:rsidR="00257FE7" w:rsidRDefault="00257FE7" w:rsidP="00257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Hoyt AT, Shumate CJ, Canfield MA, Le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Ramadhani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Scheuerle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AE; National Birth Defects Prevention Study.</w:t>
      </w:r>
    </w:p>
    <w:p w14:paraId="0E8A96C2" w14:textId="77777777" w:rsidR="00257FE7" w:rsidRDefault="00257FE7" w:rsidP="00257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Birth Defects Res. 2019 Apr 25. doi: 10.1002/bdr2.1494. [Epub ahead of print]</w:t>
      </w:r>
    </w:p>
    <w:p w14:paraId="75C63C88" w14:textId="77777777" w:rsidR="00257FE7" w:rsidRDefault="00257FE7" w:rsidP="00257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31021057</w:t>
      </w:r>
    </w:p>
    <w:p w14:paraId="510D261D" w14:textId="77777777" w:rsidR="00257FE7" w:rsidRDefault="00257FE7" w:rsidP="00257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07C185B" w14:textId="77777777" w:rsidR="00257FE7" w:rsidRDefault="00257FE7" w:rsidP="00257F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31025336</w:t>
      </w:r>
    </w:p>
    <w:p w14:paraId="731FDC47" w14:textId="431C1543" w:rsidR="0018390C" w:rsidRDefault="0018390C" w:rsidP="0018390C"/>
    <w:p w14:paraId="55908BFC" w14:textId="42F76526" w:rsidR="001D35CD" w:rsidRDefault="00257FE7" w:rsidP="001D3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1D35CD" w:rsidRPr="001D35CD">
        <w:t xml:space="preserve"> </w:t>
      </w:r>
      <w:hyperlink r:id="rId7" w:history="1">
        <w:r w:rsidR="001D35C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EPAS 1, Congenital Heart Disease, and High Altitude: Disclosures by Genetics, Bioinformatics, and Experimental Embryology.</w:t>
        </w:r>
      </w:hyperlink>
    </w:p>
    <w:p w14:paraId="255718CB" w14:textId="77777777" w:rsidR="001D35CD" w:rsidRDefault="001D35CD" w:rsidP="001D3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Sergi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195ED9D9" w14:textId="77777777" w:rsidR="001D35CD" w:rsidRDefault="001D35CD" w:rsidP="001D3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Biosci</w:t>
      </w:r>
      <w:proofErr w:type="spellEnd"/>
      <w:r>
        <w:rPr>
          <w:rFonts w:ascii="Helvetica" w:hAnsi="Helvetica" w:cs="Helvetica"/>
          <w:color w:val="000000"/>
        </w:rPr>
        <w:t xml:space="preserve"> Rep. 2019 Apr 23. pii: BSR20182197. doi: 10.1042/BSR20182197. [Epub ahead of print]</w:t>
      </w:r>
    </w:p>
    <w:p w14:paraId="66D812DA" w14:textId="77777777" w:rsidR="001D35CD" w:rsidRDefault="001D35CD" w:rsidP="001D3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31015364</w:t>
      </w:r>
    </w:p>
    <w:p w14:paraId="0A5817CE" w14:textId="77777777" w:rsidR="001D35CD" w:rsidRDefault="001D35CD" w:rsidP="001D3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95EECF" w14:textId="77777777" w:rsidR="001D35CD" w:rsidRDefault="001D35CD" w:rsidP="001D35C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31012400</w:t>
      </w:r>
    </w:p>
    <w:p w14:paraId="276889DD" w14:textId="27F036A7" w:rsidR="00257FE7" w:rsidRDefault="00257FE7" w:rsidP="0018390C"/>
    <w:p w14:paraId="7EE827D3" w14:textId="484A7DA3" w:rsidR="00CE7C3B" w:rsidRDefault="001D35CD" w:rsidP="00CE7C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CE7C3B" w:rsidRPr="00CE7C3B">
        <w:t xml:space="preserve"> </w:t>
      </w:r>
      <w:hyperlink r:id="rId9" w:history="1">
        <w:r w:rsidR="00CE7C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Accuracy of cardiac auscultation in detection of neonatal congenital heart disease by general </w:t>
        </w:r>
        <w:proofErr w:type="spellStart"/>
        <w:r w:rsidR="00CE7C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paediatricians</w:t>
        </w:r>
        <w:proofErr w:type="spellEnd"/>
        <w:r w:rsidR="00CE7C3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.</w:t>
        </w:r>
      </w:hyperlink>
    </w:p>
    <w:p w14:paraId="2B4CBA1F" w14:textId="77777777" w:rsidR="00CE7C3B" w:rsidRDefault="00CE7C3B" w:rsidP="00CE7C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Zhao QM,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Niu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Liu F, Wu L, Ma XJ, Huang GY.</w:t>
      </w:r>
    </w:p>
    <w:p w14:paraId="398D0377" w14:textId="77777777" w:rsidR="00CE7C3B" w:rsidRDefault="00CE7C3B" w:rsidP="00CE7C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23:1-5. doi: 10.1017/S1047951119000799. [Epub ahead of print]</w:t>
      </w:r>
    </w:p>
    <w:p w14:paraId="71CABBA7" w14:textId="77777777" w:rsidR="00CE7C3B" w:rsidRDefault="00CE7C3B" w:rsidP="00CE7C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31012400</w:t>
      </w:r>
    </w:p>
    <w:p w14:paraId="098DE431" w14:textId="77777777" w:rsidR="00CE7C3B" w:rsidRDefault="00CE7C3B" w:rsidP="00CE7C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77DC48" w14:textId="77777777" w:rsidR="00CE7C3B" w:rsidRDefault="00CE7C3B" w:rsidP="00CE7C3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31018523</w:t>
      </w:r>
    </w:p>
    <w:p w14:paraId="456D61F6" w14:textId="6CC2BAFE" w:rsidR="001D35CD" w:rsidRDefault="001D35CD" w:rsidP="0018390C"/>
    <w:p w14:paraId="0BE9C88A" w14:textId="45A4BBA6" w:rsidR="008974C5" w:rsidRDefault="00CE7C3B" w:rsidP="008974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8974C5" w:rsidRPr="008974C5">
        <w:t xml:space="preserve"> </w:t>
      </w:r>
      <w:hyperlink r:id="rId11" w:history="1">
        <w:r w:rsidR="008974C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Primer on Multimodal Imaging and Cardiology-Radiology Congenital Heart Interface.</w:t>
        </w:r>
      </w:hyperlink>
    </w:p>
    <w:p w14:paraId="22BF124D" w14:textId="77777777" w:rsidR="008974C5" w:rsidRDefault="008974C5" w:rsidP="008974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Gupta-Malhotra M, Schaaf W, Kutty S.</w:t>
      </w:r>
    </w:p>
    <w:p w14:paraId="172DE858" w14:textId="77777777" w:rsidR="008974C5" w:rsidRDefault="008974C5" w:rsidP="008974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Children (Basel). 2019 Apr 23;6(4). pii: E61. doi: 10.3390/children6040061.</w:t>
      </w:r>
    </w:p>
    <w:p w14:paraId="57373FAD" w14:textId="77777777" w:rsidR="008974C5" w:rsidRDefault="008974C5" w:rsidP="008974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31018523 </w:t>
      </w:r>
      <w:hyperlink r:id="rId12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D92A32A" w14:textId="77777777" w:rsidR="008974C5" w:rsidRDefault="008974C5" w:rsidP="008974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8A81DB" w14:textId="77777777" w:rsidR="008974C5" w:rsidRDefault="008974C5" w:rsidP="008974C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31019158</w:t>
      </w:r>
    </w:p>
    <w:p w14:paraId="058C87E1" w14:textId="5BBFAA57" w:rsidR="00CE7C3B" w:rsidRDefault="00CE7C3B" w:rsidP="0018390C"/>
    <w:p w14:paraId="27A5266B" w14:textId="783A01C3" w:rsidR="007C3655" w:rsidRDefault="008974C5" w:rsidP="007C36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7C3655" w:rsidRPr="007C3655">
        <w:t xml:space="preserve"> </w:t>
      </w:r>
      <w:hyperlink r:id="rId14" w:history="1">
        <w:r w:rsidR="007C365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Usefulness of Liver Stiffness on Ultrasound Shear-Wave Elastography for the Evaluation of Central Venous Pressure in Children With Heart Diseases.</w:t>
        </w:r>
      </w:hyperlink>
    </w:p>
    <w:p w14:paraId="05BF9EE2" w14:textId="77777777" w:rsidR="007C3655" w:rsidRDefault="007C3655" w:rsidP="007C36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Terashi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Kodama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Kuraoka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Ishikawa Y, Nakamura M, Sagawa K, Ishikawa S.</w:t>
      </w:r>
    </w:p>
    <w:p w14:paraId="233EE692" w14:textId="77777777" w:rsidR="007C3655" w:rsidRDefault="007C3655" w:rsidP="007C36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 J. 2019 Apr 23. doi: 10.1253/</w:t>
      </w:r>
      <w:proofErr w:type="gramStart"/>
      <w:r>
        <w:rPr>
          <w:rFonts w:ascii="Helvetica" w:hAnsi="Helvetica" w:cs="Helvetica"/>
          <w:color w:val="000000"/>
        </w:rPr>
        <w:t>circj.CJ</w:t>
      </w:r>
      <w:proofErr w:type="gramEnd"/>
      <w:r>
        <w:rPr>
          <w:rFonts w:ascii="Helvetica" w:hAnsi="Helvetica" w:cs="Helvetica"/>
          <w:color w:val="000000"/>
        </w:rPr>
        <w:t>-18-1313. [Epub ahead of print]</w:t>
      </w:r>
    </w:p>
    <w:p w14:paraId="3F2037CB" w14:textId="77777777" w:rsidR="007C3655" w:rsidRDefault="007C3655" w:rsidP="007C36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31019158 </w:t>
      </w:r>
      <w:hyperlink r:id="rId1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2094EE5" w14:textId="77777777" w:rsidR="007C3655" w:rsidRDefault="007C3655" w:rsidP="007C36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A249376" w14:textId="77777777" w:rsidR="007C3655" w:rsidRDefault="007C3655" w:rsidP="007C365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31013439</w:t>
      </w:r>
    </w:p>
    <w:p w14:paraId="62F6C00B" w14:textId="64628542" w:rsidR="008974C5" w:rsidRDefault="008974C5" w:rsidP="0018390C"/>
    <w:p w14:paraId="322F8B92" w14:textId="672F2FA3" w:rsidR="00501831" w:rsidRDefault="007C3655" w:rsidP="00501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501831" w:rsidRPr="00501831">
        <w:t xml:space="preserve"> </w:t>
      </w:r>
      <w:hyperlink r:id="rId17" w:history="1">
        <w:r w:rsidR="005018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Association between maternal exposure to pollutant particulate matter 2.5 and congenital heart defects: a systematic review.</w:t>
        </w:r>
      </w:hyperlink>
    </w:p>
    <w:p w14:paraId="650A28CB" w14:textId="77777777" w:rsidR="00501831" w:rsidRDefault="00501831" w:rsidP="00501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Hall KC, Robinson JC.</w:t>
      </w:r>
    </w:p>
    <w:p w14:paraId="51CBDBE5" w14:textId="77777777" w:rsidR="00501831" w:rsidRDefault="00501831" w:rsidP="00501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JBI Database System Rev Implement Rep. 2019 Apr 23. doi: 10.11124/JBISRIR-2017-003881. [Epub ahead of print]</w:t>
      </w:r>
    </w:p>
    <w:p w14:paraId="14BFCC77" w14:textId="77777777" w:rsidR="00501831" w:rsidRDefault="00501831" w:rsidP="00501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31021973</w:t>
      </w:r>
    </w:p>
    <w:p w14:paraId="1D13B6C4" w14:textId="77777777" w:rsidR="00501831" w:rsidRDefault="00501831" w:rsidP="00501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574643" w14:textId="77777777" w:rsidR="00501831" w:rsidRDefault="00501831" w:rsidP="005018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31026503</w:t>
      </w:r>
    </w:p>
    <w:p w14:paraId="329F12B7" w14:textId="18435C01" w:rsidR="007C3655" w:rsidRDefault="007C3655" w:rsidP="0018390C"/>
    <w:p w14:paraId="2592907B" w14:textId="20D8ED8F" w:rsidR="003F0B79" w:rsidRDefault="00501831" w:rsidP="003F0B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3F0B79" w:rsidRPr="003F0B79">
        <w:t xml:space="preserve"> </w:t>
      </w:r>
      <w:hyperlink r:id="rId19" w:history="1">
        <w:r w:rsidR="003F0B7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rare case of anomalous origin of the left anterior descending artery from the pulmonary artery.</w:t>
        </w:r>
      </w:hyperlink>
    </w:p>
    <w:p w14:paraId="02BD953B" w14:textId="77777777" w:rsidR="003F0B79" w:rsidRDefault="003F0B79" w:rsidP="003F0B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Zhang Y, Wang B, Li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3E12A40B" w14:textId="77777777" w:rsidR="003F0B79" w:rsidRDefault="003F0B79" w:rsidP="003F0B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Apr 22. doi: 10.1111/echo.14355. [Epub ahead of print]</w:t>
      </w:r>
    </w:p>
    <w:p w14:paraId="6C2C08E5" w14:textId="77777777" w:rsidR="003F0B79" w:rsidRDefault="003F0B79" w:rsidP="003F0B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31012154</w:t>
      </w:r>
    </w:p>
    <w:p w14:paraId="705E344C" w14:textId="77777777" w:rsidR="003F0B79" w:rsidRDefault="003F0B79" w:rsidP="003F0B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09323B" w14:textId="77777777" w:rsidR="003F0B79" w:rsidRDefault="003F0B79" w:rsidP="003F0B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31006901</w:t>
      </w:r>
    </w:p>
    <w:p w14:paraId="6B2D5965" w14:textId="3D1E3E8C" w:rsidR="00501831" w:rsidRDefault="00501831" w:rsidP="0018390C"/>
    <w:p w14:paraId="0FCD0131" w14:textId="60439DBF" w:rsidR="00547D4F" w:rsidRDefault="003F0B79" w:rsidP="00547D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547D4F" w:rsidRPr="00547D4F">
        <w:t xml:space="preserve"> </w:t>
      </w:r>
      <w:hyperlink r:id="rId21" w:history="1">
        <w:r w:rsidR="00547D4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Tetralogy of Fallot with absent pulmonary valve-When the ductus is present: A case of isolated branch pulmonary artery and review of literature.</w:t>
        </w:r>
      </w:hyperlink>
    </w:p>
    <w:p w14:paraId="46B375EA" w14:textId="77777777" w:rsidR="00547D4F" w:rsidRDefault="00547D4F" w:rsidP="00547D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Rao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Najm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HK, Stewart RD, Ahmad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Erenberg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Yaman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6DBF65ED" w14:textId="77777777" w:rsidR="00547D4F" w:rsidRDefault="00547D4F" w:rsidP="00547D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Apr 22. doi: 10.1111/echo.14334. [Epub ahead of print]</w:t>
      </w:r>
    </w:p>
    <w:p w14:paraId="62B61FB8" w14:textId="77777777" w:rsidR="00547D4F" w:rsidRDefault="00547D4F" w:rsidP="00547D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31006901</w:t>
      </w:r>
    </w:p>
    <w:p w14:paraId="7FEBC1F6" w14:textId="77777777" w:rsidR="00547D4F" w:rsidRDefault="00547D4F" w:rsidP="00547D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27CFEB2" w14:textId="77777777" w:rsidR="00547D4F" w:rsidRDefault="00547D4F" w:rsidP="00547D4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31023567</w:t>
      </w:r>
    </w:p>
    <w:p w14:paraId="4C525228" w14:textId="1D07933D" w:rsidR="003F0B79" w:rsidRDefault="003F0B79" w:rsidP="0018390C"/>
    <w:p w14:paraId="17BEEFA7" w14:textId="72ED663D" w:rsidR="00E602A4" w:rsidRDefault="00547D4F" w:rsidP="00E602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E602A4" w:rsidRPr="00E602A4">
        <w:t xml:space="preserve"> </w:t>
      </w:r>
      <w:hyperlink r:id="rId23" w:history="1">
        <w:r w:rsidR="00E602A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Cefpodoxime </w:t>
        </w:r>
        <w:proofErr w:type="spellStart"/>
        <w:r w:rsidR="00E602A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proxetil</w:t>
        </w:r>
        <w:proofErr w:type="spellEnd"/>
        <w:r w:rsidR="00E602A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as a therapeutic option in switching therapy for infective endocarditis in children: case reports and literature review.</w:t>
        </w:r>
      </w:hyperlink>
    </w:p>
    <w:p w14:paraId="12FC92C4" w14:textId="77777777" w:rsidR="00E602A4" w:rsidRDefault="00E602A4" w:rsidP="00E602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Krajcar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Marić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Šarić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Milić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Tešović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7E972C69" w14:textId="77777777" w:rsidR="00E602A4" w:rsidRDefault="00E602A4" w:rsidP="00E602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</w:t>
      </w:r>
      <w:proofErr w:type="spellStart"/>
      <w:r>
        <w:rPr>
          <w:rFonts w:ascii="Helvetica" w:hAnsi="Helvetica" w:cs="Helvetica"/>
          <w:color w:val="000000"/>
        </w:rPr>
        <w:t>Chemother</w:t>
      </w:r>
      <w:proofErr w:type="spellEnd"/>
      <w:r>
        <w:rPr>
          <w:rFonts w:ascii="Helvetica" w:hAnsi="Helvetica" w:cs="Helvetica"/>
          <w:color w:val="000000"/>
        </w:rPr>
        <w:t>. 2019 Apr 22:1-5. doi: 10.1080/1120009X.2019.1603797. [Epub ahead of print]</w:t>
      </w:r>
    </w:p>
    <w:p w14:paraId="088FB5BA" w14:textId="77777777" w:rsidR="00E602A4" w:rsidRDefault="00E602A4" w:rsidP="00E602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31007148</w:t>
      </w:r>
    </w:p>
    <w:p w14:paraId="0C3B6489" w14:textId="77777777" w:rsidR="00E602A4" w:rsidRDefault="00E602A4" w:rsidP="00E602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8C8594" w14:textId="77777777" w:rsidR="00E602A4" w:rsidRDefault="00E602A4" w:rsidP="00E602A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31026793</w:t>
      </w:r>
    </w:p>
    <w:p w14:paraId="46A83F63" w14:textId="18782C72" w:rsidR="00547D4F" w:rsidRDefault="00547D4F" w:rsidP="0018390C"/>
    <w:p w14:paraId="254F2675" w14:textId="1EB45A42" w:rsidR="00FF7CCA" w:rsidRDefault="00E602A4" w:rsidP="00FF7C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FF7CCA" w:rsidRPr="00FF7CCA">
        <w:t xml:space="preserve"> </w:t>
      </w:r>
      <w:hyperlink r:id="rId25" w:history="1">
        <w:r w:rsidR="00FF7CC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Oxygen Saturation and Perfusion Index-Based Enhanced Critical Congenital Heart Disease Screening.</w:t>
        </w:r>
      </w:hyperlink>
    </w:p>
    <w:p w14:paraId="688317B0" w14:textId="77777777" w:rsidR="00FF7CCA" w:rsidRDefault="00FF7CCA" w:rsidP="00FF7C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Siefkes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Kair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Tancredi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DJ, Vasquez B, Garcia L, Bedford-Mu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Lakshminrusimha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0830BC31" w14:textId="77777777" w:rsidR="00FF7CCA" w:rsidRDefault="00FF7CCA" w:rsidP="00FF7C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Perinatol. 2019 Apr 19. doi: 10.1055/s-0039-1685445. [Epub ahead of print]</w:t>
      </w:r>
    </w:p>
    <w:p w14:paraId="50B063F0" w14:textId="77777777" w:rsidR="00FF7CCA" w:rsidRDefault="00FF7CCA" w:rsidP="00FF7C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31003242</w:t>
      </w:r>
    </w:p>
    <w:p w14:paraId="19F6DA9D" w14:textId="77777777" w:rsidR="00FF7CCA" w:rsidRDefault="00FF7CCA" w:rsidP="00FF7C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2D6625" w14:textId="77777777" w:rsidR="00FF7CCA" w:rsidRDefault="00FF7CCA" w:rsidP="00FF7CC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31001884</w:t>
      </w:r>
    </w:p>
    <w:p w14:paraId="554DD5AC" w14:textId="07F74E07" w:rsidR="00E602A4" w:rsidRDefault="00E602A4" w:rsidP="0018390C"/>
    <w:p w14:paraId="52DB0DB3" w14:textId="4979F438" w:rsidR="00FE6431" w:rsidRDefault="00FF7CCA" w:rsidP="00FE64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FE6431" w:rsidRPr="00FE6431">
        <w:t xml:space="preserve"> </w:t>
      </w:r>
      <w:hyperlink r:id="rId27" w:history="1">
        <w:r w:rsidR="00FE643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Mean platelet volume and major adverse cardiovascular events in congenital heart disease patients.</w:t>
        </w:r>
      </w:hyperlink>
    </w:p>
    <w:p w14:paraId="38A966EB" w14:textId="77777777" w:rsidR="00FE6431" w:rsidRDefault="00FE6431" w:rsidP="00FE64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Martínez-Quintana E, Rodríguez-Hernández JL,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Riaño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-Ruiz M, Rodríguez-González F.</w:t>
      </w:r>
    </w:p>
    <w:p w14:paraId="55DE0582" w14:textId="77777777" w:rsidR="00FE6431" w:rsidRDefault="00FE6431" w:rsidP="00FE64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Clin </w:t>
      </w:r>
      <w:proofErr w:type="spellStart"/>
      <w:r>
        <w:rPr>
          <w:rFonts w:ascii="Helvetica" w:hAnsi="Helvetica" w:cs="Helvetica"/>
          <w:color w:val="000000"/>
        </w:rPr>
        <w:t>Hemorheol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Microcirc</w:t>
      </w:r>
      <w:proofErr w:type="spellEnd"/>
      <w:r>
        <w:rPr>
          <w:rFonts w:ascii="Helvetica" w:hAnsi="Helvetica" w:cs="Helvetica"/>
          <w:color w:val="000000"/>
        </w:rPr>
        <w:t>. 2019 Apr 19. doi: 10.3233/CH-180471. [Epub ahead of print]</w:t>
      </w:r>
    </w:p>
    <w:p w14:paraId="418638A6" w14:textId="77777777" w:rsidR="00FE6431" w:rsidRDefault="00FE6431" w:rsidP="00FE64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31006669</w:t>
      </w:r>
    </w:p>
    <w:p w14:paraId="55380BC6" w14:textId="77777777" w:rsidR="00FE6431" w:rsidRDefault="00FE6431" w:rsidP="00FE64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28921B" w14:textId="77777777" w:rsidR="00FE6431" w:rsidRDefault="00FE6431" w:rsidP="00FE643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31004150</w:t>
      </w:r>
    </w:p>
    <w:p w14:paraId="357910ED" w14:textId="669ADD16" w:rsidR="00FF7CCA" w:rsidRDefault="00FF7CCA" w:rsidP="0018390C"/>
    <w:p w14:paraId="08FDA918" w14:textId="7C8FAFBB" w:rsidR="00C67EF3" w:rsidRDefault="00FE6431" w:rsidP="00C67E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C67EF3" w:rsidRPr="00C67EF3">
        <w:t xml:space="preserve"> </w:t>
      </w:r>
      <w:hyperlink r:id="rId29" w:history="1">
        <w:r w:rsidR="00C67EF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creatinine and cystatin C for estimation of glomerular filtration rate in pediatric patients after Fontan operation.</w:t>
        </w:r>
      </w:hyperlink>
    </w:p>
    <w:p w14:paraId="064CA4D6" w14:textId="77777777" w:rsidR="00C67EF3" w:rsidRDefault="00C67EF3" w:rsidP="00C67E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Kirelik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Fisher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DiMaria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Soranno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DE, Gist KM.</w:t>
      </w:r>
    </w:p>
    <w:p w14:paraId="455C522D" w14:textId="77777777" w:rsidR="00C67EF3" w:rsidRDefault="00C67EF3" w:rsidP="00C67E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16. doi: 10.1111/chd.12776. [Epub ahead of print]</w:t>
      </w:r>
    </w:p>
    <w:p w14:paraId="01C9572D" w14:textId="77777777" w:rsidR="00C67EF3" w:rsidRDefault="00C67EF3" w:rsidP="00C67E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30993817</w:t>
      </w:r>
    </w:p>
    <w:p w14:paraId="2422101F" w14:textId="77777777" w:rsidR="00C67EF3" w:rsidRDefault="00C67EF3" w:rsidP="00C67E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D146A3" w14:textId="77777777" w:rsidR="00C67EF3" w:rsidRDefault="00C67EF3" w:rsidP="00C67EF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30982389</w:t>
      </w:r>
    </w:p>
    <w:p w14:paraId="5E207F8A" w14:textId="2F5594F1" w:rsidR="00FE6431" w:rsidRDefault="00FE6431" w:rsidP="0018390C"/>
    <w:p w14:paraId="524B5DFF" w14:textId="6C70883D" w:rsidR="002D2AC7" w:rsidRDefault="00C67EF3" w:rsidP="002D2A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2D2AC7" w:rsidRPr="002D2AC7">
        <w:t xml:space="preserve"> </w:t>
      </w:r>
      <w:hyperlink r:id="rId31" w:history="1">
        <w:r w:rsidR="002D2AC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Bicuspid Aortic Valve Alters Aortic Protein Expression Profile in Neonatal Coarctation Patients.</w:t>
        </w:r>
      </w:hyperlink>
    </w:p>
    <w:p w14:paraId="3061EC95" w14:textId="77777777" w:rsidR="002D2AC7" w:rsidRDefault="002D2AC7" w:rsidP="002D2A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Skeffington KL, Bond AR, Abdul-Ghani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Iacobazzi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Kang SL,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Heesom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KJ, Wilson 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Ghorbel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Stoica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Martin R, Suleiman MS, Caputo M.</w:t>
      </w:r>
    </w:p>
    <w:p w14:paraId="37BDEE04" w14:textId="77777777" w:rsidR="002D2AC7" w:rsidRDefault="002D2AC7" w:rsidP="002D2A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Clin Med. 2019 Apr 16;8(4). pii: E517. doi: 10.3390/jcm8040517.</w:t>
      </w:r>
    </w:p>
    <w:p w14:paraId="0C60D9C9" w14:textId="77777777" w:rsidR="002D2AC7" w:rsidRDefault="002D2AC7" w:rsidP="002D2A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30995723 </w:t>
      </w:r>
      <w:hyperlink r:id="rId32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7A8FAEAF" w14:textId="77777777" w:rsidR="002D2AC7" w:rsidRDefault="002D2AC7" w:rsidP="002D2A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2D7864" w14:textId="77777777" w:rsidR="002D2AC7" w:rsidRDefault="002D2AC7" w:rsidP="002D2A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30712772</w:t>
      </w:r>
    </w:p>
    <w:p w14:paraId="013FACB5" w14:textId="34278C5D" w:rsidR="00C67EF3" w:rsidRDefault="00C67EF3" w:rsidP="0018390C"/>
    <w:p w14:paraId="425E98F0" w14:textId="16B1AE62" w:rsidR="00540489" w:rsidRDefault="002D2AC7" w:rsidP="005404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540489" w:rsidRPr="00540489">
        <w:t xml:space="preserve"> </w:t>
      </w:r>
      <w:hyperlink r:id="rId34" w:history="1">
        <w:r w:rsidR="0054048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Reverse Remodeling of Pulmonary Arterioles After Pulmonary Artery Banding in Patients ≥ 2 Years Old with Severe Pulmonary Arterial Hypertension and Congenital Heart Disease.</w:t>
        </w:r>
      </w:hyperlink>
    </w:p>
    <w:p w14:paraId="421E111E" w14:textId="77777777" w:rsidR="00540489" w:rsidRDefault="00540489" w:rsidP="005404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Liu C, Cheng P, Liu A, Li B, Yang Y, Wang Z, Su J.</w:t>
      </w:r>
    </w:p>
    <w:p w14:paraId="16839540" w14:textId="77777777" w:rsidR="00540489" w:rsidRDefault="00540489" w:rsidP="005404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 13. doi: 10.1007/s00246-019-02097-0. [Epub ahead of print]</w:t>
      </w:r>
    </w:p>
    <w:p w14:paraId="51017A90" w14:textId="77777777" w:rsidR="00540489" w:rsidRDefault="00540489" w:rsidP="005404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30982075</w:t>
      </w:r>
    </w:p>
    <w:p w14:paraId="40C7B6A3" w14:textId="77777777" w:rsidR="00540489" w:rsidRDefault="00540489" w:rsidP="005404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B65A44" w14:textId="77777777" w:rsidR="00540489" w:rsidRDefault="00540489" w:rsidP="0054048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30978120</w:t>
      </w:r>
    </w:p>
    <w:p w14:paraId="6C409D88" w14:textId="397BAA9C" w:rsidR="002D2AC7" w:rsidRDefault="002D2AC7" w:rsidP="0018390C"/>
    <w:p w14:paraId="3018D49C" w14:textId="712F76D7" w:rsidR="00A446CC" w:rsidRDefault="00540489" w:rsidP="00A44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A446CC" w:rsidRPr="00A446CC">
        <w:t xml:space="preserve"> </w:t>
      </w:r>
      <w:hyperlink r:id="rId36" w:history="1">
        <w:r w:rsidR="00A446C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novel method optimizing the normalization of cardiac parameters in small animal models: the importance of dimensional indexing.</w:t>
        </w:r>
      </w:hyperlink>
    </w:p>
    <w:p w14:paraId="43A13E10" w14:textId="77777777" w:rsidR="00A446CC" w:rsidRDefault="00A446CC" w:rsidP="00A44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Hagdorn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QAJ,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Bossers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GPL, Koop AMC,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Eijgenraam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TR, van der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Feen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Silljé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HHW, de Boer RA, Berger RMF.</w:t>
      </w:r>
    </w:p>
    <w:p w14:paraId="1BD6BA0A" w14:textId="77777777" w:rsidR="00A446CC" w:rsidRDefault="00A446CC" w:rsidP="00A44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Physiol Heart Circ Physiol. 2019 Apr 12. doi: 10.1152/ajpheart.00182.2019. [Epub ahead of print]</w:t>
      </w:r>
    </w:p>
    <w:p w14:paraId="17ABDD63" w14:textId="77777777" w:rsidR="00A446CC" w:rsidRDefault="00A446CC" w:rsidP="00A44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30978120</w:t>
      </w:r>
    </w:p>
    <w:p w14:paraId="3758EAF1" w14:textId="77777777" w:rsidR="00A446CC" w:rsidRDefault="00A446CC" w:rsidP="00A44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3A006E" w14:textId="77777777" w:rsidR="00A446CC" w:rsidRDefault="00A446CC" w:rsidP="00A446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30980206</w:t>
      </w:r>
    </w:p>
    <w:p w14:paraId="584D07AD" w14:textId="44EF121D" w:rsidR="00540489" w:rsidRDefault="00540489" w:rsidP="0018390C"/>
    <w:p w14:paraId="027A8E91" w14:textId="60C72828" w:rsidR="00964FE0" w:rsidRDefault="00A446CC" w:rsidP="00964F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964FE0" w:rsidRPr="00964FE0">
        <w:t xml:space="preserve"> </w:t>
      </w:r>
      <w:hyperlink r:id="rId38" w:history="1">
        <w:r w:rsidR="00964FE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Hand-held echocardiography in children with hypoplastic left heart syndrome.</w:t>
        </w:r>
      </w:hyperlink>
    </w:p>
    <w:p w14:paraId="32BBF1B8" w14:textId="77777777" w:rsidR="00964FE0" w:rsidRDefault="00964FE0" w:rsidP="00964F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Riley AF, Ocampo EC, Hagan J, Lantin-Hermoso MR.</w:t>
      </w:r>
    </w:p>
    <w:p w14:paraId="6F34FDA7" w14:textId="77777777" w:rsidR="00964FE0" w:rsidRDefault="00964FE0" w:rsidP="00964F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11. doi: 10.1111/chd.12774. [Epub ahead of print]</w:t>
      </w:r>
    </w:p>
    <w:p w14:paraId="5EF3F065" w14:textId="77777777" w:rsidR="00964FE0" w:rsidRDefault="00964FE0" w:rsidP="00964F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30973683</w:t>
      </w:r>
    </w:p>
    <w:p w14:paraId="4F5A2EED" w14:textId="77777777" w:rsidR="00964FE0" w:rsidRDefault="00964FE0" w:rsidP="00964F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C72AF0" w14:textId="77777777" w:rsidR="00964FE0" w:rsidRDefault="00964FE0" w:rsidP="00964F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30971116</w:t>
      </w:r>
    </w:p>
    <w:p w14:paraId="2296ADB1" w14:textId="535C60BE" w:rsidR="00A446CC" w:rsidRDefault="00A446CC" w:rsidP="0018390C"/>
    <w:p w14:paraId="0923934C" w14:textId="4A8830D4" w:rsidR="000F484A" w:rsidRDefault="00964FE0" w:rsidP="000F48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0F484A" w:rsidRPr="000F484A">
        <w:t xml:space="preserve"> </w:t>
      </w:r>
      <w:hyperlink r:id="rId40" w:history="1">
        <w:r w:rsidR="000F484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Cardiovascular profile and biophysical profile scores predict short-term prognosis in infants with congenital heart defect.</w:t>
        </w:r>
      </w:hyperlink>
    </w:p>
    <w:p w14:paraId="34D6928B" w14:textId="77777777" w:rsidR="000F484A" w:rsidRDefault="000F484A" w:rsidP="000F48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Miyoshi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Katsuragi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Neki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Kurosaki KI, Shiraishi I, Nakai M, Nishimura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Yoshimatsu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Ikeda T.</w:t>
      </w:r>
    </w:p>
    <w:p w14:paraId="26C0A05C" w14:textId="77777777" w:rsidR="000F484A" w:rsidRDefault="000F484A" w:rsidP="000F48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Obstet Gynaecol Res. 2019 Apr 11. doi: 10.1111/jog.13970. [Epub ahead of print]</w:t>
      </w:r>
    </w:p>
    <w:p w14:paraId="46D4B64C" w14:textId="77777777" w:rsidR="000F484A" w:rsidRDefault="000F484A" w:rsidP="000F48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30977251</w:t>
      </w:r>
    </w:p>
    <w:p w14:paraId="69626962" w14:textId="77777777" w:rsidR="000F484A" w:rsidRDefault="000F484A" w:rsidP="000F48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71C464" w14:textId="77777777" w:rsidR="000F484A" w:rsidRDefault="000F484A" w:rsidP="000F484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30976885</w:t>
      </w:r>
    </w:p>
    <w:p w14:paraId="19F84D8A" w14:textId="65C622A2" w:rsidR="00964FE0" w:rsidRDefault="00964FE0" w:rsidP="0018390C"/>
    <w:p w14:paraId="5008A4F6" w14:textId="0059FF14" w:rsidR="000F2378" w:rsidRDefault="000F484A" w:rsidP="000F23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0F2378" w:rsidRPr="000F2378">
        <w:t xml:space="preserve"> </w:t>
      </w:r>
      <w:hyperlink r:id="rId42" w:history="1">
        <w:r w:rsidR="000F23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Surveillance of Congenital Heart Defects among Adolescents at Three U.S. Sites.</w:t>
        </w:r>
      </w:hyperlink>
    </w:p>
    <w:p w14:paraId="76AD61FB" w14:textId="77777777" w:rsidR="000F2378" w:rsidRDefault="000F2378" w:rsidP="000F23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Lui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GK, McGarry C, Bhatt A, Book W, Riehle-Colarusso TJ, Dunn JE, Glidewell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Gurvitz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Hoffman T, Hogue CJ, Hsu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Obenhaus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Raskind-Hood C, Rodriguez FH 3rd, Zaidi A,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Zutphen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AR.</w:t>
      </w:r>
    </w:p>
    <w:p w14:paraId="7494DA9C" w14:textId="77777777" w:rsidR="000F2378" w:rsidRDefault="000F2378" w:rsidP="000F23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Apr 10. pii: S0002-9149(19)30409-6. doi: 10.1016/j.amjcard.2019.03.044. [Epub ahead of print]</w:t>
      </w:r>
    </w:p>
    <w:p w14:paraId="0D937967" w14:textId="77777777" w:rsidR="000F2378" w:rsidRDefault="000F2378" w:rsidP="000F23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31030970 </w:t>
      </w:r>
      <w:hyperlink r:id="rId43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DA51917" w14:textId="77777777" w:rsidR="000F2378" w:rsidRDefault="000F2378" w:rsidP="000F23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C07BCB" w14:textId="77777777" w:rsidR="000F2378" w:rsidRDefault="000F2378" w:rsidP="000F23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31030969</w:t>
      </w:r>
    </w:p>
    <w:p w14:paraId="7D2B9716" w14:textId="179B5E23" w:rsidR="000F484A" w:rsidRDefault="000F484A" w:rsidP="0018390C"/>
    <w:p w14:paraId="27ACB197" w14:textId="50D16AF5" w:rsidR="008C5A4E" w:rsidRDefault="000F2378" w:rsidP="008C5A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8C5A4E" w:rsidRPr="008C5A4E">
        <w:t xml:space="preserve"> </w:t>
      </w:r>
      <w:hyperlink r:id="rId45" w:history="1">
        <w:r w:rsidR="008C5A4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rare association of left pulmonary artery sling with right pulmonary hypoplasia and total anomalous pulmonary venous connection.</w:t>
        </w:r>
      </w:hyperlink>
    </w:p>
    <w:p w14:paraId="2725A587" w14:textId="77777777" w:rsidR="008C5A4E" w:rsidRDefault="008C5A4E" w:rsidP="008C5A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Kitadai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Tsukimori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6A4C044E" w14:textId="77777777" w:rsidR="008C5A4E" w:rsidRDefault="008C5A4E" w:rsidP="008C5A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10:1-3. doi: 10.1017/S1047951119000131. [Epub ahead of print]</w:t>
      </w:r>
    </w:p>
    <w:p w14:paraId="014E237E" w14:textId="77777777" w:rsidR="008C5A4E" w:rsidRDefault="008C5A4E" w:rsidP="008C5A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30968804</w:t>
      </w:r>
    </w:p>
    <w:p w14:paraId="2DB4559E" w14:textId="77777777" w:rsidR="008C5A4E" w:rsidRDefault="008C5A4E" w:rsidP="008C5A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4554C1" w14:textId="77777777" w:rsidR="008C5A4E" w:rsidRDefault="008C5A4E" w:rsidP="008C5A4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30968796</w:t>
      </w:r>
    </w:p>
    <w:p w14:paraId="3E771D36" w14:textId="0D011E63" w:rsidR="000F2378" w:rsidRDefault="000F2378" w:rsidP="0018390C"/>
    <w:p w14:paraId="2CF713CA" w14:textId="49F3D9C3" w:rsidR="00312F9E" w:rsidRDefault="008C5A4E" w:rsidP="00312F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312F9E" w:rsidRPr="00312F9E">
        <w:t xml:space="preserve"> </w:t>
      </w:r>
      <w:hyperlink r:id="rId47" w:history="1">
        <w:r w:rsidR="00312F9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[A case of 10p15.3 microdeletion syndrome detected by whole exome sequencing].</w:t>
        </w:r>
      </w:hyperlink>
    </w:p>
    <w:p w14:paraId="1DBF016E" w14:textId="77777777" w:rsidR="00312F9E" w:rsidRDefault="00312F9E" w:rsidP="00312F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Chen W, Fu N, Liang J, Qin J.</w:t>
      </w:r>
    </w:p>
    <w:p w14:paraId="43A692A8" w14:textId="77777777" w:rsidR="00312F9E" w:rsidRDefault="00312F9E" w:rsidP="00312F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Zhonghua</w:t>
      </w:r>
      <w:proofErr w:type="spellEnd"/>
      <w:r>
        <w:rPr>
          <w:rFonts w:ascii="Helvetica" w:hAnsi="Helvetica" w:cs="Helvetica"/>
          <w:color w:val="000000"/>
        </w:rPr>
        <w:t xml:space="preserve"> Yi Xue Yi </w:t>
      </w:r>
      <w:proofErr w:type="spellStart"/>
      <w:r>
        <w:rPr>
          <w:rFonts w:ascii="Helvetica" w:hAnsi="Helvetica" w:cs="Helvetica"/>
          <w:color w:val="000000"/>
        </w:rPr>
        <w:t>Chuan</w:t>
      </w:r>
      <w:proofErr w:type="spellEnd"/>
      <w:r>
        <w:rPr>
          <w:rFonts w:ascii="Helvetica" w:hAnsi="Helvetica" w:cs="Helvetica"/>
          <w:color w:val="000000"/>
        </w:rPr>
        <w:t xml:space="preserve"> Xue </w:t>
      </w:r>
      <w:proofErr w:type="spellStart"/>
      <w:r>
        <w:rPr>
          <w:rFonts w:ascii="Helvetica" w:hAnsi="Helvetica" w:cs="Helvetica"/>
          <w:color w:val="000000"/>
        </w:rPr>
        <w:t>Za</w:t>
      </w:r>
      <w:proofErr w:type="spellEnd"/>
      <w:r>
        <w:rPr>
          <w:rFonts w:ascii="Helvetica" w:hAnsi="Helvetica" w:cs="Helvetica"/>
          <w:color w:val="000000"/>
        </w:rPr>
        <w:t xml:space="preserve"> Zhi. 2019 Apr 10;36(4):331-335. doi: 10.3760/cma.j.issn.1003-9406.2019.04.010. Chinese.</w:t>
      </w:r>
    </w:p>
    <w:p w14:paraId="68550BA0" w14:textId="77777777" w:rsidR="00312F9E" w:rsidRDefault="00312F9E" w:rsidP="00312F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30950019</w:t>
      </w:r>
    </w:p>
    <w:p w14:paraId="21ABD5BD" w14:textId="77777777" w:rsidR="00312F9E" w:rsidRDefault="00312F9E" w:rsidP="00312F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337A9E" w14:textId="77777777" w:rsidR="00312F9E" w:rsidRDefault="00312F9E" w:rsidP="00312F9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30979689</w:t>
      </w:r>
    </w:p>
    <w:p w14:paraId="7EF76639" w14:textId="2AF5E9EE" w:rsidR="008C5A4E" w:rsidRDefault="008C5A4E" w:rsidP="0018390C"/>
    <w:p w14:paraId="2810AB5D" w14:textId="4833BAF2" w:rsidR="0070668C" w:rsidRDefault="00312F9E" w:rsidP="00706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70668C" w:rsidRPr="0070668C">
        <w:t xml:space="preserve"> </w:t>
      </w:r>
      <w:hyperlink r:id="rId49" w:history="1">
        <w:r w:rsidR="007066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Should we start a nationwide screening program for critical congenital heart disease in Turkey? A pilot study on four </w:t>
        </w:r>
        <w:proofErr w:type="spellStart"/>
        <w:r w:rsidR="007066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centres</w:t>
        </w:r>
        <w:proofErr w:type="spellEnd"/>
        <w:r w:rsidR="0070668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with different altitudes.</w:t>
        </w:r>
      </w:hyperlink>
    </w:p>
    <w:p w14:paraId="228AC63C" w14:textId="77777777" w:rsidR="0070668C" w:rsidRDefault="0070668C" w:rsidP="00706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Dilli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Doğan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Özyurt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Özyurt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Hakan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Bozabalı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Caner İ,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Olgun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Koç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Taşoğlu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İ,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Karademir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Zenciroğlu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40E3AF28" w14:textId="77777777" w:rsidR="0070668C" w:rsidRDefault="0070668C" w:rsidP="00706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8:1-6. doi: 10.1017/S1047951119000052. [Epub ahead of print]</w:t>
      </w:r>
    </w:p>
    <w:p w14:paraId="79C376AE" w14:textId="77777777" w:rsidR="0070668C" w:rsidRDefault="0070668C" w:rsidP="00706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30957737</w:t>
      </w:r>
    </w:p>
    <w:p w14:paraId="5AACF9A7" w14:textId="77777777" w:rsidR="0070668C" w:rsidRDefault="0070668C" w:rsidP="00706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8F27308" w14:textId="77777777" w:rsidR="0070668C" w:rsidRDefault="0070668C" w:rsidP="0070668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30957726</w:t>
      </w:r>
    </w:p>
    <w:p w14:paraId="371C0C01" w14:textId="0397A2DF" w:rsidR="00312F9E" w:rsidRDefault="00312F9E" w:rsidP="0018390C"/>
    <w:p w14:paraId="1C2FE57A" w14:textId="7613BFB9" w:rsidR="00821670" w:rsidRDefault="0070668C" w:rsidP="008216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821670" w:rsidRPr="00821670">
        <w:t xml:space="preserve"> </w:t>
      </w:r>
      <w:hyperlink r:id="rId51" w:history="1">
        <w:r w:rsidR="008216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YWHAZ Variant Associated With </w:t>
        </w:r>
        <w:proofErr w:type="spellStart"/>
        <w:r w:rsidR="008216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Cardiofaciocutaneous</w:t>
        </w:r>
        <w:proofErr w:type="spellEnd"/>
        <w:r w:rsidR="008216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Activates the RAF-ERK Pathway.</w:t>
        </w:r>
      </w:hyperlink>
    </w:p>
    <w:p w14:paraId="7483291F" w14:textId="77777777" w:rsidR="00821670" w:rsidRDefault="00821670" w:rsidP="008216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Popov IK, Hiatt SM, Whalen S, Keren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Ruivenkamp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Haeringen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Chen MJ, Cooper GM, Korf BR, Chang C.</w:t>
      </w:r>
    </w:p>
    <w:p w14:paraId="66CD861E" w14:textId="77777777" w:rsidR="00821670" w:rsidRDefault="00821670" w:rsidP="008216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Front Physiol. 2019 Apr </w:t>
      </w:r>
      <w:proofErr w:type="gramStart"/>
      <w:r>
        <w:rPr>
          <w:rFonts w:ascii="Helvetica" w:hAnsi="Helvetica" w:cs="Helvetica"/>
          <w:color w:val="000000"/>
        </w:rPr>
        <w:t>8;10:388</w:t>
      </w:r>
      <w:proofErr w:type="gramEnd"/>
      <w:r>
        <w:rPr>
          <w:rFonts w:ascii="Helvetica" w:hAnsi="Helvetica" w:cs="Helvetica"/>
          <w:color w:val="000000"/>
        </w:rPr>
        <w:t xml:space="preserve">. doi: 10.3389/fphys.2019.00388.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759F107A" w14:textId="77777777" w:rsidR="00821670" w:rsidRDefault="00821670" w:rsidP="008216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31024343 </w:t>
      </w:r>
      <w:hyperlink r:id="rId5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2480184" w14:textId="77777777" w:rsidR="00821670" w:rsidRDefault="00821670" w:rsidP="008216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F6F260E" w14:textId="77777777" w:rsidR="00821670" w:rsidRDefault="00821670" w:rsidP="008216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31003793</w:t>
      </w:r>
    </w:p>
    <w:p w14:paraId="6B4FE707" w14:textId="6EAF17D6" w:rsidR="0070668C" w:rsidRDefault="0070668C" w:rsidP="0018390C"/>
    <w:p w14:paraId="07FE5800" w14:textId="620A409F" w:rsidR="00030E84" w:rsidRDefault="00821670" w:rsidP="00030E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030E84" w:rsidRPr="00030E84">
        <w:t xml:space="preserve"> </w:t>
      </w:r>
      <w:hyperlink r:id="rId54" w:history="1">
        <w:r w:rsidR="00030E8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Relationship of Aortic Stiffness to Exercise and Ventricular Volumes in Single Ventricles.</w:t>
        </w:r>
      </w:hyperlink>
    </w:p>
    <w:p w14:paraId="4382BEF5" w14:textId="77777777" w:rsidR="00030E84" w:rsidRDefault="00030E84" w:rsidP="00030E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Biko DM, Gaynor JW, Partington SL, Harris MA, Whitehead KK, Trusty P, Yoganathan AP, Fogel M.</w:t>
      </w:r>
    </w:p>
    <w:p w14:paraId="09E4975F" w14:textId="77777777" w:rsidR="00030E84" w:rsidRDefault="00030E84" w:rsidP="00030E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Ann Thorac Surg. 2019 Apr 5. pii: S0003-4975(19)30496-5. doi: 10.1016/j.athoracsur.2019.03.019. [Epub ahead of print]</w:t>
      </w:r>
    </w:p>
    <w:p w14:paraId="218FCD3D" w14:textId="77777777" w:rsidR="00030E84" w:rsidRDefault="00030E84" w:rsidP="00030E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30959013</w:t>
      </w:r>
    </w:p>
    <w:p w14:paraId="24C159B4" w14:textId="77777777" w:rsidR="00030E84" w:rsidRDefault="00030E84" w:rsidP="00030E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9B1F3D" w14:textId="77777777" w:rsidR="00030E84" w:rsidRDefault="00030E84" w:rsidP="00030E8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30948702</w:t>
      </w:r>
    </w:p>
    <w:p w14:paraId="4E3261DB" w14:textId="3E5E0F52" w:rsidR="00821670" w:rsidRDefault="00821670" w:rsidP="0018390C"/>
    <w:p w14:paraId="1F43F057" w14:textId="766616DF" w:rsidR="00847B6E" w:rsidRDefault="00030E84" w:rsidP="00847B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847B6E" w:rsidRPr="00847B6E">
        <w:t xml:space="preserve"> </w:t>
      </w:r>
      <w:hyperlink r:id="rId56" w:history="1">
        <w:r w:rsidR="00847B6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Congenital Heart Disease: State of the Art-Part II-Cyanotic Heart Defects.</w:t>
        </w:r>
      </w:hyperlink>
    </w:p>
    <w:p w14:paraId="0C68025D" w14:textId="77777777" w:rsidR="00847B6E" w:rsidRDefault="00847B6E" w:rsidP="00847B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Rao PS.</w:t>
      </w:r>
    </w:p>
    <w:p w14:paraId="0D2F6B93" w14:textId="77777777" w:rsidR="00847B6E" w:rsidRDefault="00847B6E" w:rsidP="00847B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Children (Basel). 2019 Apr 4;6(4). pii: E54. doi: 10.3390/children6040054.</w:t>
      </w:r>
    </w:p>
    <w:p w14:paraId="6F3EAC4F" w14:textId="77777777" w:rsidR="00847B6E" w:rsidRDefault="00847B6E" w:rsidP="00847B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30987364 </w:t>
      </w:r>
      <w:hyperlink r:id="rId5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52653E98" w14:textId="77777777" w:rsidR="00847B6E" w:rsidRDefault="00847B6E" w:rsidP="00847B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1F3CA4" w14:textId="77777777" w:rsidR="00847B6E" w:rsidRDefault="00847B6E" w:rsidP="00847B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30945809</w:t>
      </w:r>
    </w:p>
    <w:p w14:paraId="397E846C" w14:textId="45886B2A" w:rsidR="00030E84" w:rsidRDefault="00030E84" w:rsidP="0018390C"/>
    <w:p w14:paraId="52F87D83" w14:textId="6778881E" w:rsidR="00C44338" w:rsidRDefault="00847B6E" w:rsidP="00C443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C44338" w:rsidRPr="00C44338">
        <w:t xml:space="preserve"> </w:t>
      </w:r>
      <w:hyperlink r:id="rId59" w:history="1">
        <w:r w:rsidR="00C4433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Increased blood pressure is associated with increased carotid artery intima-media thickness in children with repaired coarctation of the aorta.</w:t>
        </w:r>
      </w:hyperlink>
    </w:p>
    <w:p w14:paraId="21F3E5B4" w14:textId="77777777" w:rsidR="00C44338" w:rsidRDefault="00C44338" w:rsidP="00C443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Dempsey AA,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Parraga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Altamirano-Diaz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Welisch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Park TS, Grattan M, Al-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Khazraji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Norozi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24BFFF70" w14:textId="77777777" w:rsidR="00C44338" w:rsidRDefault="00C44338" w:rsidP="00C443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</w:t>
      </w:r>
      <w:proofErr w:type="spellStart"/>
      <w:r>
        <w:rPr>
          <w:rFonts w:ascii="Helvetica" w:hAnsi="Helvetica" w:cs="Helvetica"/>
          <w:color w:val="000000"/>
        </w:rPr>
        <w:t>Hypertens</w:t>
      </w:r>
      <w:proofErr w:type="spellEnd"/>
      <w:r>
        <w:rPr>
          <w:rFonts w:ascii="Helvetica" w:hAnsi="Helvetica" w:cs="Helvetica"/>
          <w:color w:val="000000"/>
        </w:rPr>
        <w:t>. 2019 Apr 3. doi: 10.1097/HJH.0000000000002077. [Epub ahead of print]</w:t>
      </w:r>
    </w:p>
    <w:p w14:paraId="74B72561" w14:textId="77777777" w:rsidR="00C44338" w:rsidRDefault="00C44338" w:rsidP="00C443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30950974</w:t>
      </w:r>
    </w:p>
    <w:p w14:paraId="3121F532" w14:textId="77777777" w:rsidR="00C44338" w:rsidRDefault="00C44338" w:rsidP="00C443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C85BD9" w14:textId="77777777" w:rsidR="00C44338" w:rsidRDefault="00C44338" w:rsidP="00C443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30944003</w:t>
      </w:r>
    </w:p>
    <w:p w14:paraId="1D83F15E" w14:textId="160AE382" w:rsidR="00847B6E" w:rsidRDefault="00847B6E" w:rsidP="0018390C"/>
    <w:p w14:paraId="516F6282" w14:textId="01F3E93D" w:rsidR="00356A82" w:rsidRDefault="00C44338" w:rsidP="00356A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356A82" w:rsidRPr="00356A82">
        <w:t xml:space="preserve"> </w:t>
      </w:r>
      <w:hyperlink r:id="rId61" w:history="1">
        <w:r w:rsidR="00356A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Assessing the criteria for definition of perimembranous ventricular septal defects in light of the search for consensus.</w:t>
        </w:r>
      </w:hyperlink>
    </w:p>
    <w:p w14:paraId="3922F848" w14:textId="77777777" w:rsidR="00356A82" w:rsidRDefault="00356A82" w:rsidP="00356A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Tretter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JT, Tran VH, Gray S, Ta H, Loomba RS, O'Connor W, Spicer DE, Cook AC, Anderson RH.</w:t>
      </w:r>
    </w:p>
    <w:p w14:paraId="0D9BC0F2" w14:textId="77777777" w:rsidR="00356A82" w:rsidRDefault="00356A82" w:rsidP="00356A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Orphanet</w:t>
      </w:r>
      <w:proofErr w:type="spellEnd"/>
      <w:r>
        <w:rPr>
          <w:rFonts w:ascii="Helvetica" w:hAnsi="Helvetica" w:cs="Helvetica"/>
          <w:color w:val="000000"/>
        </w:rPr>
        <w:t xml:space="preserve"> J Rare Dis. 2019 Apr 3;14(1):76. doi: 10.1186/s13023-019-1044-2.</w:t>
      </w:r>
    </w:p>
    <w:p w14:paraId="2B45AEC6" w14:textId="77777777" w:rsidR="00356A82" w:rsidRDefault="00356A82" w:rsidP="00356A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30944003 </w:t>
      </w:r>
      <w:hyperlink r:id="rId6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2B4EB7E0" w14:textId="77777777" w:rsidR="00356A82" w:rsidRDefault="00356A82" w:rsidP="00356A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F0CCF8" w14:textId="77777777" w:rsidR="00356A82" w:rsidRDefault="00356A82" w:rsidP="00356A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30969530</w:t>
      </w:r>
    </w:p>
    <w:p w14:paraId="3AC6A853" w14:textId="054783E8" w:rsidR="00C44338" w:rsidRDefault="00C44338" w:rsidP="0018390C"/>
    <w:p w14:paraId="5C117979" w14:textId="56669788" w:rsidR="00505B82" w:rsidRDefault="00356A82" w:rsidP="00505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505B82" w:rsidRPr="00505B82">
        <w:t xml:space="preserve"> </w:t>
      </w:r>
      <w:hyperlink r:id="rId64" w:history="1">
        <w:r w:rsidR="00505B8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Accuracy of pulse oximeters at low oxygen saturations in children with congenital cyanotic heart disease: An observational study.</w:t>
        </w:r>
      </w:hyperlink>
    </w:p>
    <w:p w14:paraId="256DF512" w14:textId="77777777" w:rsidR="00505B82" w:rsidRDefault="00505B82" w:rsidP="00505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Kim EH, Lee JH, Song IK, Kim HS, Jang YE,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Yoo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Kim JT.</w:t>
      </w:r>
    </w:p>
    <w:p w14:paraId="065F6C6A" w14:textId="77777777" w:rsidR="00505B82" w:rsidRDefault="00505B82" w:rsidP="00505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Paediatr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Anaesth</w:t>
      </w:r>
      <w:proofErr w:type="spellEnd"/>
      <w:r>
        <w:rPr>
          <w:rFonts w:ascii="Helvetica" w:hAnsi="Helvetica" w:cs="Helvetica"/>
          <w:color w:val="000000"/>
        </w:rPr>
        <w:t>. 2019 Apr 2. doi: 10.1111/pan.13642. [Epub ahead of print]</w:t>
      </w:r>
    </w:p>
    <w:p w14:paraId="15CECCD1" w14:textId="77777777" w:rsidR="00505B82" w:rsidRDefault="00505B82" w:rsidP="00505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30938906</w:t>
      </w:r>
    </w:p>
    <w:p w14:paraId="39942B25" w14:textId="77777777" w:rsidR="00505B82" w:rsidRDefault="00505B82" w:rsidP="00505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447ED48" w14:textId="77777777" w:rsidR="00505B82" w:rsidRDefault="00505B82" w:rsidP="00505B8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30938017</w:t>
      </w:r>
    </w:p>
    <w:p w14:paraId="239C1E59" w14:textId="38D014F9" w:rsidR="00356A82" w:rsidRDefault="00356A82" w:rsidP="0018390C"/>
    <w:p w14:paraId="037A1850" w14:textId="7CC0269F" w:rsidR="00547A68" w:rsidRDefault="00505B82" w:rsidP="00547A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547A68" w:rsidRPr="00547A68">
        <w:t xml:space="preserve"> </w:t>
      </w:r>
      <w:hyperlink r:id="rId66" w:history="1">
        <w:r w:rsidR="00547A6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Echocardiographic screening of 4107 Nigerian school children for rheumatic heart disease.</w:t>
        </w:r>
      </w:hyperlink>
    </w:p>
    <w:p w14:paraId="7E035F18" w14:textId="77777777" w:rsidR="00547A68" w:rsidRDefault="00547A68" w:rsidP="00547A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Ekure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Amadi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Sokunbi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Kalu N, Olusegun-Joseph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Kushimo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Hassan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Ikebudu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Onyia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Onwudiwe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Nwankwo V, Akinwunmi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Awusa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Akere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Z, Dele-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Salawu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O, Ajayi E, Ale O,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Muoneke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Muenke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Kruszka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Beaton A, Sable C, Adeyemo A.</w:t>
      </w:r>
    </w:p>
    <w:p w14:paraId="62641819" w14:textId="77777777" w:rsidR="00547A68" w:rsidRDefault="00547A68" w:rsidP="00547A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Trop Med Int Health. 2019 Apr 2. doi: 10.1111/tmi.13235. [Epub ahead of print]</w:t>
      </w:r>
    </w:p>
    <w:p w14:paraId="34FD6501" w14:textId="77777777" w:rsidR="00547A68" w:rsidRDefault="00547A68" w:rsidP="00547A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30938017</w:t>
      </w:r>
    </w:p>
    <w:p w14:paraId="78189CBE" w14:textId="77777777" w:rsidR="00547A68" w:rsidRDefault="00547A68" w:rsidP="00547A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422CDE" w14:textId="77777777" w:rsidR="00547A68" w:rsidRDefault="00547A68" w:rsidP="00547A6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30709599</w:t>
      </w:r>
    </w:p>
    <w:p w14:paraId="21C162C2" w14:textId="7296AA21" w:rsidR="00505B82" w:rsidRDefault="00505B82" w:rsidP="0018390C"/>
    <w:p w14:paraId="2FAC9B71" w14:textId="0A80665F" w:rsidR="0035228D" w:rsidRDefault="00547A68" w:rsidP="003522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35228D" w:rsidRPr="0035228D">
        <w:t xml:space="preserve"> </w:t>
      </w:r>
      <w:hyperlink r:id="rId68" w:history="1">
        <w:r w:rsidR="003522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Preduodenal Portal Vein Associated with Complex Congenital Heart Disease and Heterotaxy Syndrome: An Unexpected Cause of Common Complaint.</w:t>
        </w:r>
      </w:hyperlink>
    </w:p>
    <w:p w14:paraId="0BD40D41" w14:textId="77777777" w:rsidR="0035228D" w:rsidRDefault="0035228D" w:rsidP="003522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Okada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Muneuchi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Furuno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Kamimura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T.</w:t>
      </w:r>
    </w:p>
    <w:p w14:paraId="610D29DD" w14:textId="77777777" w:rsidR="0035228D" w:rsidRDefault="0035228D" w:rsidP="003522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Surg. 2019 Apr 1;85(4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233-e234. No abstract available.</w:t>
      </w:r>
    </w:p>
    <w:p w14:paraId="510BE66A" w14:textId="77777777" w:rsidR="0035228D" w:rsidRDefault="0035228D" w:rsidP="003522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31043224</w:t>
      </w:r>
    </w:p>
    <w:p w14:paraId="50935642" w14:textId="77777777" w:rsidR="0035228D" w:rsidRDefault="0035228D" w:rsidP="003522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611571" w14:textId="77777777" w:rsidR="0035228D" w:rsidRDefault="0035228D" w:rsidP="003522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30911773</w:t>
      </w:r>
    </w:p>
    <w:p w14:paraId="1909A44F" w14:textId="7AE40793" w:rsidR="00547A68" w:rsidRDefault="00547A68" w:rsidP="0018390C"/>
    <w:p w14:paraId="5FFE340D" w14:textId="68B37617" w:rsidR="00272A4C" w:rsidRDefault="0035228D" w:rsidP="00272A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272A4C" w:rsidRPr="00272A4C">
        <w:t xml:space="preserve"> </w:t>
      </w:r>
      <w:hyperlink r:id="rId70" w:history="1">
        <w:r w:rsidR="00272A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Validation of a Second-Generation Near-Infrared Spectroscopy Monitor in Children With Congenital Heart Disease.</w:t>
        </w:r>
      </w:hyperlink>
    </w:p>
    <w:p w14:paraId="361FCD7C" w14:textId="77777777" w:rsidR="00272A4C" w:rsidRDefault="00272A4C" w:rsidP="00272A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Nasr VG, Bergersen LT, Lin HM,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Benni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PB, Bernier RS, Anderson ME,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Kussman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BD.</w:t>
      </w:r>
    </w:p>
    <w:p w14:paraId="7D1AE410" w14:textId="77777777" w:rsidR="00272A4C" w:rsidRDefault="00272A4C" w:rsidP="00272A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Anesth </w:t>
      </w:r>
      <w:proofErr w:type="spellStart"/>
      <w:r>
        <w:rPr>
          <w:rFonts w:ascii="Helvetica" w:hAnsi="Helvetica" w:cs="Helvetica"/>
          <w:color w:val="000000"/>
        </w:rPr>
        <w:t>Analg</w:t>
      </w:r>
      <w:proofErr w:type="spellEnd"/>
      <w:r>
        <w:rPr>
          <w:rFonts w:ascii="Helvetica" w:hAnsi="Helvetica" w:cs="Helvetica"/>
          <w:color w:val="000000"/>
        </w:rPr>
        <w:t>. 2019 Apr;128(4):661-668. doi: 10.1213/ANE.0000000000002796.</w:t>
      </w:r>
    </w:p>
    <w:p w14:paraId="0BAC27BC" w14:textId="77777777" w:rsidR="00272A4C" w:rsidRDefault="00272A4C" w:rsidP="00272A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29324491</w:t>
      </w:r>
    </w:p>
    <w:p w14:paraId="667D1CC1" w14:textId="77777777" w:rsidR="00272A4C" w:rsidRDefault="00272A4C" w:rsidP="00272A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C50090" w14:textId="77777777" w:rsidR="00272A4C" w:rsidRDefault="00272A4C" w:rsidP="00272A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30683481</w:t>
      </w:r>
    </w:p>
    <w:p w14:paraId="19039408" w14:textId="47C65222" w:rsidR="0035228D" w:rsidRDefault="0035228D" w:rsidP="0018390C"/>
    <w:p w14:paraId="1CAF9F8B" w14:textId="41F02767" w:rsidR="00D93817" w:rsidRDefault="00272A4C" w:rsidP="00D93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D93817" w:rsidRPr="00D93817">
        <w:t xml:space="preserve"> </w:t>
      </w:r>
      <w:hyperlink r:id="rId72" w:history="1">
        <w:r w:rsidR="00D9381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Physiologic diagnosis of congenital heart disease in cyanotic neonates.</w:t>
        </w:r>
      </w:hyperlink>
    </w:p>
    <w:p w14:paraId="18885A2F" w14:textId="77777777" w:rsidR="00D93817" w:rsidRDefault="00D93817" w:rsidP="00D93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Desai K, Rabinowitz EJ, Epstein S.</w:t>
      </w:r>
    </w:p>
    <w:p w14:paraId="41F889E0" w14:textId="77777777" w:rsidR="00D93817" w:rsidRDefault="00D93817" w:rsidP="00D93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Curr Opin Pediatr. 2019 Apr;31(2):274-283. doi: 10.1097/MOP.0000000000000742.</w:t>
      </w:r>
    </w:p>
    <w:p w14:paraId="76CE372E" w14:textId="77777777" w:rsidR="00D93817" w:rsidRDefault="00D93817" w:rsidP="00D93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30730315</w:t>
      </w:r>
    </w:p>
    <w:p w14:paraId="6027D3A0" w14:textId="77777777" w:rsidR="00D93817" w:rsidRDefault="00D93817" w:rsidP="00D93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EE7AF6" w14:textId="77777777" w:rsidR="00D93817" w:rsidRDefault="00D93817" w:rsidP="00D9381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31026813</w:t>
      </w:r>
    </w:p>
    <w:p w14:paraId="1E49ACE8" w14:textId="352473F5" w:rsidR="00272A4C" w:rsidRDefault="00272A4C" w:rsidP="0018390C"/>
    <w:p w14:paraId="05D7B972" w14:textId="4507C58B" w:rsidR="0094001D" w:rsidRDefault="00D93817" w:rsidP="009400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94001D" w:rsidRPr="0094001D">
        <w:t xml:space="preserve"> </w:t>
      </w:r>
      <w:hyperlink r:id="rId74" w:history="1">
        <w:r w:rsidR="009400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Three-dimensional echocardiography in congenital heart disease.</w:t>
        </w:r>
      </w:hyperlink>
    </w:p>
    <w:p w14:paraId="3FF1FB1E" w14:textId="77777777" w:rsidR="0094001D" w:rsidRDefault="0094001D" w:rsidP="009400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Simpson J, van den Bosch AE.</w:t>
      </w:r>
    </w:p>
    <w:p w14:paraId="413B8A49" w14:textId="77777777" w:rsidR="0094001D" w:rsidRDefault="0094001D" w:rsidP="009400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Echo Res </w:t>
      </w:r>
      <w:proofErr w:type="spellStart"/>
      <w:r>
        <w:rPr>
          <w:rFonts w:ascii="Helvetica" w:hAnsi="Helvetica" w:cs="Helvetica"/>
          <w:color w:val="000000"/>
        </w:rPr>
        <w:t>Pract</w:t>
      </w:r>
      <w:proofErr w:type="spellEnd"/>
      <w:r>
        <w:rPr>
          <w:rFonts w:ascii="Helvetica" w:hAnsi="Helvetica" w:cs="Helvetica"/>
          <w:color w:val="000000"/>
        </w:rPr>
        <w:t>. 2019 Apr 1. pii: ERP-18-0074.R1. doi: 10.1530/ERP-18-0074. [Epub ahead of print] Review.</w:t>
      </w:r>
    </w:p>
    <w:p w14:paraId="2434EAF0" w14:textId="77777777" w:rsidR="0094001D" w:rsidRDefault="0094001D" w:rsidP="009400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 xml:space="preserve">PMID: 31026813 </w:t>
      </w:r>
      <w:hyperlink r:id="rId75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1D25B98E" w14:textId="77777777" w:rsidR="0094001D" w:rsidRDefault="0094001D" w:rsidP="009400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4C312F" w14:textId="77777777" w:rsidR="0094001D" w:rsidRDefault="0094001D" w:rsidP="009400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30834578</w:t>
      </w:r>
    </w:p>
    <w:p w14:paraId="52815A2A" w14:textId="56324DCC" w:rsidR="00D93817" w:rsidRDefault="00D93817" w:rsidP="0018390C"/>
    <w:p w14:paraId="211623BC" w14:textId="5F9990C8" w:rsidR="006B5603" w:rsidRDefault="0094001D" w:rsidP="006B5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6B5603" w:rsidRPr="006B5603">
        <w:t xml:space="preserve"> </w:t>
      </w:r>
      <w:hyperlink r:id="rId77" w:history="1">
        <w:r w:rsidR="006B560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Tricuspid atresia with restrictive foramen ovale: A rare combination with implications on fetal growth.</w:t>
        </w:r>
      </w:hyperlink>
    </w:p>
    <w:p w14:paraId="696594D3" w14:textId="77777777" w:rsidR="006B5603" w:rsidRDefault="006B5603" w:rsidP="006B5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Tseng SY,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Alsaied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Barnard K, Hahn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Divanovic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Cnota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JF.</w:t>
      </w:r>
    </w:p>
    <w:p w14:paraId="790B3EF6" w14:textId="77777777" w:rsidR="006B5603" w:rsidRDefault="006B5603" w:rsidP="006B5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Apr;36(4):800-802. doi: 10.1111/echo.14267. Epub 2019 Jan 28.</w:t>
      </w:r>
    </w:p>
    <w:p w14:paraId="3F7B5B2E" w14:textId="77777777" w:rsidR="006B5603" w:rsidRDefault="006B5603" w:rsidP="006B5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30693549</w:t>
      </w:r>
    </w:p>
    <w:p w14:paraId="7A65B844" w14:textId="77777777" w:rsidR="006B5603" w:rsidRDefault="006B5603" w:rsidP="006B5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5B10A0" w14:textId="77777777" w:rsidR="006B5603" w:rsidRDefault="006B5603" w:rsidP="006B560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30863860</w:t>
      </w:r>
    </w:p>
    <w:p w14:paraId="62DF5EF4" w14:textId="21542D83" w:rsidR="0094001D" w:rsidRDefault="0094001D" w:rsidP="0018390C"/>
    <w:p w14:paraId="73FBC23E" w14:textId="5FBE5417" w:rsidR="008B326D" w:rsidRDefault="006B5603" w:rsidP="008B32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8B326D" w:rsidRPr="008B326D">
        <w:t xml:space="preserve"> </w:t>
      </w:r>
      <w:hyperlink r:id="rId79" w:history="1">
        <w:r w:rsidR="008B32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Intake of sucrose-sweetened soft beverages during pregnancy and risk of congenital heart defects (CHD) in offspring: a Norwegian pregnancy cohort study.</w:t>
        </w:r>
      </w:hyperlink>
    </w:p>
    <w:p w14:paraId="1C57ABC7" w14:textId="77777777" w:rsidR="008B326D" w:rsidRDefault="008B326D" w:rsidP="008B32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Dale MTG, Magnus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Leirgul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Holmstrøm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Gjessing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Brodwall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Haugen M, Stoltenberg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Øyen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N.</w:t>
      </w:r>
    </w:p>
    <w:p w14:paraId="6A65B075" w14:textId="77777777" w:rsidR="008B326D" w:rsidRDefault="008B326D" w:rsidP="008B32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Epidemiol. 2019 Apr;34(4):383-396. doi: 10.1007/s10654-019-00480-y. Epub 2019 Jan 19.</w:t>
      </w:r>
    </w:p>
    <w:p w14:paraId="5A2F5710" w14:textId="77777777" w:rsidR="008B326D" w:rsidRDefault="008B326D" w:rsidP="008B32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30661159</w:t>
      </w:r>
    </w:p>
    <w:p w14:paraId="652BE37E" w14:textId="77777777" w:rsidR="008B326D" w:rsidRDefault="008B326D" w:rsidP="008B32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C33B14" w14:textId="77777777" w:rsidR="008B326D" w:rsidRDefault="008B326D" w:rsidP="008B32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30936990</w:t>
      </w:r>
    </w:p>
    <w:p w14:paraId="3562C0CC" w14:textId="23ACF0CA" w:rsidR="006B5603" w:rsidRDefault="006B5603" w:rsidP="0018390C"/>
    <w:p w14:paraId="6952C0E6" w14:textId="7D32858B" w:rsidR="00FF02A0" w:rsidRDefault="008B326D" w:rsidP="00FF02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FF02A0" w:rsidRPr="00FF02A0">
        <w:t xml:space="preserve"> </w:t>
      </w:r>
      <w:hyperlink r:id="rId81" w:history="1">
        <w:r w:rsidR="00FF02A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Haploinsufficiency of vascular endothelial growth factor related signaling genes is associated with tetralogy of Fallot.</w:t>
        </w:r>
      </w:hyperlink>
    </w:p>
    <w:p w14:paraId="26BF3702" w14:textId="42D7936A" w:rsidR="00FF02A0" w:rsidRDefault="00FF02A0" w:rsidP="00FF02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Reuter MS, Jobling R, Chaturvedi RR,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Manshaei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Costain G, Heung T, Curtis M, Hosseini SM, Liston E, Lowther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Oechslin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Sticht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Thiruvahindrapuram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Mil SV, Wald RM, Walker S, Marshall CR, Silversides CK, Scherer SW, Kim RH, Bassett AS.</w:t>
      </w:r>
    </w:p>
    <w:p w14:paraId="10AE2072" w14:textId="77777777" w:rsidR="00FF02A0" w:rsidRDefault="00FF02A0" w:rsidP="00FF02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Genet Med. 2019 Apr;21(4):1001-1007. doi: 10.1038/s41436-018-0260-9. Epub 2018 Sep 20.</w:t>
      </w:r>
    </w:p>
    <w:p w14:paraId="031F6B4B" w14:textId="77777777" w:rsidR="00FF02A0" w:rsidRDefault="00FF02A0" w:rsidP="00FF02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30232381</w:t>
      </w:r>
    </w:p>
    <w:p w14:paraId="6763C05C" w14:textId="77777777" w:rsidR="00FF02A0" w:rsidRDefault="00FF02A0" w:rsidP="00FF02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D77864" w14:textId="77777777" w:rsidR="00FF02A0" w:rsidRDefault="00FF02A0" w:rsidP="00FF02A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31049489</w:t>
      </w:r>
    </w:p>
    <w:p w14:paraId="3C9E4794" w14:textId="163A1105" w:rsidR="008B326D" w:rsidRDefault="008B326D" w:rsidP="0018390C"/>
    <w:p w14:paraId="633F1D47" w14:textId="0161FF6E" w:rsidR="00354867" w:rsidRDefault="00FF02A0" w:rsidP="003548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354867" w:rsidRPr="00354867">
        <w:t xml:space="preserve"> </w:t>
      </w:r>
      <w:hyperlink r:id="rId83" w:history="1">
        <w:r w:rsidR="0035486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Trisomy of the Short Arm of Chromosome 12 Associated with High Cardiovascular Risk: A Case Report.</w:t>
        </w:r>
      </w:hyperlink>
    </w:p>
    <w:p w14:paraId="0753097C" w14:textId="77777777" w:rsidR="00354867" w:rsidRDefault="00354867" w:rsidP="003548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Fulcheri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Balietti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Rabbia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Schiavone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Magnino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Abate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Daga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Gollin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Veglio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F.</w:t>
      </w:r>
    </w:p>
    <w:p w14:paraId="179F819D" w14:textId="77777777" w:rsidR="00354867" w:rsidRDefault="00354867" w:rsidP="003548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High Blood Press Cardiovasc Prev. 2019 Apr;26(2):143-144. doi: 10.1007/s40292-019-</w:t>
      </w:r>
      <w:r>
        <w:rPr>
          <w:rFonts w:ascii="Helvetica" w:hAnsi="Helvetica" w:cs="Helvetica"/>
          <w:color w:val="000000"/>
        </w:rPr>
        <w:lastRenderedPageBreak/>
        <w:t>00307-7. Epub 2019 Feb 26.</w:t>
      </w:r>
    </w:p>
    <w:p w14:paraId="5D3C13EA" w14:textId="77777777" w:rsidR="00354867" w:rsidRDefault="00354867" w:rsidP="003548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30806948</w:t>
      </w:r>
    </w:p>
    <w:p w14:paraId="64D4D478" w14:textId="77777777" w:rsidR="00354867" w:rsidRDefault="00354867" w:rsidP="003548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E7DEFA" w14:textId="77777777" w:rsidR="00354867" w:rsidRDefault="00354867" w:rsidP="0035486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30967519</w:t>
      </w:r>
    </w:p>
    <w:p w14:paraId="4CABB978" w14:textId="2790D3F0" w:rsidR="00FF02A0" w:rsidRDefault="00FF02A0" w:rsidP="0018390C"/>
    <w:p w14:paraId="53E7CDE6" w14:textId="57C0B580" w:rsidR="001D6395" w:rsidRDefault="00354867" w:rsidP="001D63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1D6395" w:rsidRPr="001D6395">
        <w:t xml:space="preserve"> </w:t>
      </w:r>
      <w:hyperlink r:id="rId85" w:history="1">
        <w:r w:rsidR="001D639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Incidence and risk factors of unplanned intubation during pediatric sedation for MRI.</w:t>
        </w:r>
      </w:hyperlink>
    </w:p>
    <w:p w14:paraId="7ED2D987" w14:textId="77777777" w:rsidR="001D6395" w:rsidRDefault="001D6395" w:rsidP="001D63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Kim D, Lee EK,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Jeong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JS, Gil NS,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Hahm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TS, Shin YH.</w:t>
      </w:r>
    </w:p>
    <w:p w14:paraId="79EFFC3C" w14:textId="77777777" w:rsidR="001D6395" w:rsidRDefault="001D6395" w:rsidP="001D63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Magn Reson Imaging. 2019 Apr;49(4):1053-1061. doi: 10.1002/jmri.26314. Epub 2018 Oct 22.</w:t>
      </w:r>
    </w:p>
    <w:p w14:paraId="06AC9518" w14:textId="77777777" w:rsidR="001D6395" w:rsidRDefault="001D6395" w:rsidP="001D63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30350443</w:t>
      </w:r>
    </w:p>
    <w:p w14:paraId="25E0609C" w14:textId="77777777" w:rsidR="001D6395" w:rsidRDefault="001D6395" w:rsidP="001D63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E6FE90" w14:textId="77777777" w:rsidR="001D6395" w:rsidRDefault="001D6395" w:rsidP="001D63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29183208</w:t>
      </w:r>
    </w:p>
    <w:p w14:paraId="7A1F61C5" w14:textId="16FFCB84" w:rsidR="00354867" w:rsidRDefault="00354867" w:rsidP="0018390C"/>
    <w:p w14:paraId="1E4FD85C" w14:textId="1D057B2A" w:rsidR="00C31012" w:rsidRDefault="001D6395" w:rsidP="00C310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C31012" w:rsidRPr="00C31012">
        <w:t xml:space="preserve"> </w:t>
      </w:r>
      <w:hyperlink r:id="rId87" w:history="1">
        <w:r w:rsidR="00C3101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Is echocardiography necessary for all single umbilical artery fetuses? A retrospective study in a selected Chinese population.</w:t>
        </w:r>
      </w:hyperlink>
    </w:p>
    <w:p w14:paraId="782C1111" w14:textId="77777777" w:rsidR="00C31012" w:rsidRDefault="00C31012" w:rsidP="00C310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Wang J, Ye Y, Xin T, Zhang X, Chen S, Wu Y, Sun K.</w:t>
      </w:r>
    </w:p>
    <w:p w14:paraId="4D97BC99" w14:textId="77777777" w:rsidR="00C31012" w:rsidRDefault="00C31012" w:rsidP="00C310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Obstet Gynaecol Res. 2019 Apr;45(4):803-809. doi: 10.1111/jog.13912. Epub 2019 Jan 15.</w:t>
      </w:r>
    </w:p>
    <w:p w14:paraId="512B2A80" w14:textId="77777777" w:rsidR="00C31012" w:rsidRDefault="00C31012" w:rsidP="00C310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30644151</w:t>
      </w:r>
    </w:p>
    <w:p w14:paraId="000A4014" w14:textId="77777777" w:rsidR="00C31012" w:rsidRDefault="00C31012" w:rsidP="00C310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48EEFF" w14:textId="77777777" w:rsidR="00C31012" w:rsidRDefault="00C31012" w:rsidP="00C3101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30528575</w:t>
      </w:r>
    </w:p>
    <w:p w14:paraId="6E2F3C86" w14:textId="7652C928" w:rsidR="001D6395" w:rsidRDefault="001D6395" w:rsidP="0018390C"/>
    <w:p w14:paraId="487CE9DD" w14:textId="570E5CD5" w:rsidR="00041D19" w:rsidRDefault="00C31012" w:rsidP="00041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041D19" w:rsidRPr="00041D19">
        <w:t xml:space="preserve"> </w:t>
      </w:r>
      <w:hyperlink r:id="rId89" w:history="1">
        <w:r w:rsidR="00041D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Characterization of Post-Thrombotic Syndrome in Children with Cardiac Disease.</w:t>
        </w:r>
      </w:hyperlink>
    </w:p>
    <w:p w14:paraId="7B24AFB4" w14:textId="77777777" w:rsidR="00041D19" w:rsidRDefault="00041D19" w:rsidP="00041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Manlhiot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McCrindle BW, Williams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Menjak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IB, O'Shea S, Chan AK,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Brandão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LR.</w:t>
      </w:r>
    </w:p>
    <w:p w14:paraId="49758639" w14:textId="77777777" w:rsidR="00041D19" w:rsidRDefault="00041D19" w:rsidP="00041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Pediatr. 2019 </w:t>
      </w:r>
      <w:proofErr w:type="gramStart"/>
      <w:r>
        <w:rPr>
          <w:rFonts w:ascii="Helvetica" w:hAnsi="Helvetica" w:cs="Helvetica"/>
          <w:color w:val="000000"/>
        </w:rPr>
        <w:t>Apr;207:42</w:t>
      </w:r>
      <w:proofErr w:type="gramEnd"/>
      <w:r>
        <w:rPr>
          <w:rFonts w:ascii="Helvetica" w:hAnsi="Helvetica" w:cs="Helvetica"/>
          <w:color w:val="000000"/>
        </w:rPr>
        <w:t>-48. doi: 10.1016/j.jpeds.2018.10.064. Epub 2018 Dec 7.</w:t>
      </w:r>
    </w:p>
    <w:p w14:paraId="3CAB2009" w14:textId="77777777" w:rsidR="00041D19" w:rsidRDefault="00041D19" w:rsidP="00041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30528575</w:t>
      </w:r>
    </w:p>
    <w:p w14:paraId="0BF8BF42" w14:textId="77777777" w:rsidR="00041D19" w:rsidRDefault="00041D19" w:rsidP="00041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CDED1D" w14:textId="77777777" w:rsidR="00041D19" w:rsidRDefault="00041D19" w:rsidP="00041D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30664560</w:t>
      </w:r>
    </w:p>
    <w:p w14:paraId="60FBE7A2" w14:textId="5D0C356A" w:rsidR="00C31012" w:rsidRDefault="00C31012" w:rsidP="0018390C"/>
    <w:p w14:paraId="6FB794C3" w14:textId="067EF3B9" w:rsidR="00935196" w:rsidRDefault="00041D19" w:rsidP="009351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="00935196" w:rsidRPr="00935196">
        <w:t xml:space="preserve"> </w:t>
      </w:r>
      <w:hyperlink r:id="rId91" w:history="1">
        <w:r w:rsidR="0093519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Infants with esophageal atresia and right aortic arch: Characteristics and outcomes from the Midwest Pediatric Surgery Consortium.</w:t>
        </w:r>
      </w:hyperlink>
    </w:p>
    <w:p w14:paraId="70D30056" w14:textId="77777777" w:rsidR="00935196" w:rsidRDefault="00935196" w:rsidP="009351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Lal DR, Gadepalli SK,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Downard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Minneci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Knezevich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Chelius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TH, Rapp CT,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Billmire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Bruch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Carland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Burns R, Deans KJ,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Fallat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ME, Fraser JD, Grabowski J, Hebel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Helmrath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Hirschl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Kabre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Kohler J, Landman MP, Leys CM,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GZ,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Ostlie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DJ, Raque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Rymeski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Saito JM, St Peter SD, von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Allmen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Warner BW, Sato TT; Midwest Pediatric Surgery Consortium.</w:t>
      </w:r>
    </w:p>
    <w:p w14:paraId="69C0DB0D" w14:textId="77777777" w:rsidR="00935196" w:rsidRDefault="00935196" w:rsidP="009351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Pediatr Surg. 2019 Apr;54(4):688-692. doi: 10.1016/j.jpedsurg.2018.08.002. Epub </w:t>
      </w:r>
      <w:r>
        <w:rPr>
          <w:rFonts w:ascii="Helvetica" w:hAnsi="Helvetica" w:cs="Helvetica"/>
          <w:color w:val="000000"/>
        </w:rPr>
        <w:lastRenderedPageBreak/>
        <w:t>2018 Aug 21.</w:t>
      </w:r>
    </w:p>
    <w:p w14:paraId="26A06CA6" w14:textId="77777777" w:rsidR="00935196" w:rsidRDefault="00935196" w:rsidP="009351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30224238</w:t>
      </w:r>
    </w:p>
    <w:p w14:paraId="7374D77F" w14:textId="77777777" w:rsidR="00935196" w:rsidRDefault="00935196" w:rsidP="009351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7C1001" w14:textId="77777777" w:rsidR="00935196" w:rsidRDefault="00935196" w:rsidP="0093519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30670916</w:t>
      </w:r>
    </w:p>
    <w:p w14:paraId="3869FBC6" w14:textId="4F58AF43" w:rsidR="00041D19" w:rsidRDefault="00041D19" w:rsidP="0018390C"/>
    <w:p w14:paraId="2F4F7BB4" w14:textId="1F467BFA" w:rsidR="008C37DD" w:rsidRDefault="00935196" w:rsidP="008C3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8C37DD" w:rsidRPr="008C37DD">
        <w:t xml:space="preserve"> </w:t>
      </w:r>
      <w:hyperlink r:id="rId93" w:history="1">
        <w:r w:rsidR="008C37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Transthoracic Echocardiographic Evaluation of Pulmonary Valve Anomalies in Pediatric Patients.</w:t>
        </w:r>
      </w:hyperlink>
    </w:p>
    <w:p w14:paraId="174985E7" w14:textId="77777777" w:rsidR="008C37DD" w:rsidRDefault="008C37DD" w:rsidP="008C3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Wang SS, Xu MG, Zhuang J, Li WB, Zhang ZW, Xu G.</w:t>
      </w:r>
    </w:p>
    <w:p w14:paraId="7AA2BCC4" w14:textId="77777777" w:rsidR="008C37DD" w:rsidRDefault="008C37DD" w:rsidP="008C3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Ultrasound Med. 2019 Apr;38(4):1091-1096. doi: 10.1002/jum.14780. Epub 2018 Oct 7.</w:t>
      </w:r>
    </w:p>
    <w:p w14:paraId="5030A0D7" w14:textId="77777777" w:rsidR="008C37DD" w:rsidRDefault="008C37DD" w:rsidP="008C3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30294866</w:t>
      </w:r>
    </w:p>
    <w:p w14:paraId="749738D6" w14:textId="77777777" w:rsidR="008C37DD" w:rsidRDefault="008C37DD" w:rsidP="008C3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6C56B0" w14:textId="77777777" w:rsidR="008C37DD" w:rsidRDefault="008C37DD" w:rsidP="008C37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30171623</w:t>
      </w:r>
    </w:p>
    <w:p w14:paraId="184879E1" w14:textId="6E0ED7B8" w:rsidR="00935196" w:rsidRDefault="00935196" w:rsidP="0018390C"/>
    <w:p w14:paraId="71DEB47C" w14:textId="4C7F87A0" w:rsidR="00996AE6" w:rsidRDefault="008C37DD" w:rsidP="00996A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42.</w:t>
      </w:r>
      <w:r w:rsidR="00996AE6" w:rsidRPr="00996AE6">
        <w:t xml:space="preserve"> </w:t>
      </w:r>
      <w:hyperlink r:id="rId95" w:history="1">
        <w:r w:rsidR="00996AE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Postoperative heart failure after stage 1 palliative surgery for single ventricle cardiac disease.</w:t>
        </w:r>
      </w:hyperlink>
    </w:p>
    <w:p w14:paraId="07BEE206" w14:textId="77777777" w:rsidR="00996AE6" w:rsidRDefault="00996AE6" w:rsidP="00996A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Foulks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MG, Meyer RML, Gold JI, Herrington CS,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Kallin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Menteer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40F1C617" w14:textId="77777777" w:rsidR="00996AE6" w:rsidRDefault="00996AE6" w:rsidP="00996A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 1. doi: 10.1007/s00246-019-02093-4. [Epub ahead of print]</w:t>
      </w:r>
    </w:p>
    <w:p w14:paraId="164925E4" w14:textId="77777777" w:rsidR="00996AE6" w:rsidRDefault="00996AE6" w:rsidP="00996A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30937501</w:t>
      </w:r>
    </w:p>
    <w:p w14:paraId="0F3F64E3" w14:textId="77777777" w:rsidR="00996AE6" w:rsidRDefault="00996AE6" w:rsidP="00996A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0E0FC4" w14:textId="77777777" w:rsidR="00996AE6" w:rsidRDefault="00996AE6" w:rsidP="00996AE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30918992</w:t>
      </w:r>
    </w:p>
    <w:p w14:paraId="4A76ACFF" w14:textId="5382F285" w:rsidR="008C37DD" w:rsidRDefault="008C37DD" w:rsidP="0018390C"/>
    <w:p w14:paraId="3A09775A" w14:textId="42AAD2E2" w:rsidR="00F5230E" w:rsidRDefault="00996AE6" w:rsidP="00F523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="00F5230E" w:rsidRPr="00F5230E">
        <w:t xml:space="preserve"> </w:t>
      </w:r>
      <w:hyperlink r:id="rId97" w:history="1">
        <w:r w:rsidR="00F5230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Recurrent Congenital Heart Diseases Among Neonates Born to Mothers with Congenital Heart Diseases.</w:t>
        </w:r>
      </w:hyperlink>
    </w:p>
    <w:p w14:paraId="18348B18" w14:textId="77777777" w:rsidR="00F5230E" w:rsidRDefault="00F5230E" w:rsidP="00F523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Yokouchi-Konishi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Yoshimatsu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Sawada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Shionoiri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Nakanishi A, Horiuchi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Tsuritani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Iwanaga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Kamiya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Neki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Miyake A, Kurosaki K, Shiraishi I.</w:t>
      </w:r>
    </w:p>
    <w:p w14:paraId="32C8D191" w14:textId="77777777" w:rsidR="00F5230E" w:rsidRDefault="00F5230E" w:rsidP="00F523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Apr;40(4):865-870. doi: 10.1007/s00246-019-02083-6. Epub 2019 Mar 4.</w:t>
      </w:r>
    </w:p>
    <w:p w14:paraId="5D1C63D7" w14:textId="77777777" w:rsidR="00F5230E" w:rsidRDefault="00F5230E" w:rsidP="00F523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30830281</w:t>
      </w:r>
    </w:p>
    <w:p w14:paraId="252F29D7" w14:textId="77777777" w:rsidR="00F5230E" w:rsidRDefault="00F5230E" w:rsidP="00F523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D64E4D0" w14:textId="77777777" w:rsidR="00F5230E" w:rsidRDefault="00F5230E" w:rsidP="00F523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30830280</w:t>
      </w:r>
    </w:p>
    <w:p w14:paraId="619EB9A6" w14:textId="2E690158" w:rsidR="00996AE6" w:rsidRDefault="00996AE6" w:rsidP="0018390C"/>
    <w:p w14:paraId="1355A781" w14:textId="0ABB37DC" w:rsidR="009A451D" w:rsidRDefault="00F5230E" w:rsidP="009A45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="009A451D" w:rsidRPr="009A451D">
        <w:t xml:space="preserve"> </w:t>
      </w:r>
      <w:hyperlink r:id="rId99" w:history="1">
        <w:r w:rsidR="009A451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Relationship Between Pulmonary Arterial Resistance and Compliance in Patients with Down Syndrome.</w:t>
        </w:r>
      </w:hyperlink>
    </w:p>
    <w:p w14:paraId="5807B24A" w14:textId="77777777" w:rsidR="009A451D" w:rsidRDefault="009A451D" w:rsidP="009A45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Iwaya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Muneuchi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Inoue Y, Watanabe M, Okada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Ochiai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Y.</w:t>
      </w:r>
    </w:p>
    <w:p w14:paraId="3A4FA417" w14:textId="77777777" w:rsidR="009A451D" w:rsidRDefault="009A451D" w:rsidP="009A45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Apr;40(4):841-847. doi: 10.1007/s00246-019-02080-9. Epub 2019 Mar 4.</w:t>
      </w:r>
    </w:p>
    <w:p w14:paraId="1C56CCB7" w14:textId="77777777" w:rsidR="009A451D" w:rsidRDefault="009A451D" w:rsidP="009A45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30830280</w:t>
      </w:r>
    </w:p>
    <w:p w14:paraId="48F85176" w14:textId="77777777" w:rsidR="009A451D" w:rsidRDefault="009A451D" w:rsidP="009A45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59F28E" w14:textId="77777777" w:rsidR="009A451D" w:rsidRDefault="009A451D" w:rsidP="009A451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30729260</w:t>
      </w:r>
    </w:p>
    <w:p w14:paraId="0D654D43" w14:textId="4B5AB994" w:rsidR="00F5230E" w:rsidRDefault="00F5230E" w:rsidP="0018390C"/>
    <w:p w14:paraId="6B63F677" w14:textId="112199D7" w:rsidR="00062735" w:rsidRDefault="009A451D" w:rsidP="000627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45.</w:t>
      </w:r>
      <w:r w:rsidR="00062735" w:rsidRPr="00062735">
        <w:t xml:space="preserve"> </w:t>
      </w:r>
      <w:hyperlink r:id="rId101" w:history="1">
        <w:r w:rsidR="0006273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Non-invasive Hemodynamic CMR Parameters Predicting Maximal Exercise Capacity in 54 Patients with Ebstein's Anomaly.</w:t>
        </w:r>
      </w:hyperlink>
    </w:p>
    <w:p w14:paraId="74F310E3" w14:textId="77777777" w:rsidR="00062735" w:rsidRDefault="00062735" w:rsidP="000627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Meierhofer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Kühn A, Müller J, Shehu N, Hager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Martinoff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Stern H, Ewert P, Vogt M.</w:t>
      </w:r>
    </w:p>
    <w:p w14:paraId="2BDBD6C4" w14:textId="77777777" w:rsidR="00062735" w:rsidRDefault="00062735" w:rsidP="000627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Pediatr Cardiol. 2019 Apr;40(4):792-798. doi: 10.1007/s00246-019-02066-7. Epub 2019 Feb 6.</w:t>
      </w:r>
    </w:p>
    <w:p w14:paraId="2BCAF240" w14:textId="77777777" w:rsidR="00062735" w:rsidRDefault="00062735" w:rsidP="000627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30726509</w:t>
      </w:r>
    </w:p>
    <w:p w14:paraId="23BC3AF2" w14:textId="77777777" w:rsidR="00062735" w:rsidRDefault="00062735" w:rsidP="000627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72E2A83" w14:textId="77777777" w:rsidR="00062735" w:rsidRDefault="00062735" w:rsidP="0006273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30652193</w:t>
      </w:r>
    </w:p>
    <w:p w14:paraId="728E479E" w14:textId="51179410" w:rsidR="009A451D" w:rsidRDefault="009A451D" w:rsidP="0018390C"/>
    <w:p w14:paraId="168C9742" w14:textId="6E42E2CC" w:rsidR="00F73F79" w:rsidRDefault="00062735" w:rsidP="00F73F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="00F73F79" w:rsidRPr="00F73F79">
        <w:t xml:space="preserve"> </w:t>
      </w:r>
      <w:hyperlink r:id="rId103" w:history="1">
        <w:r w:rsidR="00F73F7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Effects of oxygen therapy in a pediatric normoxemic patient with pulmonary arterial hypertension and congenital heart disease.</w:t>
        </w:r>
      </w:hyperlink>
    </w:p>
    <w:p w14:paraId="2A937FDE" w14:textId="77777777" w:rsidR="00F73F79" w:rsidRDefault="00F73F79" w:rsidP="00F73F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Green S, Stuart D.</w:t>
      </w:r>
    </w:p>
    <w:p w14:paraId="779D26A9" w14:textId="77777777" w:rsidR="00F73F79" w:rsidRDefault="00F73F79" w:rsidP="00F73F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Pulm Circ. 2019 Apr-Jun;9(2):11772045894019845610. doi: 10.1177/2045894019845610.</w:t>
      </w:r>
    </w:p>
    <w:p w14:paraId="62E11861" w14:textId="77777777" w:rsidR="00F73F79" w:rsidRDefault="00F73F79" w:rsidP="00F73F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30942130</w:t>
      </w:r>
    </w:p>
    <w:p w14:paraId="70712C29" w14:textId="77777777" w:rsidR="00F73F79" w:rsidRDefault="00F73F79" w:rsidP="00F73F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0B80274" w14:textId="77777777" w:rsidR="00F73F79" w:rsidRDefault="00F73F79" w:rsidP="00F73F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30767601</w:t>
      </w:r>
    </w:p>
    <w:p w14:paraId="1098042E" w14:textId="170390F7" w:rsidR="00062735" w:rsidRDefault="00062735" w:rsidP="0018390C"/>
    <w:p w14:paraId="5FC05B4A" w14:textId="6754D5FB" w:rsidR="00EC778B" w:rsidRDefault="00F73F79" w:rsidP="00EC7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47.</w:t>
      </w:r>
      <w:r w:rsidR="00EC778B" w:rsidRPr="00EC778B">
        <w:t xml:space="preserve"> </w:t>
      </w:r>
      <w:hyperlink r:id="rId105" w:history="1">
        <w:r w:rsidR="00EC778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Equine Congenital Heart Disease.</w:t>
        </w:r>
      </w:hyperlink>
    </w:p>
    <w:p w14:paraId="717B1274" w14:textId="77777777" w:rsidR="00EC778B" w:rsidRDefault="00EC778B" w:rsidP="00EC7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Scansen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BA.</w:t>
      </w:r>
    </w:p>
    <w:p w14:paraId="197FCD8D" w14:textId="77777777" w:rsidR="00EC778B" w:rsidRDefault="00EC778B" w:rsidP="00EC7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Vet Clin North Am Equine </w:t>
      </w:r>
      <w:proofErr w:type="spellStart"/>
      <w:r>
        <w:rPr>
          <w:rFonts w:ascii="Helvetica" w:hAnsi="Helvetica" w:cs="Helvetica"/>
          <w:color w:val="000000"/>
        </w:rPr>
        <w:t>Pract</w:t>
      </w:r>
      <w:proofErr w:type="spellEnd"/>
      <w:r>
        <w:rPr>
          <w:rFonts w:ascii="Helvetica" w:hAnsi="Helvetica" w:cs="Helvetica"/>
          <w:color w:val="000000"/>
        </w:rPr>
        <w:t>. 2019 Apr;35(1):103-117. doi: 10.1016/j.cveq.2018.11.001. Epub 2019 Feb 27. Review.</w:t>
      </w:r>
    </w:p>
    <w:p w14:paraId="56FD52CB" w14:textId="77777777" w:rsidR="00EC778B" w:rsidRDefault="00EC778B" w:rsidP="00EC7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30826104</w:t>
      </w:r>
    </w:p>
    <w:p w14:paraId="4F5E14E8" w14:textId="77777777" w:rsidR="00EC778B" w:rsidRDefault="00EC778B" w:rsidP="00EC778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3509A"/>
          <w:u w:val="single" w:color="53509A"/>
        </w:rPr>
      </w:pPr>
      <w:hyperlink r:id="rId10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DD1A16" w14:textId="3CA1E5E3" w:rsidR="00F73F79" w:rsidRDefault="00F73F79" w:rsidP="0018390C"/>
    <w:p w14:paraId="0D003DF0" w14:textId="0E60AAAE" w:rsidR="00003CBD" w:rsidRDefault="00EC778B" w:rsidP="00003C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48.</w:t>
      </w:r>
      <w:r w:rsidR="00003CBD" w:rsidRPr="00003CBD">
        <w:t xml:space="preserve"> </w:t>
      </w:r>
      <w:hyperlink r:id="rId107" w:history="1">
        <w:r w:rsidR="00003CB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Efficacy and Safety of Oral Paracetamol vs. Oral Ibuprofen in the Treatment of Symptomatic Patent Ductus Arteriosus in Premature Infants.</w:t>
        </w:r>
      </w:hyperlink>
    </w:p>
    <w:p w14:paraId="5D54C5E0" w14:textId="77777777" w:rsidR="00003CBD" w:rsidRDefault="00003CBD" w:rsidP="00003C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Karabulut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Paytoncu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18380A3A" w14:textId="77777777" w:rsidR="00003CBD" w:rsidRDefault="00003CBD" w:rsidP="00003C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Paediatr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Drugs. 2019 Apr 26. doi: 10.1007/s40272-019-00331-z. [Epub ahead of print]</w:t>
      </w:r>
    </w:p>
    <w:p w14:paraId="38ED2378" w14:textId="77777777" w:rsidR="00003CBD" w:rsidRDefault="00003CBD" w:rsidP="00003C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31025304</w:t>
      </w:r>
    </w:p>
    <w:p w14:paraId="7C76889C" w14:textId="77777777" w:rsidR="00003CBD" w:rsidRDefault="00003CBD" w:rsidP="00003C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0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A63B697" w14:textId="77777777" w:rsidR="00003CBD" w:rsidRDefault="00003CBD" w:rsidP="00003CB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31045530</w:t>
      </w:r>
    </w:p>
    <w:p w14:paraId="29FCF7EE" w14:textId="2D80974D" w:rsidR="00EC778B" w:rsidRDefault="00EC778B" w:rsidP="0018390C"/>
    <w:p w14:paraId="46B44269" w14:textId="68A2E800" w:rsidR="009C516E" w:rsidRDefault="00003CBD" w:rsidP="009C51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49.</w:t>
      </w:r>
      <w:r w:rsidR="009C516E" w:rsidRPr="009C516E">
        <w:t xml:space="preserve"> </w:t>
      </w:r>
      <w:hyperlink r:id="rId109" w:history="1">
        <w:r w:rsidR="009C516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Primer on Multimodal Imaging and Cardiology-Radiology Congenital Heart Interface.</w:t>
        </w:r>
      </w:hyperlink>
    </w:p>
    <w:p w14:paraId="0C6498D4" w14:textId="77777777" w:rsidR="009C516E" w:rsidRDefault="009C516E" w:rsidP="009C51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Gupta-Malhotra M, Schaaf W, Kutty S.</w:t>
      </w:r>
    </w:p>
    <w:p w14:paraId="0A47B8F6" w14:textId="77777777" w:rsidR="009C516E" w:rsidRDefault="009C516E" w:rsidP="009C51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Children (Basel). 2019 Apr 23;6(4). pii: E61. doi: 10.3390/children6040061.</w:t>
      </w:r>
    </w:p>
    <w:p w14:paraId="7C8F74D4" w14:textId="77777777" w:rsidR="009C516E" w:rsidRDefault="009C516E" w:rsidP="009C51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31018523 </w:t>
      </w:r>
      <w:hyperlink r:id="rId110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2681E373" w14:textId="77777777" w:rsidR="009C516E" w:rsidRDefault="009C516E" w:rsidP="009C51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FFF851F" w14:textId="77777777" w:rsidR="009C516E" w:rsidRDefault="009C516E" w:rsidP="009C51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31019158</w:t>
      </w:r>
    </w:p>
    <w:p w14:paraId="39392064" w14:textId="4CAB3DDD" w:rsidR="00003CBD" w:rsidRDefault="00003CBD" w:rsidP="0018390C"/>
    <w:p w14:paraId="5B9C66C3" w14:textId="3F7C4339" w:rsidR="00F3441B" w:rsidRDefault="009C516E" w:rsidP="00F344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50.</w:t>
      </w:r>
      <w:r w:rsidR="00F3441B" w:rsidRPr="00F3441B">
        <w:t xml:space="preserve"> </w:t>
      </w:r>
      <w:hyperlink r:id="rId112" w:history="1">
        <w:r w:rsidR="00F3441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Bayley-III scale may underestimate neurodevelopmental disability after cardiac surgery in infants†.</w:t>
        </w:r>
      </w:hyperlink>
    </w:p>
    <w:p w14:paraId="1A1F3643" w14:textId="77777777" w:rsidR="00F3441B" w:rsidRDefault="00F3441B" w:rsidP="00F344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Goldstone AB,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Baiocchi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Wypij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Stopp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Andropoulos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Atallah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Atz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Beca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Donofrio MT, Duncan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Ghanayem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NS, Goldberg CS,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Hövels-Gürich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Ichida F, Jacobs JP, Justo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Latal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Li JS, Mahle WT,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McQuillen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PS, Menon SC, Pike NA, Pizarro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Shekerdemian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Synnes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Williams IA, Bellinger DC, Newburger J, Gaynor JW.</w:t>
      </w:r>
    </w:p>
    <w:p w14:paraId="3A715FA3" w14:textId="77777777" w:rsidR="00F3441B" w:rsidRDefault="00F3441B" w:rsidP="00F344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J Cardiothorac Surg. 2019 Apr 21. pii: ezz123.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ejcts</w:t>
      </w:r>
      <w:proofErr w:type="spellEnd"/>
      <w:r>
        <w:rPr>
          <w:rFonts w:ascii="Helvetica" w:hAnsi="Helvetica" w:cs="Helvetica"/>
          <w:color w:val="000000"/>
          <w:u w:color="53509A"/>
        </w:rPr>
        <w:t>/ezz123. [Epub ahead of print]</w:t>
      </w:r>
    </w:p>
    <w:p w14:paraId="2A6ECC01" w14:textId="77777777" w:rsidR="00F3441B" w:rsidRDefault="00F3441B" w:rsidP="00F344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31006006</w:t>
      </w:r>
    </w:p>
    <w:p w14:paraId="77950964" w14:textId="77777777" w:rsidR="00F3441B" w:rsidRDefault="00F3441B" w:rsidP="00F344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964906" w14:textId="77777777" w:rsidR="00F3441B" w:rsidRDefault="00F3441B" w:rsidP="00F3441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31006348</w:t>
      </w:r>
    </w:p>
    <w:p w14:paraId="60711668" w14:textId="1D2BA598" w:rsidR="009C516E" w:rsidRDefault="009C516E" w:rsidP="0018390C"/>
    <w:p w14:paraId="42DDCCE6" w14:textId="32803A44" w:rsidR="00077C0F" w:rsidRDefault="00F3441B" w:rsidP="00077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51.</w:t>
      </w:r>
      <w:r w:rsidR="00077C0F" w:rsidRPr="00077C0F">
        <w:t xml:space="preserve"> </w:t>
      </w:r>
      <w:hyperlink r:id="rId114" w:history="1">
        <w:r w:rsidR="00077C0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Truncus arteriosus communis associated with interrupted aortic arch - Type B and right aberrant subclavian artery: A rare entity.</w:t>
        </w:r>
      </w:hyperlink>
    </w:p>
    <w:p w14:paraId="520A697F" w14:textId="77777777" w:rsidR="00077C0F" w:rsidRDefault="00077C0F" w:rsidP="00077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Olejnik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Majerova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Tomko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Bjelosevic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747E1416" w14:textId="77777777" w:rsidR="00077C0F" w:rsidRDefault="00077C0F" w:rsidP="00077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J Cardiovasc </w:t>
      </w:r>
      <w:proofErr w:type="spellStart"/>
      <w:r>
        <w:rPr>
          <w:rFonts w:ascii="Helvetica" w:hAnsi="Helvetica" w:cs="Helvetica"/>
          <w:color w:val="000000"/>
          <w:u w:color="53509A"/>
        </w:rPr>
        <w:t>Comput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Tomogr</w:t>
      </w:r>
      <w:proofErr w:type="spellEnd"/>
      <w:r>
        <w:rPr>
          <w:rFonts w:ascii="Helvetica" w:hAnsi="Helvetica" w:cs="Helvetica"/>
          <w:color w:val="000000"/>
          <w:u w:color="53509A"/>
        </w:rPr>
        <w:t>. 2019 Apr 19. pii: S1934-5925(19)30128-5. doi: 10.1016/j.jcct.2019.04.011. [Epub ahead of print] No abstract available.</w:t>
      </w:r>
    </w:p>
    <w:p w14:paraId="23D57FDD" w14:textId="77777777" w:rsidR="00077C0F" w:rsidRDefault="00077C0F" w:rsidP="00077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31027931</w:t>
      </w:r>
    </w:p>
    <w:p w14:paraId="5096FC1A" w14:textId="77777777" w:rsidR="00077C0F" w:rsidRDefault="00077C0F" w:rsidP="00077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5261D6" w14:textId="77777777" w:rsidR="00077C0F" w:rsidRDefault="00077C0F" w:rsidP="00077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31002586</w:t>
      </w:r>
    </w:p>
    <w:p w14:paraId="2E7C816D" w14:textId="7C480F47" w:rsidR="00F3441B" w:rsidRDefault="00F3441B" w:rsidP="0018390C"/>
    <w:p w14:paraId="064B24B5" w14:textId="7FC1355D" w:rsidR="00A522B0" w:rsidRDefault="00077C0F" w:rsidP="00A52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52.</w:t>
      </w:r>
      <w:r w:rsidR="00A522B0" w:rsidRPr="00A522B0">
        <w:t xml:space="preserve"> </w:t>
      </w:r>
      <w:hyperlink r:id="rId116" w:history="1">
        <w:r w:rsidR="00A522B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Comparison of Clinical Symptoms and Cardiac Lesions in Children with Typical and Atypical Kawasaki Disease.</w:t>
        </w:r>
      </w:hyperlink>
    </w:p>
    <w:p w14:paraId="0BCBD76C" w14:textId="77777777" w:rsidR="00A522B0" w:rsidRDefault="00A522B0" w:rsidP="00A52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Behmadi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Alizadeh B, Malek A.</w:t>
      </w:r>
    </w:p>
    <w:p w14:paraId="26140F65" w14:textId="77777777" w:rsidR="00A522B0" w:rsidRDefault="00A522B0" w:rsidP="00A52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Med Sci (Basel). 2019 Apr 18;7(4). pii: E63. doi: 10.3390/medsci7040063.</w:t>
      </w:r>
    </w:p>
    <w:p w14:paraId="6A9F6244" w14:textId="77777777" w:rsidR="00A522B0" w:rsidRDefault="00A522B0" w:rsidP="00A52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31003567 </w:t>
      </w:r>
      <w:hyperlink r:id="rId117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7F89BCF7" w14:textId="77777777" w:rsidR="00A522B0" w:rsidRDefault="00A522B0" w:rsidP="00A52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2235002" w14:textId="77777777" w:rsidR="00A522B0" w:rsidRDefault="00A522B0" w:rsidP="00A522B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31005576</w:t>
      </w:r>
    </w:p>
    <w:p w14:paraId="737F090E" w14:textId="32292C6B" w:rsidR="00A522B0" w:rsidRDefault="00A522B0">
      <w:r>
        <w:br w:type="page"/>
      </w:r>
    </w:p>
    <w:p w14:paraId="0B2F8AA2" w14:textId="4B93B57F" w:rsidR="00A02D4C" w:rsidRDefault="00A522B0" w:rsidP="00A02D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53.</w:t>
      </w:r>
      <w:r w:rsidR="00A02D4C" w:rsidRPr="00A02D4C">
        <w:t xml:space="preserve"> </w:t>
      </w:r>
      <w:hyperlink r:id="rId119" w:history="1">
        <w:r w:rsidR="00A02D4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Whole-Exome Sequencing Reveals Novel Genetic Variation for Dilated Cardiomyopathy in Pediatric Chinese Patients.</w:t>
        </w:r>
      </w:hyperlink>
    </w:p>
    <w:p w14:paraId="39E62BC3" w14:textId="77777777" w:rsidR="00A02D4C" w:rsidRDefault="00A02D4C" w:rsidP="00A02D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Dai G, Pu Z, Cheng X, Yin J, Chen J, Xu T, Zhang H, Li Z, Chen X, Chen J, Qin Y, Yang S.</w:t>
      </w:r>
    </w:p>
    <w:p w14:paraId="4E29B98C" w14:textId="77777777" w:rsidR="00A02D4C" w:rsidRDefault="00A02D4C" w:rsidP="00A02D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16. doi: 10.1007/s00246-019-02096-1. [Epub ahead of print]</w:t>
      </w:r>
    </w:p>
    <w:p w14:paraId="31C0044E" w14:textId="77777777" w:rsidR="00A02D4C" w:rsidRDefault="00A02D4C" w:rsidP="00A02D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30993396</w:t>
      </w:r>
    </w:p>
    <w:p w14:paraId="2E71F303" w14:textId="77777777" w:rsidR="00A02D4C" w:rsidRDefault="00A02D4C" w:rsidP="00A02D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84894A" w14:textId="77777777" w:rsidR="00A02D4C" w:rsidRDefault="00A02D4C" w:rsidP="00A02D4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30862552</w:t>
      </w:r>
    </w:p>
    <w:p w14:paraId="7099D39E" w14:textId="7CA6AC43" w:rsidR="00077C0F" w:rsidRDefault="00077C0F" w:rsidP="0018390C"/>
    <w:p w14:paraId="32EABABC" w14:textId="7DC27D25" w:rsidR="004A1E6F" w:rsidRDefault="00A02D4C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54.</w:t>
      </w:r>
      <w:r w:rsidR="004A1E6F" w:rsidRPr="004A1E6F">
        <w:t xml:space="preserve"> </w:t>
      </w:r>
      <w:hyperlink r:id="rId121" w:history="1">
        <w:r w:rsidR="004A1E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Paediatric cardio-oncology: epidemiology, screening, prevention, and treatment.</w:t>
        </w:r>
      </w:hyperlink>
    </w:p>
    <w:p w14:paraId="720A9AE8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Chow EJ, Leger KJ, Bhatt NS,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Mulrooney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DA, Ross CJ, Aggarwal S, Bansal N, Ehrhardt MJ, Armenian SH, Scott JM, Hong B.</w:t>
      </w:r>
    </w:p>
    <w:p w14:paraId="1BE5A39B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Cardiovasc Res. 2019 Apr 15;115(5):922-934.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cvr</w:t>
      </w:r>
      <w:proofErr w:type="spellEnd"/>
      <w:r>
        <w:rPr>
          <w:rFonts w:ascii="Helvetica" w:hAnsi="Helvetica" w:cs="Helvetica"/>
          <w:color w:val="000000"/>
          <w:u w:color="53509A"/>
        </w:rPr>
        <w:t>/cvz031.</w:t>
      </w:r>
    </w:p>
    <w:p w14:paraId="53C22562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30768157</w:t>
      </w:r>
    </w:p>
    <w:p w14:paraId="5A2103A8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9622D1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30423020</w:t>
      </w:r>
    </w:p>
    <w:p w14:paraId="212B9275" w14:textId="2947F0C0" w:rsidR="00A02D4C" w:rsidRDefault="00A02D4C" w:rsidP="0018390C"/>
    <w:p w14:paraId="5B7C552C" w14:textId="1AED6823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55.</w:t>
      </w:r>
      <w:r w:rsidRPr="004A1E6F">
        <w:t xml:space="preserve"> </w:t>
      </w:r>
      <w:hyperlink r:id="rId123" w:history="1">
        <w:r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Targeted expression of cyclin D2 ameliorates late stage anthracycline cardiotoxicity.</w:t>
        </w:r>
      </w:hyperlink>
    </w:p>
    <w:p w14:paraId="4BDC4E8E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Zhu W, Reuter S, Field LJ.</w:t>
      </w:r>
    </w:p>
    <w:p w14:paraId="5DBE6D29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Cardiovasc Res. 2019 Apr 15;115(5):960-965.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cvr</w:t>
      </w:r>
      <w:proofErr w:type="spellEnd"/>
      <w:r>
        <w:rPr>
          <w:rFonts w:ascii="Helvetica" w:hAnsi="Helvetica" w:cs="Helvetica"/>
          <w:color w:val="000000"/>
          <w:u w:color="53509A"/>
        </w:rPr>
        <w:t>/cvy273.</w:t>
      </w:r>
    </w:p>
    <w:p w14:paraId="6D6E93FC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30423020</w:t>
      </w:r>
    </w:p>
    <w:p w14:paraId="46301F6F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32CCF3" w14:textId="77777777" w:rsidR="004A1E6F" w:rsidRDefault="004A1E6F" w:rsidP="004A1E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30989806</w:t>
      </w:r>
    </w:p>
    <w:p w14:paraId="47EBB66A" w14:textId="20C0C2BC" w:rsidR="004A1E6F" w:rsidRDefault="004A1E6F" w:rsidP="0018390C"/>
    <w:p w14:paraId="314E40AF" w14:textId="078B0267" w:rsidR="00AE27C3" w:rsidRDefault="004A1E6F" w:rsidP="00AE27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56.</w:t>
      </w:r>
      <w:r w:rsidR="00AE27C3" w:rsidRPr="00AE27C3">
        <w:t xml:space="preserve"> </w:t>
      </w:r>
      <w:hyperlink r:id="rId125" w:history="1">
        <w:r w:rsidR="00AE27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Usefulness of 4D-Flow MRI in Mapping Flow Distribution Through Failing Fontan Circulation Prior to Cardiac Intervention.</w:t>
        </w:r>
      </w:hyperlink>
    </w:p>
    <w:p w14:paraId="2214397D" w14:textId="77777777" w:rsidR="00AE27C3" w:rsidRDefault="00AE27C3" w:rsidP="00AE27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McLennan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Schäfer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Mitchell MB, Morgan GJ, Ivy D, Barker AJ, Jacobsen R.</w:t>
      </w:r>
    </w:p>
    <w:p w14:paraId="7CEE47EC" w14:textId="77777777" w:rsidR="00AE27C3" w:rsidRDefault="00AE27C3" w:rsidP="00AE27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13. doi: 10.1007/s00246-019-02101-7. [Epub ahead of print]</w:t>
      </w:r>
    </w:p>
    <w:p w14:paraId="5C4A2EEE" w14:textId="77777777" w:rsidR="00AE27C3" w:rsidRDefault="00AE27C3" w:rsidP="00AE27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30982076</w:t>
      </w:r>
    </w:p>
    <w:p w14:paraId="24F74697" w14:textId="77777777" w:rsidR="00AE27C3" w:rsidRDefault="00AE27C3" w:rsidP="00AE27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5BD86F" w14:textId="77777777" w:rsidR="00AE27C3" w:rsidRDefault="00AE27C3" w:rsidP="00AE27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30982075</w:t>
      </w:r>
    </w:p>
    <w:p w14:paraId="1DFB6CBB" w14:textId="7AE7E85B" w:rsidR="004A1E6F" w:rsidRDefault="004A1E6F" w:rsidP="0018390C"/>
    <w:p w14:paraId="2F22CA81" w14:textId="6C1978A6" w:rsidR="00646D77" w:rsidRDefault="00AE27C3" w:rsidP="00646D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57.</w:t>
      </w:r>
      <w:r w:rsidR="00646D77" w:rsidRPr="00646D77">
        <w:t xml:space="preserve"> </w:t>
      </w:r>
      <w:hyperlink r:id="rId127" w:history="1">
        <w:r w:rsidR="00646D7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Diuretic Responsiveness and its Prognostic Significance in Children with Heart Failure.</w:t>
        </w:r>
      </w:hyperlink>
    </w:p>
    <w:p w14:paraId="64BF9319" w14:textId="77777777" w:rsidR="00646D77" w:rsidRDefault="00646D77" w:rsidP="00646D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Price JF,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Younan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Cabrera AG,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Denfield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Tunuguntla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Choudhry S, Dreyer WJ,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Akcan-Arikan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247B16ED" w14:textId="77777777" w:rsidR="00646D77" w:rsidRDefault="00646D77" w:rsidP="00646D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 Fail. 2019 Apr 12. pii: S1071-9164(18)31235-1. doi: 10.1016/j.cardfail.2019.03.019. [Epub ahead of print]</w:t>
      </w:r>
    </w:p>
    <w:p w14:paraId="212B4AB5" w14:textId="77777777" w:rsidR="00646D77" w:rsidRDefault="00646D77" w:rsidP="00646D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30986498</w:t>
      </w:r>
    </w:p>
    <w:p w14:paraId="14DDB59B" w14:textId="77777777" w:rsidR="00646D77" w:rsidRDefault="00646D77" w:rsidP="00646D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8CC976" w14:textId="77777777" w:rsidR="00646D77" w:rsidRDefault="00646D77" w:rsidP="00646D7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31048103</w:t>
      </w:r>
    </w:p>
    <w:p w14:paraId="2DC9DB14" w14:textId="28366EC5" w:rsidR="00AE27C3" w:rsidRDefault="00AE27C3" w:rsidP="0018390C"/>
    <w:p w14:paraId="077CDCB4" w14:textId="1A604AC9" w:rsidR="00B63D0E" w:rsidRDefault="00646D77" w:rsidP="00B63D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58.</w:t>
      </w:r>
      <w:r w:rsidR="00B63D0E" w:rsidRPr="00B63D0E">
        <w:t xml:space="preserve"> </w:t>
      </w:r>
      <w:hyperlink r:id="rId129" w:history="1">
        <w:r w:rsidR="00B63D0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and Left Ventricular Strain Patterns After the Atrial Switch Operation for D-Transposition of the Great Arteries-A Magnetic Resonance Feature Tracking Study.</w:t>
        </w:r>
      </w:hyperlink>
    </w:p>
    <w:p w14:paraId="5C2BA647" w14:textId="77777777" w:rsidR="00B63D0E" w:rsidRDefault="00B63D0E" w:rsidP="00B63D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Burkhardt BEU, Kellenberger CJ,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Franzoso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FD, Geiger J, Oxenius A, Valsangiacomo Buechel ER.</w:t>
      </w:r>
    </w:p>
    <w:p w14:paraId="1196D72D" w14:textId="77777777" w:rsidR="00B63D0E" w:rsidRDefault="00B63D0E" w:rsidP="00B63D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Front Cardiovasc Med. 2019 Apr </w:t>
      </w:r>
      <w:proofErr w:type="gramStart"/>
      <w:r>
        <w:rPr>
          <w:rFonts w:ascii="Helvetica" w:hAnsi="Helvetica" w:cs="Helvetica"/>
          <w:color w:val="000000"/>
          <w:u w:color="53509A"/>
        </w:rPr>
        <w:t>9;6:39</w:t>
      </w:r>
      <w:proofErr w:type="gramEnd"/>
      <w:r>
        <w:rPr>
          <w:rFonts w:ascii="Helvetica" w:hAnsi="Helvetica" w:cs="Helvetica"/>
          <w:color w:val="000000"/>
          <w:u w:color="53509A"/>
        </w:rPr>
        <w:t xml:space="preserve">. doi: 10.3389/fcvm.2019.00039. </w:t>
      </w:r>
      <w:proofErr w:type="spellStart"/>
      <w:r>
        <w:rPr>
          <w:rFonts w:ascii="Helvetica" w:hAnsi="Helvetica" w:cs="Helvetica"/>
          <w:color w:val="000000"/>
          <w:u w:color="53509A"/>
        </w:rPr>
        <w:t>eCollection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2019.</w:t>
      </w:r>
    </w:p>
    <w:p w14:paraId="62C9839B" w14:textId="77777777" w:rsidR="00B63D0E" w:rsidRDefault="00B63D0E" w:rsidP="00B63D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31024933 </w:t>
      </w:r>
      <w:hyperlink r:id="rId13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7CABC3B" w14:textId="77777777" w:rsidR="00B63D0E" w:rsidRDefault="00B63D0E" w:rsidP="00B63D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A404FD" w14:textId="77777777" w:rsidR="00B63D0E" w:rsidRDefault="00B63D0E" w:rsidP="00B63D0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30947912</w:t>
      </w:r>
    </w:p>
    <w:p w14:paraId="4B4435C9" w14:textId="7B21B192" w:rsidR="00646D77" w:rsidRDefault="00646D77" w:rsidP="0018390C"/>
    <w:p w14:paraId="5A41053D" w14:textId="79DC7AB8" w:rsidR="00E9349C" w:rsidRDefault="00B63D0E" w:rsidP="00E934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59.</w:t>
      </w:r>
      <w:r w:rsidR="00E9349C" w:rsidRPr="00E9349C">
        <w:t xml:space="preserve"> </w:t>
      </w:r>
      <w:hyperlink r:id="rId132" w:history="1">
        <w:r w:rsidR="00E934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Anomalous aortic origin of the right coronary artery from the non-coronary sinus of Valsalva.</w:t>
        </w:r>
      </w:hyperlink>
    </w:p>
    <w:p w14:paraId="0B72D0BA" w14:textId="77777777" w:rsidR="00E9349C" w:rsidRDefault="00E9349C" w:rsidP="00E934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Doshi AR,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Opfer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Forsha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D.</w:t>
      </w:r>
    </w:p>
    <w:p w14:paraId="4EBE21B2" w14:textId="77777777" w:rsidR="00E9349C" w:rsidRDefault="00E9349C" w:rsidP="00E934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Apr 8:1-3. doi: 10.1017/S1047951119000039. [Epub ahead of print]</w:t>
      </w:r>
    </w:p>
    <w:p w14:paraId="6F1F975B" w14:textId="77777777" w:rsidR="00E9349C" w:rsidRDefault="00E9349C" w:rsidP="00E934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30957729</w:t>
      </w:r>
    </w:p>
    <w:p w14:paraId="29FE7B44" w14:textId="77777777" w:rsidR="00E9349C" w:rsidRDefault="00E9349C" w:rsidP="00E934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CBA743" w14:textId="77777777" w:rsidR="00E9349C" w:rsidRDefault="00E9349C" w:rsidP="00E934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30957968</w:t>
      </w:r>
    </w:p>
    <w:p w14:paraId="56A622DA" w14:textId="1A5CECB1" w:rsidR="00B63D0E" w:rsidRDefault="00B63D0E" w:rsidP="0018390C"/>
    <w:p w14:paraId="081B5738" w14:textId="12081080" w:rsidR="0094673D" w:rsidRDefault="00E9349C" w:rsidP="00946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60.</w:t>
      </w:r>
      <w:r w:rsidR="0094673D" w:rsidRPr="0094673D">
        <w:t xml:space="preserve"> </w:t>
      </w:r>
      <w:hyperlink r:id="rId134" w:history="1">
        <w:r w:rsidR="0094673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Assessing the criteria for definition of perimembranous ventricular septal defects in light of the search for consensus.</w:t>
        </w:r>
      </w:hyperlink>
    </w:p>
    <w:p w14:paraId="1BEDB85E" w14:textId="77777777" w:rsidR="0094673D" w:rsidRDefault="0094673D" w:rsidP="00946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Tretter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JT, Tran VH, Gray S, Ta H, Loomba RS, O'Connor W, Spicer DE, Cook AC, Anderson RH.</w:t>
      </w:r>
    </w:p>
    <w:p w14:paraId="09C6AA65" w14:textId="77777777" w:rsidR="0094673D" w:rsidRDefault="0094673D" w:rsidP="00946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t>Orphanet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J Rare Dis. 2019 Apr 3;14(1):76. doi: 10.1186/s13023-019-1044-2.</w:t>
      </w:r>
    </w:p>
    <w:p w14:paraId="258399AB" w14:textId="77777777" w:rsidR="0094673D" w:rsidRDefault="0094673D" w:rsidP="00946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30944003 </w:t>
      </w:r>
      <w:hyperlink r:id="rId135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44AAF8B5" w14:textId="77777777" w:rsidR="0094673D" w:rsidRDefault="0094673D" w:rsidP="00946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140B72" w14:textId="77777777" w:rsidR="0094673D" w:rsidRDefault="0094673D" w:rsidP="0094673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30946060</w:t>
      </w:r>
    </w:p>
    <w:p w14:paraId="79F101E9" w14:textId="5A6DAA2F" w:rsidR="00E9349C" w:rsidRDefault="00E9349C" w:rsidP="0018390C"/>
    <w:p w14:paraId="3A1D9F4D" w14:textId="710E31EC" w:rsidR="007D1B5F" w:rsidRDefault="0094673D" w:rsidP="007D1B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61.</w:t>
      </w:r>
      <w:r w:rsidR="007D1B5F" w:rsidRPr="007D1B5F">
        <w:t xml:space="preserve"> </w:t>
      </w:r>
      <w:hyperlink r:id="rId137" w:history="1">
        <w:proofErr w:type="spellStart"/>
        <w:r w:rsidR="007D1B5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Revisitation</w:t>
        </w:r>
        <w:proofErr w:type="spellEnd"/>
        <w:r w:rsidR="007D1B5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of Double-Inlet Left Ventricle or Tricuspid Atresia With Transposed Great Arteries.</w:t>
        </w:r>
      </w:hyperlink>
    </w:p>
    <w:p w14:paraId="1D752C22" w14:textId="77777777" w:rsidR="007D1B5F" w:rsidRDefault="007D1B5F" w:rsidP="007D1B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Park WK,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JS, Kwon BS,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YM, Lee JH, Choi ES, Park CS, Yun TJ.</w:t>
      </w:r>
    </w:p>
    <w:p w14:paraId="332AE20E" w14:textId="77777777" w:rsidR="007D1B5F" w:rsidRDefault="007D1B5F" w:rsidP="007D1B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Ann Thorac Surg. 2019 Apr;107(4):1212-1217. doi: 10.1016/j.athoracsur.2018.11.052. Epub 2018 Dec 23.</w:t>
      </w:r>
    </w:p>
    <w:p w14:paraId="0F2EF46D" w14:textId="77777777" w:rsidR="007D1B5F" w:rsidRDefault="007D1B5F" w:rsidP="007D1B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30586578</w:t>
      </w:r>
    </w:p>
    <w:p w14:paraId="1763BC10" w14:textId="77777777" w:rsidR="007D1B5F" w:rsidRDefault="007D1B5F" w:rsidP="007D1B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83269B5" w14:textId="77777777" w:rsidR="007D1B5F" w:rsidRDefault="007D1B5F" w:rsidP="007D1B5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30315794</w:t>
      </w:r>
    </w:p>
    <w:p w14:paraId="3C26A2F1" w14:textId="489E1D86" w:rsidR="0094673D" w:rsidRDefault="0094673D" w:rsidP="0018390C"/>
    <w:p w14:paraId="301D3116" w14:textId="0DA4B2EB" w:rsidR="009C3093" w:rsidRDefault="007D1B5F" w:rsidP="009C3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62.</w:t>
      </w:r>
      <w:r w:rsidR="009C3093" w:rsidRPr="009C3093">
        <w:t xml:space="preserve"> </w:t>
      </w:r>
      <w:hyperlink r:id="rId139" w:history="1">
        <w:r w:rsidR="009C309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Differences in Cost of Care by Palliation Strategy for Infants With Ductal-Dependent Pulmonary Blood Flow.</w:t>
        </w:r>
      </w:hyperlink>
    </w:p>
    <w:p w14:paraId="6AF0D4C8" w14:textId="77777777" w:rsidR="009C3093" w:rsidRDefault="009C3093" w:rsidP="009C3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Goldstein BH, O'Byrne ML, Petit CJ, Qureshi AM, Dai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Griffis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HM, France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Kelleman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MS, McCracken CE,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Mascio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Shashidharan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Ligon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RA, Whiteside W, Wallen WJ, Agrawal H, Aggarwal V, Glatz AC.</w:t>
      </w:r>
    </w:p>
    <w:p w14:paraId="341FFAE9" w14:textId="77777777" w:rsidR="009C3093" w:rsidRDefault="009C3093" w:rsidP="009C3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Cardiovasc Interv. 2019 Apr;12(4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007232. doi: 10.1161/CIRCINTERVENTIONS.118.007232.</w:t>
      </w:r>
    </w:p>
    <w:p w14:paraId="49E99908" w14:textId="77777777" w:rsidR="009C3093" w:rsidRDefault="009C3093" w:rsidP="009C3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30998390</w:t>
      </w:r>
    </w:p>
    <w:p w14:paraId="21A0A053" w14:textId="77777777" w:rsidR="009C3093" w:rsidRDefault="009C3093" w:rsidP="009C3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335084" w14:textId="77777777" w:rsidR="009C3093" w:rsidRDefault="009C3093" w:rsidP="009C309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30675928</w:t>
      </w:r>
    </w:p>
    <w:p w14:paraId="74DF8201" w14:textId="0270A87B" w:rsidR="007D1B5F" w:rsidRDefault="007D1B5F" w:rsidP="0018390C"/>
    <w:p w14:paraId="1E916265" w14:textId="4575D7B4" w:rsidR="00883C95" w:rsidRDefault="009C3093" w:rsidP="00883C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63.</w:t>
      </w:r>
      <w:r w:rsidR="00883C95" w:rsidRPr="00883C95">
        <w:t xml:space="preserve"> </w:t>
      </w:r>
      <w:hyperlink r:id="rId141" w:history="1">
        <w:r w:rsidR="00883C9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Physiologic diagnosis of congenital heart disease in cyanotic neonates.</w:t>
        </w:r>
      </w:hyperlink>
    </w:p>
    <w:p w14:paraId="4A78925F" w14:textId="77777777" w:rsidR="00883C95" w:rsidRDefault="00883C95" w:rsidP="00883C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Desai K, Rabinowitz EJ, Epstein S.</w:t>
      </w:r>
    </w:p>
    <w:p w14:paraId="0E942842" w14:textId="77777777" w:rsidR="00883C95" w:rsidRDefault="00883C95" w:rsidP="00883C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Curr Opin Pediatr. 2019 Apr;31(2):274-283. doi: 10.1097/MOP.0000000000000742.</w:t>
      </w:r>
    </w:p>
    <w:p w14:paraId="64D930C2" w14:textId="77777777" w:rsidR="00883C95" w:rsidRDefault="00883C95" w:rsidP="00883C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30730315</w:t>
      </w:r>
    </w:p>
    <w:p w14:paraId="7B3078EF" w14:textId="77777777" w:rsidR="00883C95" w:rsidRDefault="00883C95" w:rsidP="00883C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D9C6FB3" w14:textId="77777777" w:rsidR="00883C95" w:rsidRDefault="00883C95" w:rsidP="00883C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30898653</w:t>
      </w:r>
    </w:p>
    <w:p w14:paraId="36FC389F" w14:textId="54E0FEA3" w:rsidR="009C3093" w:rsidRDefault="009C3093" w:rsidP="0018390C"/>
    <w:p w14:paraId="6B834DE7" w14:textId="0CF63B82" w:rsidR="00BC7F9B" w:rsidRDefault="00883C95" w:rsidP="00BC7F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64</w:t>
      </w:r>
      <w:r w:rsidR="00D0677D">
        <w:t>.</w:t>
      </w:r>
      <w:r w:rsidR="00BC7F9B" w:rsidRPr="00BC7F9B">
        <w:t xml:space="preserve"> </w:t>
      </w:r>
      <w:hyperlink r:id="rId143" w:history="1">
        <w:r w:rsidR="00BC7F9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Exercise stress echocardiography: Impact on clinical decision-making in pediatric patients.</w:t>
        </w:r>
      </w:hyperlink>
    </w:p>
    <w:p w14:paraId="27508B0F" w14:textId="77777777" w:rsidR="00BC7F9B" w:rsidRDefault="00BC7F9B" w:rsidP="00BC7F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Dasgupta S, Friedman H, Allen N, Stark M, Ferguson E, Sachdeva R, Border WL.</w:t>
      </w:r>
    </w:p>
    <w:p w14:paraId="57F386E7" w14:textId="77777777" w:rsidR="00BC7F9B" w:rsidRDefault="00BC7F9B" w:rsidP="00BC7F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Apr 1. doi: 10.1111/echo.14326. [Epub ahead of print]</w:t>
      </w:r>
    </w:p>
    <w:p w14:paraId="348B3E8F" w14:textId="77777777" w:rsidR="00BC7F9B" w:rsidRDefault="00BC7F9B" w:rsidP="00BC7F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30934142</w:t>
      </w:r>
    </w:p>
    <w:p w14:paraId="5CEBCA57" w14:textId="77777777" w:rsidR="00BC7F9B" w:rsidRDefault="00BC7F9B" w:rsidP="00BC7F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CBE5601" w14:textId="77777777" w:rsidR="00BC7F9B" w:rsidRDefault="00BC7F9B" w:rsidP="00BC7F9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30803010</w:t>
      </w:r>
    </w:p>
    <w:p w14:paraId="5695A2C8" w14:textId="5D55A737" w:rsidR="00883C95" w:rsidRDefault="00883C95" w:rsidP="0018390C"/>
    <w:p w14:paraId="42BEC08A" w14:textId="22A1BEAD" w:rsidR="00E734B8" w:rsidRDefault="00BC7F9B" w:rsidP="00E734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65.</w:t>
      </w:r>
      <w:r w:rsidR="00E734B8" w:rsidRPr="00E734B8">
        <w:t xml:space="preserve"> </w:t>
      </w:r>
      <w:hyperlink r:id="rId145" w:history="1">
        <w:r w:rsidR="00E734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Heart rate reduction strategy using ivabradine in end-stage Duchenne cardiomyopathy.</w:t>
        </w:r>
      </w:hyperlink>
    </w:p>
    <w:p w14:paraId="2AED3970" w14:textId="77777777" w:rsidR="00E734B8" w:rsidRDefault="00E734B8" w:rsidP="00E734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Adorisio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Calvieri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Cantarutti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D'Amico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Catteruccia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Bertini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Baban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Filippelli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Perri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Amodeo A, Drago F.</w:t>
      </w:r>
    </w:p>
    <w:p w14:paraId="69C14637" w14:textId="77777777" w:rsidR="00E734B8" w:rsidRDefault="00E734B8" w:rsidP="00E734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J Cardiol. 2019 Apr </w:t>
      </w:r>
      <w:proofErr w:type="gramStart"/>
      <w:r>
        <w:rPr>
          <w:rFonts w:ascii="Helvetica" w:hAnsi="Helvetica" w:cs="Helvetica"/>
          <w:color w:val="000000"/>
          <w:u w:color="53509A"/>
        </w:rPr>
        <w:t>1;280:99</w:t>
      </w:r>
      <w:proofErr w:type="gramEnd"/>
      <w:r>
        <w:rPr>
          <w:rFonts w:ascii="Helvetica" w:hAnsi="Helvetica" w:cs="Helvetica"/>
          <w:color w:val="000000"/>
          <w:u w:color="53509A"/>
        </w:rPr>
        <w:t>-103. doi: 10.1016/j.ijcard.2019.01.052. Epub 2019 Jan 17.</w:t>
      </w:r>
    </w:p>
    <w:p w14:paraId="36AFA597" w14:textId="77777777" w:rsidR="00E734B8" w:rsidRDefault="00E734B8" w:rsidP="00E734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30686494</w:t>
      </w:r>
    </w:p>
    <w:p w14:paraId="0B706421" w14:textId="77777777" w:rsidR="00E734B8" w:rsidRDefault="00E734B8" w:rsidP="00E734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BE0A65" w14:textId="77777777" w:rsidR="00E734B8" w:rsidRDefault="00E734B8" w:rsidP="00E734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30665803</w:t>
      </w:r>
    </w:p>
    <w:p w14:paraId="39FCE3A4" w14:textId="321CC199" w:rsidR="00BC7F9B" w:rsidRDefault="00BC7F9B" w:rsidP="0018390C"/>
    <w:p w14:paraId="0E498AF2" w14:textId="48442F6B" w:rsidR="00662256" w:rsidRDefault="00E734B8" w:rsidP="00662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66.</w:t>
      </w:r>
      <w:r w:rsidR="00662256" w:rsidRPr="00662256">
        <w:t xml:space="preserve"> </w:t>
      </w:r>
      <w:hyperlink r:id="rId147" w:history="1">
        <w:r w:rsidR="0066225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Role of echocardiography in the assessment of right ventricular function in the pediatric population.</w:t>
        </w:r>
      </w:hyperlink>
    </w:p>
    <w:p w14:paraId="36641652" w14:textId="77777777" w:rsidR="00662256" w:rsidRDefault="00662256" w:rsidP="00662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Kamra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Punn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R.</w:t>
      </w:r>
    </w:p>
    <w:p w14:paraId="38B9084E" w14:textId="77777777" w:rsidR="00662256" w:rsidRDefault="00662256" w:rsidP="00662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>
        <w:rPr>
          <w:rFonts w:ascii="Helvetica" w:hAnsi="Helvetica" w:cs="Helvetica"/>
          <w:color w:val="000000"/>
          <w:u w:color="53509A"/>
        </w:rPr>
        <w:lastRenderedPageBreak/>
        <w:t>Paediatr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</w:t>
      </w:r>
      <w:proofErr w:type="spellStart"/>
      <w:r>
        <w:rPr>
          <w:rFonts w:ascii="Helvetica" w:hAnsi="Helvetica" w:cs="Helvetica"/>
          <w:color w:val="000000"/>
          <w:u w:color="53509A"/>
        </w:rPr>
        <w:t>Anaesth</w:t>
      </w:r>
      <w:proofErr w:type="spellEnd"/>
      <w:r>
        <w:rPr>
          <w:rFonts w:ascii="Helvetica" w:hAnsi="Helvetica" w:cs="Helvetica"/>
          <w:color w:val="000000"/>
          <w:u w:color="53509A"/>
        </w:rPr>
        <w:t>. 2019 Apr 1. doi: 10.1111/pan.13641. [Epub ahead of print]</w:t>
      </w:r>
    </w:p>
    <w:p w14:paraId="2D805AE0" w14:textId="77777777" w:rsidR="00662256" w:rsidRDefault="00662256" w:rsidP="00662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30934152</w:t>
      </w:r>
    </w:p>
    <w:p w14:paraId="302B023E" w14:textId="77777777" w:rsidR="00662256" w:rsidRDefault="00662256" w:rsidP="00662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D01C735" w14:textId="77777777" w:rsidR="00662256" w:rsidRDefault="00662256" w:rsidP="00662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30937503</w:t>
      </w:r>
    </w:p>
    <w:p w14:paraId="143BE0C1" w14:textId="7ADBFCC0" w:rsidR="00E734B8" w:rsidRDefault="00E734B8" w:rsidP="0018390C"/>
    <w:p w14:paraId="23CE8E57" w14:textId="77F66DDB" w:rsidR="008F3216" w:rsidRDefault="00662256" w:rsidP="008F32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67.</w:t>
      </w:r>
      <w:r w:rsidR="008F3216" w:rsidRPr="008F3216">
        <w:t xml:space="preserve"> </w:t>
      </w:r>
      <w:hyperlink r:id="rId149" w:history="1">
        <w:r w:rsidR="008F32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Screening Echocardiography and Brain Natriuretic Peptide Levels Predict Late Pulmonary Hypertension in Infants with Bronchopulmonary Dysplasia.</w:t>
        </w:r>
      </w:hyperlink>
    </w:p>
    <w:p w14:paraId="4637612B" w14:textId="77777777" w:rsidR="008F3216" w:rsidRDefault="008F3216" w:rsidP="008F32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Behere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Alapati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McCulloch MA.</w:t>
      </w:r>
    </w:p>
    <w:p w14:paraId="559785FD" w14:textId="77777777" w:rsidR="008F3216" w:rsidRDefault="008F3216" w:rsidP="008F32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 1. doi: 10.1007/s00246-019-02100-8. [Epub ahead of print]</w:t>
      </w:r>
    </w:p>
    <w:p w14:paraId="30FC0CCF" w14:textId="77777777" w:rsidR="008F3216" w:rsidRDefault="008F3216" w:rsidP="008F32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30937503</w:t>
      </w:r>
    </w:p>
    <w:p w14:paraId="50842921" w14:textId="77777777" w:rsidR="008F3216" w:rsidRDefault="008F3216" w:rsidP="008F32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2ABF36" w14:textId="77777777" w:rsidR="008F3216" w:rsidRDefault="008F3216" w:rsidP="008F32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30937502</w:t>
      </w:r>
    </w:p>
    <w:p w14:paraId="647C4CA1" w14:textId="43E1527C" w:rsidR="00662256" w:rsidRDefault="00662256" w:rsidP="0018390C"/>
    <w:p w14:paraId="741BB8AE" w14:textId="21E6D2C7" w:rsidR="006A07CC" w:rsidRDefault="008F3216" w:rsidP="006A07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68.</w:t>
      </w:r>
      <w:r w:rsidR="006A07CC" w:rsidRPr="006A07CC">
        <w:t xml:space="preserve"> </w:t>
      </w:r>
      <w:hyperlink r:id="rId151" w:history="1">
        <w:r w:rsidR="006A07C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Standardization of a Continuous Ramp Ergometer Protocol for Clinical Exercise Testing in Children.</w:t>
        </w:r>
      </w:hyperlink>
    </w:p>
    <w:p w14:paraId="6688E3B2" w14:textId="77777777" w:rsidR="006A07CC" w:rsidRDefault="006A07CC" w:rsidP="006A07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Octavio JM, Folk AL,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Falini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Xie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Goudie BW, Gidding SS, Robinson BW.</w:t>
      </w:r>
    </w:p>
    <w:p w14:paraId="2C940080" w14:textId="77777777" w:rsidR="006A07CC" w:rsidRDefault="006A07CC" w:rsidP="006A07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Apr;40(4):834-840. doi: 10.1007/s00246-019-02079-2. Epub 2019 Mar 5.</w:t>
      </w:r>
    </w:p>
    <w:p w14:paraId="44E40A5D" w14:textId="77777777" w:rsidR="006A07CC" w:rsidRDefault="006A07CC" w:rsidP="006A07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30834959</w:t>
      </w:r>
    </w:p>
    <w:p w14:paraId="7B6E5FC8" w14:textId="77777777" w:rsidR="006A07CC" w:rsidRDefault="006A07CC" w:rsidP="006A07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5D7F3B" w14:textId="77777777" w:rsidR="006A07CC" w:rsidRDefault="006A07CC" w:rsidP="006A07C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30830282</w:t>
      </w:r>
    </w:p>
    <w:p w14:paraId="3626367D" w14:textId="2F30D5B0" w:rsidR="008F3216" w:rsidRDefault="008F3216" w:rsidP="0018390C"/>
    <w:p w14:paraId="04E02DB6" w14:textId="04293CD8" w:rsidR="00646632" w:rsidRDefault="006A07CC" w:rsidP="00646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69.</w:t>
      </w:r>
      <w:r w:rsidR="00646632" w:rsidRPr="00646632">
        <w:t xml:space="preserve"> </w:t>
      </w:r>
      <w:hyperlink r:id="rId153" w:history="1">
        <w:r w:rsidR="0064663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Relationship Between Pulmonary Arterial Resistance and Compliance in Patients with Down Syndrome.</w:t>
        </w:r>
      </w:hyperlink>
    </w:p>
    <w:p w14:paraId="27465C1C" w14:textId="77777777" w:rsidR="00646632" w:rsidRDefault="00646632" w:rsidP="00646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Iwaya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Muneuchi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Inoue Y, Watanabe M, Okada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Ochiai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Y.</w:t>
      </w:r>
    </w:p>
    <w:p w14:paraId="51487277" w14:textId="77777777" w:rsidR="00646632" w:rsidRDefault="00646632" w:rsidP="00646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Apr;40(4):841-847. doi: 10.1007/s00246-019-02080-9. Epub 2019 Mar 4.</w:t>
      </w:r>
    </w:p>
    <w:p w14:paraId="635C2654" w14:textId="77777777" w:rsidR="00646632" w:rsidRDefault="00646632" w:rsidP="00646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30830280</w:t>
      </w:r>
    </w:p>
    <w:p w14:paraId="61376252" w14:textId="77777777" w:rsidR="00646632" w:rsidRDefault="00646632" w:rsidP="00646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C3BCA8" w14:textId="77777777" w:rsidR="00646632" w:rsidRDefault="00646632" w:rsidP="00646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30830279</w:t>
      </w:r>
    </w:p>
    <w:p w14:paraId="7F82A005" w14:textId="3D0FECB5" w:rsidR="006A07CC" w:rsidRDefault="006A07CC" w:rsidP="0018390C"/>
    <w:p w14:paraId="194CAAF2" w14:textId="6D319841" w:rsidR="00CA6EE7" w:rsidRDefault="00646632" w:rsidP="00CA6E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70.</w:t>
      </w:r>
      <w:r w:rsidR="00CA6EE7" w:rsidRPr="00CA6EE7">
        <w:t xml:space="preserve"> </w:t>
      </w:r>
      <w:hyperlink r:id="rId155" w:history="1">
        <w:r w:rsidR="00CA6EE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Usefulness of Red Cell Width Distribution (RDW) in the Assessment of Children with Pulmonary Arterial Hypertension (PAH).</w:t>
        </w:r>
      </w:hyperlink>
    </w:p>
    <w:p w14:paraId="2D46B33F" w14:textId="77777777" w:rsidR="00CA6EE7" w:rsidRDefault="00CA6EE7" w:rsidP="00CA6E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Zuk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Migdal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Dominczak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Brzezinska-Rajszys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G.</w:t>
      </w:r>
    </w:p>
    <w:p w14:paraId="0C574D9C" w14:textId="77777777" w:rsidR="00CA6EE7" w:rsidRDefault="00CA6EE7" w:rsidP="00CA6E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Apr;40(4):820-826. doi: 10.1007/s00246-019-02077-4. Epub 2019 Mar 4.</w:t>
      </w:r>
    </w:p>
    <w:p w14:paraId="0C49055C" w14:textId="77777777" w:rsidR="00CA6EE7" w:rsidRDefault="00CA6EE7" w:rsidP="00CA6E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30830279 </w:t>
      </w:r>
      <w:hyperlink r:id="rId156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685F49ED" w14:textId="77777777" w:rsidR="00CA6EE7" w:rsidRDefault="00CA6EE7" w:rsidP="00CA6E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A3E915" w14:textId="77777777" w:rsidR="00CA6EE7" w:rsidRDefault="00CA6EE7" w:rsidP="00CA6EE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30778636</w:t>
      </w:r>
    </w:p>
    <w:p w14:paraId="26F8A51C" w14:textId="22AAD659" w:rsidR="00646632" w:rsidRDefault="00646632" w:rsidP="0018390C"/>
    <w:p w14:paraId="7F26FA29" w14:textId="13E1028C" w:rsidR="00AE1247" w:rsidRDefault="00CA6EE7" w:rsidP="00AE12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lastRenderedPageBreak/>
        <w:t>71.</w:t>
      </w:r>
      <w:r w:rsidR="00AE1247" w:rsidRPr="00AE1247">
        <w:t xml:space="preserve"> </w:t>
      </w:r>
      <w:hyperlink r:id="rId158" w:history="1">
        <w:r w:rsidR="00AE124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Arterial Stiffness and Its Relationship to Cardiorespiratory Fitness in Children and Young Adults with a Fontan Circulation.</w:t>
        </w:r>
      </w:hyperlink>
    </w:p>
    <w:p w14:paraId="1557E0D9" w14:textId="77777777" w:rsidR="00AE1247" w:rsidRDefault="00AE1247" w:rsidP="00AE12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Noortman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LCM,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Haapala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Takken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T.</w:t>
      </w:r>
    </w:p>
    <w:p w14:paraId="67599250" w14:textId="77777777" w:rsidR="00AE1247" w:rsidRDefault="00AE1247" w:rsidP="00AE12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Apr;40(4):784-791. doi: 10.1007/s00246-019-02065-8. Epub 2019 Feb 15.</w:t>
      </w:r>
    </w:p>
    <w:p w14:paraId="724EEAB7" w14:textId="77777777" w:rsidR="00AE1247" w:rsidRDefault="00AE1247" w:rsidP="00AE12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30770935 </w:t>
      </w:r>
      <w:hyperlink r:id="rId159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588F5EA6" w14:textId="77777777" w:rsidR="00AE1247" w:rsidRDefault="00AE1247" w:rsidP="00AE12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2EDD00" w14:textId="77777777" w:rsidR="00AE1247" w:rsidRDefault="00AE1247" w:rsidP="00AE12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30759268</w:t>
      </w:r>
    </w:p>
    <w:p w14:paraId="0EEDDAFE" w14:textId="3A2B7B84" w:rsidR="00CA6EE7" w:rsidRDefault="00CA6EE7" w:rsidP="0018390C"/>
    <w:p w14:paraId="1BFF8188" w14:textId="07841A5C" w:rsidR="00640CB8" w:rsidRDefault="00AE1247" w:rsidP="00640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72.</w:t>
      </w:r>
      <w:r w:rsidR="00640CB8" w:rsidRPr="00640CB8">
        <w:t xml:space="preserve"> </w:t>
      </w:r>
      <w:hyperlink r:id="rId161" w:history="1">
        <w:r w:rsidR="00640C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Contemporary Outcomes of Pediatric Restrictive Cardiomyopathy: A Single-Center Experience.</w:t>
        </w:r>
      </w:hyperlink>
    </w:p>
    <w:p w14:paraId="34190A9C" w14:textId="77777777" w:rsidR="00640CB8" w:rsidRDefault="00640CB8" w:rsidP="00640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Wittekind SG, Ryan TD, Gao Z, Zafar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Czosek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RJ, Chin CW, Jefferies JL.</w:t>
      </w:r>
    </w:p>
    <w:p w14:paraId="3FB8D219" w14:textId="77777777" w:rsidR="00640CB8" w:rsidRDefault="00640CB8" w:rsidP="00640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Apr;40(4):694-704. doi: 10.1007/s00246-018-2043-0. Epub 2018 Dec 12.</w:t>
      </w:r>
    </w:p>
    <w:p w14:paraId="3060D13D" w14:textId="77777777" w:rsidR="00640CB8" w:rsidRDefault="00640CB8" w:rsidP="00640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30542921</w:t>
      </w:r>
    </w:p>
    <w:p w14:paraId="0D47E7EE" w14:textId="77777777" w:rsidR="00640CB8" w:rsidRDefault="00640CB8" w:rsidP="00640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A9955FA" w14:textId="77777777" w:rsidR="00640CB8" w:rsidRDefault="00640CB8" w:rsidP="00640C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29698345</w:t>
      </w:r>
    </w:p>
    <w:p w14:paraId="312E5BCF" w14:textId="71F3FA49" w:rsidR="00AE1247" w:rsidRDefault="00AE1247" w:rsidP="0018390C"/>
    <w:p w14:paraId="54A177B3" w14:textId="56CF25A5" w:rsidR="00C63F4D" w:rsidRDefault="00640CB8" w:rsidP="00C63F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73.</w:t>
      </w:r>
      <w:r w:rsidR="00C63F4D" w:rsidRPr="00C63F4D">
        <w:t xml:space="preserve"> </w:t>
      </w:r>
      <w:hyperlink r:id="rId163" w:history="1">
        <w:r w:rsidR="00C63F4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[Idiopathic dilated cardiomyopathy in children: Prognostic indicators].</w:t>
        </w:r>
      </w:hyperlink>
    </w:p>
    <w:p w14:paraId="5179E492" w14:textId="77777777" w:rsidR="00C63F4D" w:rsidRDefault="00C63F4D" w:rsidP="00C63F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Arı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Yoldaş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Örün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Karademir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4C428703" w14:textId="77777777" w:rsidR="00C63F4D" w:rsidRDefault="00C63F4D" w:rsidP="00C63F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Turk Kardiyol Dern Ars. 2019 Apr;47(3):207-215. doi: 10.5543/tkda.2018.72809. Turkish.</w:t>
      </w:r>
    </w:p>
    <w:p w14:paraId="2F424CFE" w14:textId="77777777" w:rsidR="00C63F4D" w:rsidRDefault="00C63F4D" w:rsidP="00C63F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30982820 </w:t>
      </w:r>
      <w:hyperlink r:id="rId164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1D906A04" w14:textId="77777777" w:rsidR="00C63F4D" w:rsidRDefault="00C63F4D" w:rsidP="00C63F4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CBFC00" w14:textId="6A2903D2" w:rsidR="00C63F4D" w:rsidRPr="007E3FD6" w:rsidRDefault="00C63F4D" w:rsidP="007E3FD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30043402</w:t>
      </w:r>
      <w:bookmarkStart w:id="0" w:name="_GoBack"/>
      <w:bookmarkEnd w:id="0"/>
    </w:p>
    <w:sectPr w:rsidR="00C63F4D" w:rsidRPr="007E3FD6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3ED0"/>
    <w:multiLevelType w:val="hybridMultilevel"/>
    <w:tmpl w:val="C1E6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0C"/>
    <w:rsid w:val="00003CBD"/>
    <w:rsid w:val="00030E84"/>
    <w:rsid w:val="00041D19"/>
    <w:rsid w:val="00062735"/>
    <w:rsid w:val="00077C0F"/>
    <w:rsid w:val="000F2378"/>
    <w:rsid w:val="000F484A"/>
    <w:rsid w:val="0018390C"/>
    <w:rsid w:val="001D35CD"/>
    <w:rsid w:val="001D6395"/>
    <w:rsid w:val="00257FE7"/>
    <w:rsid w:val="00272A4C"/>
    <w:rsid w:val="002D2AC7"/>
    <w:rsid w:val="00312F9E"/>
    <w:rsid w:val="0035228D"/>
    <w:rsid w:val="00354867"/>
    <w:rsid w:val="00356A82"/>
    <w:rsid w:val="003D5B69"/>
    <w:rsid w:val="003F0B79"/>
    <w:rsid w:val="004A1E6F"/>
    <w:rsid w:val="004D4272"/>
    <w:rsid w:val="00501831"/>
    <w:rsid w:val="00505B82"/>
    <w:rsid w:val="00514E2E"/>
    <w:rsid w:val="00540489"/>
    <w:rsid w:val="00547A68"/>
    <w:rsid w:val="00547D4F"/>
    <w:rsid w:val="00566441"/>
    <w:rsid w:val="00640CB8"/>
    <w:rsid w:val="00646632"/>
    <w:rsid w:val="00646D77"/>
    <w:rsid w:val="00662256"/>
    <w:rsid w:val="00697BEF"/>
    <w:rsid w:val="006A07CC"/>
    <w:rsid w:val="006B5603"/>
    <w:rsid w:val="0070668C"/>
    <w:rsid w:val="00751305"/>
    <w:rsid w:val="007543BC"/>
    <w:rsid w:val="007C3655"/>
    <w:rsid w:val="007D1B5F"/>
    <w:rsid w:val="007E3FD6"/>
    <w:rsid w:val="00821670"/>
    <w:rsid w:val="00847B6E"/>
    <w:rsid w:val="00883C95"/>
    <w:rsid w:val="008974C5"/>
    <w:rsid w:val="008B326D"/>
    <w:rsid w:val="008C37DD"/>
    <w:rsid w:val="008C5A4E"/>
    <w:rsid w:val="008F3216"/>
    <w:rsid w:val="00935196"/>
    <w:rsid w:val="0094001D"/>
    <w:rsid w:val="0094673D"/>
    <w:rsid w:val="00964FE0"/>
    <w:rsid w:val="00996AE6"/>
    <w:rsid w:val="009A451D"/>
    <w:rsid w:val="009C3093"/>
    <w:rsid w:val="009C516E"/>
    <w:rsid w:val="00A02D4C"/>
    <w:rsid w:val="00A446CC"/>
    <w:rsid w:val="00A522B0"/>
    <w:rsid w:val="00AE1247"/>
    <w:rsid w:val="00AE27C3"/>
    <w:rsid w:val="00B63D0E"/>
    <w:rsid w:val="00BC7F9B"/>
    <w:rsid w:val="00C31012"/>
    <w:rsid w:val="00C44338"/>
    <w:rsid w:val="00C63F4D"/>
    <w:rsid w:val="00C67EF3"/>
    <w:rsid w:val="00CA6EE7"/>
    <w:rsid w:val="00CE7C3B"/>
    <w:rsid w:val="00D0677D"/>
    <w:rsid w:val="00D929F0"/>
    <w:rsid w:val="00D93817"/>
    <w:rsid w:val="00E602A4"/>
    <w:rsid w:val="00E734B8"/>
    <w:rsid w:val="00E9349C"/>
    <w:rsid w:val="00EC778B"/>
    <w:rsid w:val="00F3441B"/>
    <w:rsid w:val="00F5230E"/>
    <w:rsid w:val="00F73F79"/>
    <w:rsid w:val="00FE6431"/>
    <w:rsid w:val="00FF02A0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19CE4"/>
  <w15:chartTrackingRefBased/>
  <w15:docId w15:val="{3D9408C7-6487-3347-8433-41DAE53E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1003567" TargetMode="External"/><Relationship Id="rId21" Type="http://schemas.openxmlformats.org/officeDocument/2006/relationships/hyperlink" Target="https://www.ncbi.nlm.nih.gov/pubmed/31006901" TargetMode="External"/><Relationship Id="rId42" Type="http://schemas.openxmlformats.org/officeDocument/2006/relationships/hyperlink" Target="https://www.ncbi.nlm.nih.gov/pubmed/31030970" TargetMode="External"/><Relationship Id="rId63" Type="http://schemas.openxmlformats.org/officeDocument/2006/relationships/hyperlink" Target="https://www.ncbi.nlm.nih.gov/pubmed?linkname=pubmed_pubmed&amp;from_uid=30944003" TargetMode="External"/><Relationship Id="rId84" Type="http://schemas.openxmlformats.org/officeDocument/2006/relationships/hyperlink" Target="https://www.ncbi.nlm.nih.gov/pubmed?linkname=pubmed_pubmed&amp;from_uid=30806948" TargetMode="External"/><Relationship Id="rId138" Type="http://schemas.openxmlformats.org/officeDocument/2006/relationships/hyperlink" Target="https://www.ncbi.nlm.nih.gov/pubmed?linkname=pubmed_pubmed&amp;from_uid=30586578" TargetMode="External"/><Relationship Id="rId159" Type="http://schemas.openxmlformats.org/officeDocument/2006/relationships/hyperlink" Target="https://www.ncbi.nlm.nih.gov/pubmed/30770935" TargetMode="External"/><Relationship Id="rId107" Type="http://schemas.openxmlformats.org/officeDocument/2006/relationships/hyperlink" Target="https://www.ncbi.nlm.nih.gov/pubmed/31025304" TargetMode="External"/><Relationship Id="rId11" Type="http://schemas.openxmlformats.org/officeDocument/2006/relationships/hyperlink" Target="https://www.ncbi.nlm.nih.gov/pubmed/31018523" TargetMode="External"/><Relationship Id="rId32" Type="http://schemas.openxmlformats.org/officeDocument/2006/relationships/hyperlink" Target="https://www.ncbi.nlm.nih.gov/pubmed/30995723" TargetMode="External"/><Relationship Id="rId53" Type="http://schemas.openxmlformats.org/officeDocument/2006/relationships/hyperlink" Target="https://www.ncbi.nlm.nih.gov/pubmed?linkname=pubmed_pubmed&amp;from_uid=31024343" TargetMode="External"/><Relationship Id="rId74" Type="http://schemas.openxmlformats.org/officeDocument/2006/relationships/hyperlink" Target="https://www.ncbi.nlm.nih.gov/pubmed/31026813" TargetMode="External"/><Relationship Id="rId128" Type="http://schemas.openxmlformats.org/officeDocument/2006/relationships/hyperlink" Target="https://www.ncbi.nlm.nih.gov/pubmed?linkname=pubmed_pubmed&amp;from_uid=30986498" TargetMode="External"/><Relationship Id="rId149" Type="http://schemas.openxmlformats.org/officeDocument/2006/relationships/hyperlink" Target="https://www.ncbi.nlm.nih.gov/pubmed/30937503" TargetMode="External"/><Relationship Id="rId5" Type="http://schemas.openxmlformats.org/officeDocument/2006/relationships/hyperlink" Target="https://www.ncbi.nlm.nih.gov/pubmed/31021057" TargetMode="External"/><Relationship Id="rId95" Type="http://schemas.openxmlformats.org/officeDocument/2006/relationships/hyperlink" Target="https://www.ncbi.nlm.nih.gov/pubmed/30937501" TargetMode="External"/><Relationship Id="rId160" Type="http://schemas.openxmlformats.org/officeDocument/2006/relationships/hyperlink" Target="https://www.ncbi.nlm.nih.gov/pubmed?linkname=pubmed_pubmed&amp;from_uid=30770935" TargetMode="External"/><Relationship Id="rId22" Type="http://schemas.openxmlformats.org/officeDocument/2006/relationships/hyperlink" Target="https://www.ncbi.nlm.nih.gov/pubmed?linkname=pubmed_pubmed&amp;from_uid=31006901" TargetMode="External"/><Relationship Id="rId43" Type="http://schemas.openxmlformats.org/officeDocument/2006/relationships/hyperlink" Target="https://www.ncbi.nlm.nih.gov/pubmed/31030970" TargetMode="External"/><Relationship Id="rId64" Type="http://schemas.openxmlformats.org/officeDocument/2006/relationships/hyperlink" Target="https://www.ncbi.nlm.nih.gov/pubmed/30938906" TargetMode="External"/><Relationship Id="rId118" Type="http://schemas.openxmlformats.org/officeDocument/2006/relationships/hyperlink" Target="https://www.ncbi.nlm.nih.gov/pubmed?linkname=pubmed_pubmed&amp;from_uid=31003567" TargetMode="External"/><Relationship Id="rId139" Type="http://schemas.openxmlformats.org/officeDocument/2006/relationships/hyperlink" Target="https://www.ncbi.nlm.nih.gov/pubmed/30998390" TargetMode="External"/><Relationship Id="rId85" Type="http://schemas.openxmlformats.org/officeDocument/2006/relationships/hyperlink" Target="https://www.ncbi.nlm.nih.gov/pubmed/30350443" TargetMode="External"/><Relationship Id="rId150" Type="http://schemas.openxmlformats.org/officeDocument/2006/relationships/hyperlink" Target="https://www.ncbi.nlm.nih.gov/pubmed?linkname=pubmed_pubmed&amp;from_uid=30937503" TargetMode="External"/><Relationship Id="rId12" Type="http://schemas.openxmlformats.org/officeDocument/2006/relationships/hyperlink" Target="https://www.ncbi.nlm.nih.gov/pubmed/31018523" TargetMode="External"/><Relationship Id="rId17" Type="http://schemas.openxmlformats.org/officeDocument/2006/relationships/hyperlink" Target="https://www.ncbi.nlm.nih.gov/pubmed/31021973" TargetMode="External"/><Relationship Id="rId33" Type="http://schemas.openxmlformats.org/officeDocument/2006/relationships/hyperlink" Target="https://www.ncbi.nlm.nih.gov/pubmed?linkname=pubmed_pubmed&amp;from_uid=30995723" TargetMode="External"/><Relationship Id="rId38" Type="http://schemas.openxmlformats.org/officeDocument/2006/relationships/hyperlink" Target="https://www.ncbi.nlm.nih.gov/pubmed/30973683" TargetMode="External"/><Relationship Id="rId59" Type="http://schemas.openxmlformats.org/officeDocument/2006/relationships/hyperlink" Target="https://www.ncbi.nlm.nih.gov/pubmed/30950974" TargetMode="External"/><Relationship Id="rId103" Type="http://schemas.openxmlformats.org/officeDocument/2006/relationships/hyperlink" Target="https://www.ncbi.nlm.nih.gov/pubmed/30942130" TargetMode="External"/><Relationship Id="rId108" Type="http://schemas.openxmlformats.org/officeDocument/2006/relationships/hyperlink" Target="https://www.ncbi.nlm.nih.gov/pubmed?linkname=pubmed_pubmed&amp;from_uid=31025304" TargetMode="External"/><Relationship Id="rId124" Type="http://schemas.openxmlformats.org/officeDocument/2006/relationships/hyperlink" Target="https://www.ncbi.nlm.nih.gov/pubmed?linkname=pubmed_pubmed&amp;from_uid=30423020" TargetMode="External"/><Relationship Id="rId129" Type="http://schemas.openxmlformats.org/officeDocument/2006/relationships/hyperlink" Target="https://www.ncbi.nlm.nih.gov/pubmed/31024933" TargetMode="External"/><Relationship Id="rId54" Type="http://schemas.openxmlformats.org/officeDocument/2006/relationships/hyperlink" Target="https://www.ncbi.nlm.nih.gov/pubmed/30959013" TargetMode="External"/><Relationship Id="rId70" Type="http://schemas.openxmlformats.org/officeDocument/2006/relationships/hyperlink" Target="https://www.ncbi.nlm.nih.gov/pubmed/29324491" TargetMode="External"/><Relationship Id="rId75" Type="http://schemas.openxmlformats.org/officeDocument/2006/relationships/hyperlink" Target="https://www.ncbi.nlm.nih.gov/pubmed/31026813" TargetMode="External"/><Relationship Id="rId91" Type="http://schemas.openxmlformats.org/officeDocument/2006/relationships/hyperlink" Target="https://www.ncbi.nlm.nih.gov/pubmed/30224238" TargetMode="External"/><Relationship Id="rId96" Type="http://schemas.openxmlformats.org/officeDocument/2006/relationships/hyperlink" Target="https://www.ncbi.nlm.nih.gov/pubmed?linkname=pubmed_pubmed&amp;from_uid=30937501" TargetMode="External"/><Relationship Id="rId140" Type="http://schemas.openxmlformats.org/officeDocument/2006/relationships/hyperlink" Target="https://www.ncbi.nlm.nih.gov/pubmed?linkname=pubmed_pubmed&amp;from_uid=30998390" TargetMode="External"/><Relationship Id="rId145" Type="http://schemas.openxmlformats.org/officeDocument/2006/relationships/hyperlink" Target="https://www.ncbi.nlm.nih.gov/pubmed/30686494" TargetMode="External"/><Relationship Id="rId161" Type="http://schemas.openxmlformats.org/officeDocument/2006/relationships/hyperlink" Target="https://www.ncbi.nlm.nih.gov/pubmed/30542921" TargetMode="External"/><Relationship Id="rId16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linkname=pubmed_pubmed&amp;from_uid=31021057" TargetMode="External"/><Relationship Id="rId23" Type="http://schemas.openxmlformats.org/officeDocument/2006/relationships/hyperlink" Target="https://www.ncbi.nlm.nih.gov/pubmed/31007148" TargetMode="External"/><Relationship Id="rId28" Type="http://schemas.openxmlformats.org/officeDocument/2006/relationships/hyperlink" Target="https://www.ncbi.nlm.nih.gov/pubmed?linkname=pubmed_pubmed&amp;from_uid=31006669" TargetMode="External"/><Relationship Id="rId49" Type="http://schemas.openxmlformats.org/officeDocument/2006/relationships/hyperlink" Target="https://www.ncbi.nlm.nih.gov/pubmed/30957737" TargetMode="External"/><Relationship Id="rId114" Type="http://schemas.openxmlformats.org/officeDocument/2006/relationships/hyperlink" Target="https://www.ncbi.nlm.nih.gov/pubmed/31027931" TargetMode="External"/><Relationship Id="rId119" Type="http://schemas.openxmlformats.org/officeDocument/2006/relationships/hyperlink" Target="https://www.ncbi.nlm.nih.gov/pubmed/30993396" TargetMode="External"/><Relationship Id="rId44" Type="http://schemas.openxmlformats.org/officeDocument/2006/relationships/hyperlink" Target="https://www.ncbi.nlm.nih.gov/pubmed?linkname=pubmed_pubmed&amp;from_uid=31030970" TargetMode="External"/><Relationship Id="rId60" Type="http://schemas.openxmlformats.org/officeDocument/2006/relationships/hyperlink" Target="https://www.ncbi.nlm.nih.gov/pubmed?linkname=pubmed_pubmed&amp;from_uid=30950974" TargetMode="External"/><Relationship Id="rId65" Type="http://schemas.openxmlformats.org/officeDocument/2006/relationships/hyperlink" Target="https://www.ncbi.nlm.nih.gov/pubmed?linkname=pubmed_pubmed&amp;from_uid=30938906" TargetMode="External"/><Relationship Id="rId81" Type="http://schemas.openxmlformats.org/officeDocument/2006/relationships/hyperlink" Target="https://www.ncbi.nlm.nih.gov/pubmed/30232381" TargetMode="External"/><Relationship Id="rId86" Type="http://schemas.openxmlformats.org/officeDocument/2006/relationships/hyperlink" Target="https://www.ncbi.nlm.nih.gov/pubmed?linkname=pubmed_pubmed&amp;from_uid=30350443" TargetMode="External"/><Relationship Id="rId130" Type="http://schemas.openxmlformats.org/officeDocument/2006/relationships/hyperlink" Target="https://www.ncbi.nlm.nih.gov/pubmed/31024933" TargetMode="External"/><Relationship Id="rId135" Type="http://schemas.openxmlformats.org/officeDocument/2006/relationships/hyperlink" Target="https://www.ncbi.nlm.nih.gov/pubmed/30944003" TargetMode="External"/><Relationship Id="rId151" Type="http://schemas.openxmlformats.org/officeDocument/2006/relationships/hyperlink" Target="https://www.ncbi.nlm.nih.gov/pubmed/30834959" TargetMode="External"/><Relationship Id="rId156" Type="http://schemas.openxmlformats.org/officeDocument/2006/relationships/hyperlink" Target="https://www.ncbi.nlm.nih.gov/pubmed/30830279" TargetMode="External"/><Relationship Id="rId13" Type="http://schemas.openxmlformats.org/officeDocument/2006/relationships/hyperlink" Target="https://www.ncbi.nlm.nih.gov/pubmed?linkname=pubmed_pubmed&amp;from_uid=31018523" TargetMode="External"/><Relationship Id="rId18" Type="http://schemas.openxmlformats.org/officeDocument/2006/relationships/hyperlink" Target="https://www.ncbi.nlm.nih.gov/pubmed?linkname=pubmed_pubmed&amp;from_uid=31021973" TargetMode="External"/><Relationship Id="rId39" Type="http://schemas.openxmlformats.org/officeDocument/2006/relationships/hyperlink" Target="https://www.ncbi.nlm.nih.gov/pubmed?linkname=pubmed_pubmed&amp;from_uid=30973683" TargetMode="External"/><Relationship Id="rId109" Type="http://schemas.openxmlformats.org/officeDocument/2006/relationships/hyperlink" Target="https://www.ncbi.nlm.nih.gov/pubmed/31018523" TargetMode="External"/><Relationship Id="rId34" Type="http://schemas.openxmlformats.org/officeDocument/2006/relationships/hyperlink" Target="https://www.ncbi.nlm.nih.gov/pubmed/30982075" TargetMode="External"/><Relationship Id="rId50" Type="http://schemas.openxmlformats.org/officeDocument/2006/relationships/hyperlink" Target="https://www.ncbi.nlm.nih.gov/pubmed?linkname=pubmed_pubmed&amp;from_uid=30957737" TargetMode="External"/><Relationship Id="rId55" Type="http://schemas.openxmlformats.org/officeDocument/2006/relationships/hyperlink" Target="https://www.ncbi.nlm.nih.gov/pubmed?linkname=pubmed_pubmed&amp;from_uid=30959013" TargetMode="External"/><Relationship Id="rId76" Type="http://schemas.openxmlformats.org/officeDocument/2006/relationships/hyperlink" Target="https://www.ncbi.nlm.nih.gov/pubmed?linkname=pubmed_pubmed&amp;from_uid=31026813" TargetMode="External"/><Relationship Id="rId97" Type="http://schemas.openxmlformats.org/officeDocument/2006/relationships/hyperlink" Target="https://www.ncbi.nlm.nih.gov/pubmed/30830281" TargetMode="External"/><Relationship Id="rId104" Type="http://schemas.openxmlformats.org/officeDocument/2006/relationships/hyperlink" Target="https://www.ncbi.nlm.nih.gov/pubmed?linkname=pubmed_pubmed&amp;from_uid=30942130" TargetMode="External"/><Relationship Id="rId120" Type="http://schemas.openxmlformats.org/officeDocument/2006/relationships/hyperlink" Target="https://www.ncbi.nlm.nih.gov/pubmed?linkname=pubmed_pubmed&amp;from_uid=30993396" TargetMode="External"/><Relationship Id="rId125" Type="http://schemas.openxmlformats.org/officeDocument/2006/relationships/hyperlink" Target="https://www.ncbi.nlm.nih.gov/pubmed/30982076" TargetMode="External"/><Relationship Id="rId141" Type="http://schemas.openxmlformats.org/officeDocument/2006/relationships/hyperlink" Target="https://www.ncbi.nlm.nih.gov/pubmed/30730315" TargetMode="External"/><Relationship Id="rId146" Type="http://schemas.openxmlformats.org/officeDocument/2006/relationships/hyperlink" Target="https://www.ncbi.nlm.nih.gov/pubmed?linkname=pubmed_pubmed&amp;from_uid=30686494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www.ncbi.nlm.nih.gov/pubmed/31015364" TargetMode="External"/><Relationship Id="rId71" Type="http://schemas.openxmlformats.org/officeDocument/2006/relationships/hyperlink" Target="https://www.ncbi.nlm.nih.gov/pubmed?linkname=pubmed_pubmed&amp;from_uid=29324491" TargetMode="External"/><Relationship Id="rId92" Type="http://schemas.openxmlformats.org/officeDocument/2006/relationships/hyperlink" Target="https://www.ncbi.nlm.nih.gov/pubmed?linkname=pubmed_pubmed&amp;from_uid=30224238" TargetMode="External"/><Relationship Id="rId162" Type="http://schemas.openxmlformats.org/officeDocument/2006/relationships/hyperlink" Target="https://www.ncbi.nlm.nih.gov/pubmed?linkname=pubmed_pubmed&amp;from_uid=3054292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993817" TargetMode="External"/><Relationship Id="rId24" Type="http://schemas.openxmlformats.org/officeDocument/2006/relationships/hyperlink" Target="https://www.ncbi.nlm.nih.gov/pubmed?linkname=pubmed_pubmed&amp;from_uid=31007148" TargetMode="External"/><Relationship Id="rId40" Type="http://schemas.openxmlformats.org/officeDocument/2006/relationships/hyperlink" Target="https://www.ncbi.nlm.nih.gov/pubmed/30977251" TargetMode="External"/><Relationship Id="rId45" Type="http://schemas.openxmlformats.org/officeDocument/2006/relationships/hyperlink" Target="https://www.ncbi.nlm.nih.gov/pubmed/30968804" TargetMode="External"/><Relationship Id="rId66" Type="http://schemas.openxmlformats.org/officeDocument/2006/relationships/hyperlink" Target="https://www.ncbi.nlm.nih.gov/pubmed/30938017" TargetMode="External"/><Relationship Id="rId87" Type="http://schemas.openxmlformats.org/officeDocument/2006/relationships/hyperlink" Target="https://www.ncbi.nlm.nih.gov/pubmed/30644151" TargetMode="External"/><Relationship Id="rId110" Type="http://schemas.openxmlformats.org/officeDocument/2006/relationships/hyperlink" Target="https://www.ncbi.nlm.nih.gov/pubmed/31018523" TargetMode="External"/><Relationship Id="rId115" Type="http://schemas.openxmlformats.org/officeDocument/2006/relationships/hyperlink" Target="https://www.ncbi.nlm.nih.gov/pubmed?linkname=pubmed_pubmed&amp;from_uid=31027931" TargetMode="External"/><Relationship Id="rId131" Type="http://schemas.openxmlformats.org/officeDocument/2006/relationships/hyperlink" Target="https://www.ncbi.nlm.nih.gov/pubmed?linkname=pubmed_pubmed&amp;from_uid=31024933" TargetMode="External"/><Relationship Id="rId136" Type="http://schemas.openxmlformats.org/officeDocument/2006/relationships/hyperlink" Target="https://www.ncbi.nlm.nih.gov/pubmed?linkname=pubmed_pubmed&amp;from_uid=30944003" TargetMode="External"/><Relationship Id="rId157" Type="http://schemas.openxmlformats.org/officeDocument/2006/relationships/hyperlink" Target="https://www.ncbi.nlm.nih.gov/pubmed?linkname=pubmed_pubmed&amp;from_uid=30830279" TargetMode="External"/><Relationship Id="rId61" Type="http://schemas.openxmlformats.org/officeDocument/2006/relationships/hyperlink" Target="https://www.ncbi.nlm.nih.gov/pubmed/30944003" TargetMode="External"/><Relationship Id="rId82" Type="http://schemas.openxmlformats.org/officeDocument/2006/relationships/hyperlink" Target="https://www.ncbi.nlm.nih.gov/pubmed?linkname=pubmed_pubmed&amp;from_uid=30232381" TargetMode="External"/><Relationship Id="rId152" Type="http://schemas.openxmlformats.org/officeDocument/2006/relationships/hyperlink" Target="https://www.ncbi.nlm.nih.gov/pubmed?linkname=pubmed_pubmed&amp;from_uid=30834959" TargetMode="External"/><Relationship Id="rId19" Type="http://schemas.openxmlformats.org/officeDocument/2006/relationships/hyperlink" Target="https://www.ncbi.nlm.nih.gov/pubmed/31012154" TargetMode="External"/><Relationship Id="rId14" Type="http://schemas.openxmlformats.org/officeDocument/2006/relationships/hyperlink" Target="https://www.ncbi.nlm.nih.gov/pubmed/31019158" TargetMode="External"/><Relationship Id="rId30" Type="http://schemas.openxmlformats.org/officeDocument/2006/relationships/hyperlink" Target="https://www.ncbi.nlm.nih.gov/pubmed?linkname=pubmed_pubmed&amp;from_uid=30993817" TargetMode="External"/><Relationship Id="rId35" Type="http://schemas.openxmlformats.org/officeDocument/2006/relationships/hyperlink" Target="https://www.ncbi.nlm.nih.gov/pubmed?linkname=pubmed_pubmed&amp;from_uid=30982075" TargetMode="External"/><Relationship Id="rId56" Type="http://schemas.openxmlformats.org/officeDocument/2006/relationships/hyperlink" Target="https://www.ncbi.nlm.nih.gov/pubmed/30987364" TargetMode="External"/><Relationship Id="rId77" Type="http://schemas.openxmlformats.org/officeDocument/2006/relationships/hyperlink" Target="https://www.ncbi.nlm.nih.gov/pubmed/30693549" TargetMode="External"/><Relationship Id="rId100" Type="http://schemas.openxmlformats.org/officeDocument/2006/relationships/hyperlink" Target="https://www.ncbi.nlm.nih.gov/pubmed?linkname=pubmed_pubmed&amp;from_uid=30830280" TargetMode="External"/><Relationship Id="rId105" Type="http://schemas.openxmlformats.org/officeDocument/2006/relationships/hyperlink" Target="https://www.ncbi.nlm.nih.gov/pubmed/30826104" TargetMode="External"/><Relationship Id="rId126" Type="http://schemas.openxmlformats.org/officeDocument/2006/relationships/hyperlink" Target="https://www.ncbi.nlm.nih.gov/pubmed?linkname=pubmed_pubmed&amp;from_uid=30982076" TargetMode="External"/><Relationship Id="rId147" Type="http://schemas.openxmlformats.org/officeDocument/2006/relationships/hyperlink" Target="https://www.ncbi.nlm.nih.gov/pubmed/30934152" TargetMode="External"/><Relationship Id="rId8" Type="http://schemas.openxmlformats.org/officeDocument/2006/relationships/hyperlink" Target="https://www.ncbi.nlm.nih.gov/pubmed?linkname=pubmed_pubmed&amp;from_uid=31015364" TargetMode="External"/><Relationship Id="rId51" Type="http://schemas.openxmlformats.org/officeDocument/2006/relationships/hyperlink" Target="https://www.ncbi.nlm.nih.gov/pubmed/31024343" TargetMode="External"/><Relationship Id="rId72" Type="http://schemas.openxmlformats.org/officeDocument/2006/relationships/hyperlink" Target="https://www.ncbi.nlm.nih.gov/pubmed/30730315" TargetMode="External"/><Relationship Id="rId93" Type="http://schemas.openxmlformats.org/officeDocument/2006/relationships/hyperlink" Target="https://www.ncbi.nlm.nih.gov/pubmed/30294866" TargetMode="External"/><Relationship Id="rId98" Type="http://schemas.openxmlformats.org/officeDocument/2006/relationships/hyperlink" Target="https://www.ncbi.nlm.nih.gov/pubmed?linkname=pubmed_pubmed&amp;from_uid=30830281" TargetMode="External"/><Relationship Id="rId121" Type="http://schemas.openxmlformats.org/officeDocument/2006/relationships/hyperlink" Target="https://www.ncbi.nlm.nih.gov/pubmed/30768157" TargetMode="External"/><Relationship Id="rId142" Type="http://schemas.openxmlformats.org/officeDocument/2006/relationships/hyperlink" Target="https://www.ncbi.nlm.nih.gov/pubmed?linkname=pubmed_pubmed&amp;from_uid=30730315" TargetMode="External"/><Relationship Id="rId163" Type="http://schemas.openxmlformats.org/officeDocument/2006/relationships/hyperlink" Target="https://www.ncbi.nlm.nih.gov/pubmed/309828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/31003242" TargetMode="External"/><Relationship Id="rId46" Type="http://schemas.openxmlformats.org/officeDocument/2006/relationships/hyperlink" Target="https://www.ncbi.nlm.nih.gov/pubmed?linkname=pubmed_pubmed&amp;from_uid=30968804" TargetMode="External"/><Relationship Id="rId67" Type="http://schemas.openxmlformats.org/officeDocument/2006/relationships/hyperlink" Target="https://www.ncbi.nlm.nih.gov/pubmed?linkname=pubmed_pubmed&amp;from_uid=30938017" TargetMode="External"/><Relationship Id="rId116" Type="http://schemas.openxmlformats.org/officeDocument/2006/relationships/hyperlink" Target="https://www.ncbi.nlm.nih.gov/pubmed/31003567" TargetMode="External"/><Relationship Id="rId137" Type="http://schemas.openxmlformats.org/officeDocument/2006/relationships/hyperlink" Target="https://www.ncbi.nlm.nih.gov/pubmed/30586578" TargetMode="External"/><Relationship Id="rId158" Type="http://schemas.openxmlformats.org/officeDocument/2006/relationships/hyperlink" Target="https://www.ncbi.nlm.nih.gov/pubmed/30770935" TargetMode="External"/><Relationship Id="rId20" Type="http://schemas.openxmlformats.org/officeDocument/2006/relationships/hyperlink" Target="https://www.ncbi.nlm.nih.gov/pubmed?linkname=pubmed_pubmed&amp;from_uid=31012154" TargetMode="External"/><Relationship Id="rId41" Type="http://schemas.openxmlformats.org/officeDocument/2006/relationships/hyperlink" Target="https://www.ncbi.nlm.nih.gov/pubmed?linkname=pubmed_pubmed&amp;from_uid=30977251" TargetMode="External"/><Relationship Id="rId62" Type="http://schemas.openxmlformats.org/officeDocument/2006/relationships/hyperlink" Target="https://www.ncbi.nlm.nih.gov/pubmed/30944003" TargetMode="External"/><Relationship Id="rId83" Type="http://schemas.openxmlformats.org/officeDocument/2006/relationships/hyperlink" Target="https://www.ncbi.nlm.nih.gov/pubmed/30806948" TargetMode="External"/><Relationship Id="rId88" Type="http://schemas.openxmlformats.org/officeDocument/2006/relationships/hyperlink" Target="https://www.ncbi.nlm.nih.gov/pubmed?linkname=pubmed_pubmed&amp;from_uid=30644151" TargetMode="External"/><Relationship Id="rId111" Type="http://schemas.openxmlformats.org/officeDocument/2006/relationships/hyperlink" Target="https://www.ncbi.nlm.nih.gov/pubmed?linkname=pubmed_pubmed&amp;from_uid=31018523" TargetMode="External"/><Relationship Id="rId132" Type="http://schemas.openxmlformats.org/officeDocument/2006/relationships/hyperlink" Target="https://www.ncbi.nlm.nih.gov/pubmed/30957729" TargetMode="External"/><Relationship Id="rId153" Type="http://schemas.openxmlformats.org/officeDocument/2006/relationships/hyperlink" Target="https://www.ncbi.nlm.nih.gov/pubmed/30830280" TargetMode="External"/><Relationship Id="rId15" Type="http://schemas.openxmlformats.org/officeDocument/2006/relationships/hyperlink" Target="https://www.ncbi.nlm.nih.gov/pubmed/31019158" TargetMode="External"/><Relationship Id="rId36" Type="http://schemas.openxmlformats.org/officeDocument/2006/relationships/hyperlink" Target="https://www.ncbi.nlm.nih.gov/pubmed/30978120" TargetMode="External"/><Relationship Id="rId57" Type="http://schemas.openxmlformats.org/officeDocument/2006/relationships/hyperlink" Target="https://www.ncbi.nlm.nih.gov/pubmed/30987364" TargetMode="External"/><Relationship Id="rId106" Type="http://schemas.openxmlformats.org/officeDocument/2006/relationships/hyperlink" Target="https://www.ncbi.nlm.nih.gov/pubmed?linkname=pubmed_pubmed&amp;from_uid=30826104" TargetMode="External"/><Relationship Id="rId127" Type="http://schemas.openxmlformats.org/officeDocument/2006/relationships/hyperlink" Target="https://www.ncbi.nlm.nih.gov/pubmed/30986498" TargetMode="External"/><Relationship Id="rId10" Type="http://schemas.openxmlformats.org/officeDocument/2006/relationships/hyperlink" Target="https://www.ncbi.nlm.nih.gov/pubmed?linkname=pubmed_pubmed&amp;from_uid=31012400" TargetMode="External"/><Relationship Id="rId31" Type="http://schemas.openxmlformats.org/officeDocument/2006/relationships/hyperlink" Target="https://www.ncbi.nlm.nih.gov/pubmed/30995723" TargetMode="External"/><Relationship Id="rId52" Type="http://schemas.openxmlformats.org/officeDocument/2006/relationships/hyperlink" Target="https://www.ncbi.nlm.nih.gov/pubmed/31024343" TargetMode="External"/><Relationship Id="rId73" Type="http://schemas.openxmlformats.org/officeDocument/2006/relationships/hyperlink" Target="https://www.ncbi.nlm.nih.gov/pubmed?linkname=pubmed_pubmed&amp;from_uid=30730315" TargetMode="External"/><Relationship Id="rId78" Type="http://schemas.openxmlformats.org/officeDocument/2006/relationships/hyperlink" Target="https://www.ncbi.nlm.nih.gov/pubmed?linkname=pubmed_pubmed&amp;from_uid=30693549" TargetMode="External"/><Relationship Id="rId94" Type="http://schemas.openxmlformats.org/officeDocument/2006/relationships/hyperlink" Target="https://www.ncbi.nlm.nih.gov/pubmed?linkname=pubmed_pubmed&amp;from_uid=30294866" TargetMode="External"/><Relationship Id="rId99" Type="http://schemas.openxmlformats.org/officeDocument/2006/relationships/hyperlink" Target="https://www.ncbi.nlm.nih.gov/pubmed/30830280" TargetMode="External"/><Relationship Id="rId101" Type="http://schemas.openxmlformats.org/officeDocument/2006/relationships/hyperlink" Target="https://www.ncbi.nlm.nih.gov/pubmed/30726509" TargetMode="External"/><Relationship Id="rId122" Type="http://schemas.openxmlformats.org/officeDocument/2006/relationships/hyperlink" Target="https://www.ncbi.nlm.nih.gov/pubmed?linkname=pubmed_pubmed&amp;from_uid=30768157" TargetMode="External"/><Relationship Id="rId143" Type="http://schemas.openxmlformats.org/officeDocument/2006/relationships/hyperlink" Target="https://www.ncbi.nlm.nih.gov/pubmed/30934142" TargetMode="External"/><Relationship Id="rId148" Type="http://schemas.openxmlformats.org/officeDocument/2006/relationships/hyperlink" Target="https://www.ncbi.nlm.nih.gov/pubmed?linkname=pubmed_pubmed&amp;from_uid=30934152" TargetMode="External"/><Relationship Id="rId164" Type="http://schemas.openxmlformats.org/officeDocument/2006/relationships/hyperlink" Target="https://www.ncbi.nlm.nih.gov/pubmed/30982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012400" TargetMode="External"/><Relationship Id="rId26" Type="http://schemas.openxmlformats.org/officeDocument/2006/relationships/hyperlink" Target="https://www.ncbi.nlm.nih.gov/pubmed?linkname=pubmed_pubmed&amp;from_uid=31003242" TargetMode="External"/><Relationship Id="rId47" Type="http://schemas.openxmlformats.org/officeDocument/2006/relationships/hyperlink" Target="https://www.ncbi.nlm.nih.gov/pubmed/30950019" TargetMode="External"/><Relationship Id="rId68" Type="http://schemas.openxmlformats.org/officeDocument/2006/relationships/hyperlink" Target="https://www.ncbi.nlm.nih.gov/pubmed/31043224" TargetMode="External"/><Relationship Id="rId89" Type="http://schemas.openxmlformats.org/officeDocument/2006/relationships/hyperlink" Target="https://www.ncbi.nlm.nih.gov/pubmed/30528575" TargetMode="External"/><Relationship Id="rId112" Type="http://schemas.openxmlformats.org/officeDocument/2006/relationships/hyperlink" Target="https://www.ncbi.nlm.nih.gov/pubmed/31006006" TargetMode="External"/><Relationship Id="rId133" Type="http://schemas.openxmlformats.org/officeDocument/2006/relationships/hyperlink" Target="https://www.ncbi.nlm.nih.gov/pubmed?linkname=pubmed_pubmed&amp;from_uid=30957729" TargetMode="External"/><Relationship Id="rId154" Type="http://schemas.openxmlformats.org/officeDocument/2006/relationships/hyperlink" Target="https://www.ncbi.nlm.nih.gov/pubmed?linkname=pubmed_pubmed&amp;from_uid=30830280" TargetMode="External"/><Relationship Id="rId16" Type="http://schemas.openxmlformats.org/officeDocument/2006/relationships/hyperlink" Target="https://www.ncbi.nlm.nih.gov/pubmed?linkname=pubmed_pubmed&amp;from_uid=31019158" TargetMode="External"/><Relationship Id="rId37" Type="http://schemas.openxmlformats.org/officeDocument/2006/relationships/hyperlink" Target="https://www.ncbi.nlm.nih.gov/pubmed?linkname=pubmed_pubmed&amp;from_uid=30978120" TargetMode="External"/><Relationship Id="rId58" Type="http://schemas.openxmlformats.org/officeDocument/2006/relationships/hyperlink" Target="https://www.ncbi.nlm.nih.gov/pubmed?linkname=pubmed_pubmed&amp;from_uid=30987364" TargetMode="External"/><Relationship Id="rId79" Type="http://schemas.openxmlformats.org/officeDocument/2006/relationships/hyperlink" Target="https://www.ncbi.nlm.nih.gov/pubmed/30661159" TargetMode="External"/><Relationship Id="rId102" Type="http://schemas.openxmlformats.org/officeDocument/2006/relationships/hyperlink" Target="https://www.ncbi.nlm.nih.gov/pubmed?linkname=pubmed_pubmed&amp;from_uid=30726509" TargetMode="External"/><Relationship Id="rId123" Type="http://schemas.openxmlformats.org/officeDocument/2006/relationships/hyperlink" Target="https://www.ncbi.nlm.nih.gov/pubmed/30423020" TargetMode="External"/><Relationship Id="rId144" Type="http://schemas.openxmlformats.org/officeDocument/2006/relationships/hyperlink" Target="https://www.ncbi.nlm.nih.gov/pubmed?linkname=pubmed_pubmed&amp;from_uid=30934142" TargetMode="External"/><Relationship Id="rId90" Type="http://schemas.openxmlformats.org/officeDocument/2006/relationships/hyperlink" Target="https://www.ncbi.nlm.nih.gov/pubmed?linkname=pubmed_pubmed&amp;from_uid=30528575" TargetMode="External"/><Relationship Id="rId165" Type="http://schemas.openxmlformats.org/officeDocument/2006/relationships/hyperlink" Target="https://www.ncbi.nlm.nih.gov/pubmed?linkname=pubmed_pubmed&amp;from_uid=30982820" TargetMode="External"/><Relationship Id="rId27" Type="http://schemas.openxmlformats.org/officeDocument/2006/relationships/hyperlink" Target="https://www.ncbi.nlm.nih.gov/pubmed/31006669" TargetMode="External"/><Relationship Id="rId48" Type="http://schemas.openxmlformats.org/officeDocument/2006/relationships/hyperlink" Target="https://www.ncbi.nlm.nih.gov/pubmed?linkname=pubmed_pubmed&amp;from_uid=30950019" TargetMode="External"/><Relationship Id="rId69" Type="http://schemas.openxmlformats.org/officeDocument/2006/relationships/hyperlink" Target="https://www.ncbi.nlm.nih.gov/pubmed?linkname=pubmed_pubmed&amp;from_uid=31043224" TargetMode="External"/><Relationship Id="rId113" Type="http://schemas.openxmlformats.org/officeDocument/2006/relationships/hyperlink" Target="https://www.ncbi.nlm.nih.gov/pubmed?linkname=pubmed_pubmed&amp;from_uid=31006006" TargetMode="External"/><Relationship Id="rId134" Type="http://schemas.openxmlformats.org/officeDocument/2006/relationships/hyperlink" Target="https://www.ncbi.nlm.nih.gov/pubmed/30944003" TargetMode="External"/><Relationship Id="rId80" Type="http://schemas.openxmlformats.org/officeDocument/2006/relationships/hyperlink" Target="https://www.ncbi.nlm.nih.gov/pubmed?linkname=pubmed_pubmed&amp;from_uid=30661159" TargetMode="External"/><Relationship Id="rId155" Type="http://schemas.openxmlformats.org/officeDocument/2006/relationships/hyperlink" Target="https://www.ncbi.nlm.nih.gov/pubmed/30830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17</Pages>
  <Words>5487</Words>
  <Characters>31281</Characters>
  <Application>Microsoft Office Word</Application>
  <DocSecurity>0</DocSecurity>
  <Lines>260</Lines>
  <Paragraphs>73</Paragraphs>
  <ScaleCrop>false</ScaleCrop>
  <Company/>
  <LinksUpToDate>false</LinksUpToDate>
  <CharactersWithSpaces>36695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80</cp:revision>
  <dcterms:created xsi:type="dcterms:W3CDTF">2019-05-09T03:01:00Z</dcterms:created>
  <dcterms:modified xsi:type="dcterms:W3CDTF">2019-05-09T05:10:00Z</dcterms:modified>
</cp:coreProperties>
</file>