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D20A" w14:textId="77777777" w:rsidR="00696983" w:rsidRPr="00225EA0" w:rsidRDefault="00225EA0">
      <w:pPr>
        <w:rPr>
          <w:b/>
        </w:rPr>
      </w:pPr>
      <w:r w:rsidRPr="00225EA0">
        <w:rPr>
          <w:b/>
        </w:rPr>
        <w:t xml:space="preserve">Pediatric cardiology July 2019 </w:t>
      </w:r>
    </w:p>
    <w:p w14:paraId="79B5917C" w14:textId="77777777" w:rsidR="00225EA0" w:rsidRDefault="00225EA0"/>
    <w:p w14:paraId="1E66AA4A" w14:textId="6AE28951" w:rsidR="00722CE2" w:rsidRPr="00CE5149" w:rsidRDefault="00225EA0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t xml:space="preserve">1. </w:t>
      </w:r>
      <w:r w:rsidR="00722CE2" w:rsidRPr="00722CE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" w:history="1">
        <w:r w:rsidR="00722CE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Postoperative brain volumes are associated with one-year neurodevelopmental outcome in children with severe </w:t>
        </w:r>
        <w:r w:rsidR="00722CE2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722CE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39F8E28" w14:textId="77777777" w:rsidR="00722CE2" w:rsidRPr="00493FDC" w:rsidRDefault="00722CE2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Meuwly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Feldmann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Knirsch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von Rhein M, Payette K, Dave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Tuura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ROG,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Kottke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Hagmann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Latal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Jakab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A; Research Group </w:t>
      </w:r>
      <w:r w:rsidRPr="00493FDC">
        <w:rPr>
          <w:rFonts w:ascii="Helvetica" w:hAnsi="Helvetica" w:cs="Helvetica"/>
          <w:bCs/>
          <w:noProof w:val="0"/>
          <w:color w:val="000000"/>
          <w:sz w:val="28"/>
          <w:szCs w:val="28"/>
        </w:rPr>
        <w:t>Heart</w:t>
      </w: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and Brain*.</w:t>
      </w:r>
    </w:p>
    <w:p w14:paraId="7B1D73FD" w14:textId="77777777" w:rsidR="00722CE2" w:rsidRPr="00493FDC" w:rsidRDefault="00722CE2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Sci Rep. 2019 Jul 26;9(1):10885. doi: 10.1038/s41598-019-47328-9.</w:t>
      </w:r>
    </w:p>
    <w:p w14:paraId="33F79A7C" w14:textId="77777777" w:rsidR="00722CE2" w:rsidRPr="00493FDC" w:rsidRDefault="00722CE2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31350426 </w:t>
      </w:r>
      <w:hyperlink r:id="rId5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3CEE5E57" w14:textId="77777777" w:rsidR="00722CE2" w:rsidRPr="00493FDC" w:rsidRDefault="00CF751C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722CE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FA5FA89" w14:textId="77777777" w:rsidR="00722CE2" w:rsidRPr="00493FDC" w:rsidRDefault="00722CE2" w:rsidP="00722C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20301585</w:t>
      </w:r>
    </w:p>
    <w:p w14:paraId="66E5BB4A" w14:textId="77777777" w:rsidR="005A785B" w:rsidRDefault="005A785B"/>
    <w:p w14:paraId="05C24D1A" w14:textId="6468E7DC" w:rsidR="00CE5149" w:rsidRPr="00493FDC" w:rsidRDefault="00CE5149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</w:t>
      </w:r>
      <w:r w:rsidR="00722CE2">
        <w:t>.</w:t>
      </w:r>
      <w:r w:rsidRPr="00CE514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Characterization of Kcnk3-Mutated Rat, a Novel Model of Pulmonary Hypertension.</w:t>
        </w:r>
      </w:hyperlink>
    </w:p>
    <w:p w14:paraId="0A147F6B" w14:textId="77777777" w:rsidR="00CE5149" w:rsidRPr="00493FDC" w:rsidRDefault="00CE5149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Lambert M, Capuano V,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Boet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Tesson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Bertero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Nakhleh MK, Remy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Anegon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Péchoux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Hautefort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Rücker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-Martin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Manoury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Domergue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Mercier O,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Girerd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Montani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Perros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Humbert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Antigny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4F68F358" w14:textId="77777777" w:rsidR="00CE5149" w:rsidRPr="00493FDC" w:rsidRDefault="00CE5149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Circ Res. 2019 Jul 26. doi: 10.1161/CIRCRESAHA.119.314793. [Epub ahead of print]</w:t>
      </w:r>
    </w:p>
    <w:p w14:paraId="084C4C7E" w14:textId="77777777" w:rsidR="00CE5149" w:rsidRPr="00493FDC" w:rsidRDefault="00CE5149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31347976</w:t>
      </w:r>
    </w:p>
    <w:p w14:paraId="721F4255" w14:textId="77777777" w:rsidR="00CE5149" w:rsidRPr="00493FDC" w:rsidRDefault="00CF751C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CE514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409870" w14:textId="77777777" w:rsidR="00CE5149" w:rsidRPr="00493FDC" w:rsidRDefault="00CE5149" w:rsidP="00CE5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31349778</w:t>
      </w:r>
    </w:p>
    <w:p w14:paraId="517CD124" w14:textId="3C70227A" w:rsidR="00722CE2" w:rsidRDefault="00722CE2"/>
    <w:p w14:paraId="5DCBF7B8" w14:textId="655DDEC3" w:rsidR="00C32B50" w:rsidRPr="00493FDC" w:rsidRDefault="00DC164F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C32B50" w:rsidRPr="00C32B5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C32B5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[The left outflow tract: normal features].</w:t>
        </w:r>
      </w:hyperlink>
    </w:p>
    <w:p w14:paraId="74EB231C" w14:textId="77777777" w:rsidR="00C32B50" w:rsidRPr="00493FDC" w:rsidRDefault="00C32B50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Quarello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7BAEDE22" w14:textId="77777777" w:rsidR="00C32B50" w:rsidRPr="00493FDC" w:rsidRDefault="00C32B50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Gynecol Obstet Fertil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Senol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25. pii: S2468-7189(19)30232-6. doi: 10.1016/j.gofs.2019.07.009. [Epub ahead of print] French.</w:t>
      </w:r>
    </w:p>
    <w:p w14:paraId="7E8CAD04" w14:textId="77777777" w:rsidR="00C32B50" w:rsidRPr="00493FDC" w:rsidRDefault="00C32B50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31352143</w:t>
      </w:r>
    </w:p>
    <w:p w14:paraId="75D67D98" w14:textId="77777777" w:rsidR="00C32B50" w:rsidRPr="00493FDC" w:rsidRDefault="00CF751C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C32B5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9D15E6" w14:textId="77777777" w:rsidR="00C32B50" w:rsidRPr="00493FDC" w:rsidRDefault="00C32B50" w:rsidP="00C32B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31342815</w:t>
      </w:r>
    </w:p>
    <w:p w14:paraId="157EC740" w14:textId="3BAE93EE" w:rsidR="00DC164F" w:rsidRDefault="00DC164F"/>
    <w:p w14:paraId="5604A588" w14:textId="6728A252" w:rsidR="004C0812" w:rsidRPr="00493FDC" w:rsidRDefault="00C32B50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4C0812" w:rsidRPr="004C081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4C081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Border Medicine: The Pediatric Cardiology Perspective.</w:t>
        </w:r>
      </w:hyperlink>
    </w:p>
    <w:p w14:paraId="0B4F4281" w14:textId="77777777" w:rsidR="004C0812" w:rsidRPr="00493FDC" w:rsidRDefault="004C0812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Agrawal A, Swaminathan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Guvvala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SL, Gorla SR.</w:t>
      </w:r>
    </w:p>
    <w:p w14:paraId="7AB6F825" w14:textId="77777777" w:rsidR="004C0812" w:rsidRPr="00493FDC" w:rsidRDefault="004C0812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Pediatr Cardiol. 2019 Jul 25. doi: 10.1007/s00246-019-02171-7. [Epub ahead of print]</w:t>
      </w:r>
    </w:p>
    <w:p w14:paraId="585AA6DD" w14:textId="77777777" w:rsidR="004C0812" w:rsidRPr="00493FDC" w:rsidRDefault="004C0812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31342117</w:t>
      </w:r>
    </w:p>
    <w:p w14:paraId="28C05D34" w14:textId="77777777" w:rsidR="004C0812" w:rsidRPr="00493FDC" w:rsidRDefault="00CF751C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4C081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C46376" w14:textId="77777777" w:rsidR="004C0812" w:rsidRPr="00493FDC" w:rsidRDefault="004C0812" w:rsidP="004C08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31342857</w:t>
      </w:r>
    </w:p>
    <w:p w14:paraId="5D37C03F" w14:textId="3ED70FD2" w:rsidR="00C32B50" w:rsidRDefault="00C32B50"/>
    <w:p w14:paraId="40C2845E" w14:textId="4802BB69" w:rsidR="008911FD" w:rsidRPr="00493FDC" w:rsidRDefault="004C0812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5.</w:t>
      </w:r>
      <w:r w:rsidR="008911FD" w:rsidRPr="008911F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8911F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Prediction of biventricular repair by echocardiography in borderline ventricle.</w:t>
        </w:r>
      </w:hyperlink>
    </w:p>
    <w:p w14:paraId="015CE677" w14:textId="77777777" w:rsidR="008911FD" w:rsidRPr="00493FDC" w:rsidRDefault="008911FD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 XJ, Huang GY.</w:t>
      </w:r>
    </w:p>
    <w:p w14:paraId="64020E50" w14:textId="77777777" w:rsidR="008911FD" w:rsidRPr="00493FDC" w:rsidRDefault="008911FD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Chin Med J (Engl). 2019 Jul 24. doi: 10.1097/CM9.0000000000000375. [Epub ahead of print]</w:t>
      </w:r>
    </w:p>
    <w:p w14:paraId="3DEBFDE9" w14:textId="77777777" w:rsidR="008911FD" w:rsidRPr="00493FDC" w:rsidRDefault="008911FD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31348032</w:t>
      </w:r>
    </w:p>
    <w:p w14:paraId="2178B9B3" w14:textId="77777777" w:rsidR="008911FD" w:rsidRPr="00493FDC" w:rsidRDefault="00CF751C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8911F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F78CAA4" w14:textId="77777777" w:rsidR="008911FD" w:rsidRPr="00493FDC" w:rsidRDefault="008911FD" w:rsidP="008911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31351794</w:t>
      </w:r>
    </w:p>
    <w:p w14:paraId="1CE818C1" w14:textId="0F0A6C59" w:rsidR="004C0812" w:rsidRDefault="004C0812"/>
    <w:p w14:paraId="552A8431" w14:textId="16D90302" w:rsidR="009F7B38" w:rsidRPr="00493FDC" w:rsidRDefault="008911FD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9F7B38" w:rsidRPr="009F7B3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9F7B3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Impact of Right Ventricular Geometry and Left Ventricular Hypertrophy on Right Ventricular Mechanics and Clinical Outcomes in Hypoplastic Left </w:t>
        </w:r>
        <w:r w:rsidR="009F7B38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9F7B3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Syndrome.</w:t>
        </w:r>
      </w:hyperlink>
    </w:p>
    <w:p w14:paraId="5B1E37EC" w14:textId="77777777" w:rsidR="009F7B38" w:rsidRPr="00493FDC" w:rsidRDefault="009F7B38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Rösner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Bharucha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James A, Mertens L, Friedberg MK.</w:t>
      </w:r>
    </w:p>
    <w:p w14:paraId="315436B2" w14:textId="77777777" w:rsidR="009F7B38" w:rsidRPr="00493FDC" w:rsidRDefault="009F7B38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Am Soc Echocardiogr. 2019 Jul 24. pii: S0894-7317(19)30767-9. doi: 10.1016/j.echo.2019.06.003. [Epub ahead of print]</w:t>
      </w:r>
    </w:p>
    <w:p w14:paraId="06C31BF7" w14:textId="77777777" w:rsidR="009F7B38" w:rsidRPr="00493FDC" w:rsidRDefault="009F7B38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31351794</w:t>
      </w:r>
    </w:p>
    <w:p w14:paraId="06148948" w14:textId="77777777" w:rsidR="009F7B38" w:rsidRPr="00493FDC" w:rsidRDefault="00CF751C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9F7B3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CE34B9F" w14:textId="77777777" w:rsidR="009F7B38" w:rsidRPr="00493FDC" w:rsidRDefault="009F7B38" w:rsidP="009F7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31339575</w:t>
      </w:r>
    </w:p>
    <w:p w14:paraId="2BDC9013" w14:textId="0C7DB179" w:rsidR="008911FD" w:rsidRDefault="008911FD"/>
    <w:p w14:paraId="5CDB5ABE" w14:textId="2D6C0680" w:rsidR="007C6B3A" w:rsidRPr="00493FDC" w:rsidRDefault="00BA4C0B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7C6B3A" w:rsidRPr="007C6B3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7C6B3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Newborn pulse oximetry screening in the context of a high antenatal detection rate for critical </w:t>
        </w:r>
        <w:r w:rsidR="007C6B3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7C6B3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6352109" w14:textId="77777777" w:rsidR="007C6B3A" w:rsidRPr="00493FDC" w:rsidRDefault="007C6B3A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Cloete E, Bloomfield FH, Cassells SA, de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Laat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MWM, Sadler L, Gentles TL.</w:t>
      </w:r>
    </w:p>
    <w:p w14:paraId="1F413355" w14:textId="77777777" w:rsidR="007C6B3A" w:rsidRPr="00493FDC" w:rsidRDefault="007C6B3A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Acta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Paediatr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23. doi: 10.1111/apa.14946. [Epub ahead of print]</w:t>
      </w:r>
    </w:p>
    <w:p w14:paraId="235B0E49" w14:textId="77777777" w:rsidR="007C6B3A" w:rsidRPr="00493FDC" w:rsidRDefault="007C6B3A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31332832</w:t>
      </w:r>
    </w:p>
    <w:p w14:paraId="773FC827" w14:textId="77777777" w:rsidR="007C6B3A" w:rsidRPr="00493FDC" w:rsidRDefault="00CF751C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 w:rsidR="007C6B3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EE84DD" w14:textId="77777777" w:rsidR="007C6B3A" w:rsidRPr="00493FDC" w:rsidRDefault="007C6B3A" w:rsidP="007C6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31353055</w:t>
      </w:r>
    </w:p>
    <w:p w14:paraId="4D0E140C" w14:textId="3023E6D4" w:rsidR="00BA4C0B" w:rsidRDefault="00BA4C0B"/>
    <w:p w14:paraId="0A42F502" w14:textId="00C92D48" w:rsidR="00343740" w:rsidRPr="00493FDC" w:rsidRDefault="007C6B3A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343740" w:rsidRPr="0034374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343740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Insights into Arch Vessel Development in the Bovine Aortic Arch.</w:t>
        </w:r>
      </w:hyperlink>
    </w:p>
    <w:p w14:paraId="45BE0F83" w14:textId="77777777" w:rsidR="00343740" w:rsidRPr="00493FDC" w:rsidRDefault="00343740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Meyer AM,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Turek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JW, Froud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Endelman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LA, Cavanaugh NB, Torres JE, Ashwath R.</w:t>
      </w:r>
    </w:p>
    <w:p w14:paraId="276600DD" w14:textId="77777777" w:rsidR="00343740" w:rsidRPr="00493FDC" w:rsidRDefault="00343740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Pediatr Cardiol. 2019 Jul 22. doi: 10.1007/s00246-019-02156-6. [Epub ahead of print]</w:t>
      </w:r>
    </w:p>
    <w:p w14:paraId="0F3BE3D2" w14:textId="77777777" w:rsidR="00343740" w:rsidRPr="00493FDC" w:rsidRDefault="00343740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31332468</w:t>
      </w:r>
    </w:p>
    <w:p w14:paraId="079FB859" w14:textId="77777777" w:rsidR="00343740" w:rsidRPr="00493FDC" w:rsidRDefault="00CF751C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343740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6FE5A2" w14:textId="77777777" w:rsidR="00343740" w:rsidRPr="00493FDC" w:rsidRDefault="00343740" w:rsidP="003437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31340305</w:t>
      </w:r>
    </w:p>
    <w:p w14:paraId="24422BC7" w14:textId="19962B84" w:rsidR="007C6B3A" w:rsidRDefault="007C6B3A"/>
    <w:p w14:paraId="54A995D1" w14:textId="00E32269" w:rsidR="00D90332" w:rsidRPr="00493FDC" w:rsidRDefault="00343740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D90332" w:rsidRPr="00D9033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D9033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study of copy number variations in the regions of PRKAB2 and PPM1K among </w:t>
        </w:r>
        <w:r w:rsidR="00D90332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D9033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D90332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D9033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defects patients.</w:t>
        </w:r>
      </w:hyperlink>
    </w:p>
    <w:p w14:paraId="08E5510B" w14:textId="77777777" w:rsidR="00D90332" w:rsidRPr="00493FDC" w:rsidRDefault="00D90332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Dong HQ, Du YX.</w:t>
      </w:r>
    </w:p>
    <w:p w14:paraId="6062BC81" w14:textId="77777777" w:rsidR="00D90332" w:rsidRPr="00493FDC" w:rsidRDefault="00D90332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Rev Assoc Med Bras (1992). 2019 Jul 22;65(6):786-790. doi: 10.1590/1806-</w:t>
      </w:r>
      <w:r w:rsidRPr="00493FDC">
        <w:rPr>
          <w:rFonts w:ascii="Helvetica" w:hAnsi="Helvetica" w:cs="Helvetica"/>
          <w:noProof w:val="0"/>
          <w:color w:val="000000"/>
        </w:rPr>
        <w:lastRenderedPageBreak/>
        <w:t>9282.65.6.786.</w:t>
      </w:r>
    </w:p>
    <w:p w14:paraId="46E692D4" w14:textId="77777777" w:rsidR="00D90332" w:rsidRPr="00493FDC" w:rsidRDefault="00D90332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31340305 </w:t>
      </w:r>
      <w:hyperlink r:id="rId22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169BB36C" w14:textId="77777777" w:rsidR="00D90332" w:rsidRPr="00493FDC" w:rsidRDefault="00CF751C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D9033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3EF8FE" w14:textId="77777777" w:rsidR="00D90332" w:rsidRPr="00493FDC" w:rsidRDefault="00D90332" w:rsidP="00D903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31326981</w:t>
      </w:r>
    </w:p>
    <w:p w14:paraId="40DAC3D3" w14:textId="239756FD" w:rsidR="00343740" w:rsidRDefault="00343740"/>
    <w:p w14:paraId="2781134E" w14:textId="77777777" w:rsidR="00417E48" w:rsidRPr="00493FDC" w:rsidRDefault="00D90332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D601F2" w:rsidRPr="00D601F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417E4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Association study of a functional variant of TNF-α gene and serum TNF-α level with the susceptibility of </w:t>
        </w:r>
        <w:r w:rsidR="00417E48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417E4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a Chinese population.</w:t>
        </w:r>
      </w:hyperlink>
    </w:p>
    <w:p w14:paraId="1DCE5349" w14:textId="77777777" w:rsidR="00417E48" w:rsidRPr="00493FDC" w:rsidRDefault="00417E48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Pan J, Hu J, Qi X, Xu L.</w:t>
      </w:r>
    </w:p>
    <w:p w14:paraId="0F5DC7A0" w14:textId="77777777" w:rsidR="00417E48" w:rsidRPr="00493FDC" w:rsidRDefault="00417E48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Postgrad Med J. 2019 Jul 19. pii: postgradmedj-2019-136621. doi: 10.1136/postgradmedj-2019-136621. [Epub ahead of print]</w:t>
      </w:r>
    </w:p>
    <w:p w14:paraId="1BC01021" w14:textId="77777777" w:rsidR="00417E48" w:rsidRPr="00493FDC" w:rsidRDefault="00417E48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31324728</w:t>
      </w:r>
    </w:p>
    <w:p w14:paraId="32379503" w14:textId="77777777" w:rsidR="00417E48" w:rsidRPr="00493FDC" w:rsidRDefault="00CF751C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417E4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95C5175" w14:textId="77777777" w:rsidR="00417E48" w:rsidRPr="00493FDC" w:rsidRDefault="00417E48" w:rsidP="00417E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31321831</w:t>
      </w:r>
    </w:p>
    <w:p w14:paraId="34BDBFFF" w14:textId="320B5A7C" w:rsidR="00AD61FF" w:rsidRDefault="00AD61FF" w:rsidP="00AD61FF">
      <w:pPr>
        <w:widowControl w:val="0"/>
        <w:autoSpaceDE w:val="0"/>
        <w:autoSpaceDN w:val="0"/>
        <w:adjustRightInd w:val="0"/>
      </w:pPr>
    </w:p>
    <w:p w14:paraId="63668B5C" w14:textId="6D294F5C" w:rsidR="00110D46" w:rsidRPr="00493FDC" w:rsidRDefault="00417E48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110D46" w:rsidRPr="00110D4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110D4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Novel mutation in </w:t>
        </w:r>
        <w:r w:rsidR="00110D46" w:rsidRPr="00493FDC">
          <w:rPr>
            <w:rFonts w:ascii="Helvetica" w:hAnsi="Helvetica" w:cs="Helvetica"/>
            <w:i/>
            <w:iCs/>
            <w:noProof w:val="0"/>
            <w:color w:val="1800C0"/>
            <w:sz w:val="28"/>
            <w:szCs w:val="28"/>
            <w:u w:val="single" w:color="1800C0"/>
          </w:rPr>
          <w:t>OCRL</w:t>
        </w:r>
        <w:r w:rsidR="00110D4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leading to a severe form of Lowe syndrome.</w:t>
        </w:r>
      </w:hyperlink>
    </w:p>
    <w:p w14:paraId="6FFD2867" w14:textId="77777777" w:rsidR="00110D46" w:rsidRPr="00493FDC" w:rsidRDefault="00110D46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Zhou FQ, Wang QW, Liu ZZ, Zhang XL, Wang DN,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Dongye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Lin HT, Chen WR.</w:t>
      </w:r>
    </w:p>
    <w:p w14:paraId="5E03EB68" w14:textId="77777777" w:rsidR="00110D46" w:rsidRPr="00493FDC" w:rsidRDefault="00110D46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Int J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Ophthalmol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. 2019 Jul 18;12(7):1057-1060. doi: 10.18240/ijo.2019.07.01.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2019.</w:t>
      </w:r>
    </w:p>
    <w:p w14:paraId="576AD583" w14:textId="77777777" w:rsidR="00110D46" w:rsidRPr="00493FDC" w:rsidRDefault="00110D46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31341792 </w:t>
      </w:r>
      <w:hyperlink r:id="rId27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388DEF89" w14:textId="77777777" w:rsidR="00110D46" w:rsidRPr="00493FDC" w:rsidRDefault="00CF751C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110D4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2B38A8" w14:textId="77777777" w:rsidR="00110D46" w:rsidRPr="00493FDC" w:rsidRDefault="00110D46" w:rsidP="00110D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31315938</w:t>
      </w:r>
    </w:p>
    <w:p w14:paraId="05ADC648" w14:textId="769C6449" w:rsidR="00417E48" w:rsidRDefault="00417E48" w:rsidP="00AD61FF">
      <w:pPr>
        <w:widowControl w:val="0"/>
        <w:autoSpaceDE w:val="0"/>
        <w:autoSpaceDN w:val="0"/>
        <w:adjustRightInd w:val="0"/>
      </w:pPr>
    </w:p>
    <w:p w14:paraId="06688965" w14:textId="7FC33104" w:rsidR="00955D17" w:rsidRPr="00493FDC" w:rsidRDefault="00110D46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955D17" w:rsidRPr="00955D1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955D1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Is Doppler echocardiography useful for estimating left ventricular filling pressures in pediatric </w:t>
        </w:r>
        <w:r w:rsidR="00955D17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955D1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transplant recipients?</w:t>
        </w:r>
      </w:hyperlink>
    </w:p>
    <w:p w14:paraId="736BA7FA" w14:textId="77777777" w:rsidR="00955D17" w:rsidRPr="00493FDC" w:rsidRDefault="00955D17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Lunze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FI, Narciso R, Gauvreau K, Blume ED, Colan SD, Singh TP.</w:t>
      </w:r>
    </w:p>
    <w:p w14:paraId="04181C2F" w14:textId="77777777" w:rsidR="00955D17" w:rsidRPr="00493FDC" w:rsidRDefault="00955D17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Pediatr Transplant. 2019 Jul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16:e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13543. doi: 10.1111/petr.13543. [Epub ahead of print]</w:t>
      </w:r>
    </w:p>
    <w:p w14:paraId="2BFDDC04" w14:textId="77777777" w:rsidR="00955D17" w:rsidRPr="00493FDC" w:rsidRDefault="00955D17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31313435</w:t>
      </w:r>
    </w:p>
    <w:p w14:paraId="44EE4DFC" w14:textId="77777777" w:rsidR="00955D17" w:rsidRPr="00493FDC" w:rsidRDefault="00CF751C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955D1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328FCC" w14:textId="77777777" w:rsidR="00955D17" w:rsidRPr="00493FDC" w:rsidRDefault="00955D17" w:rsidP="00955D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31311999</w:t>
      </w:r>
    </w:p>
    <w:p w14:paraId="64D65D74" w14:textId="0ECC0DAD" w:rsidR="00110D46" w:rsidRDefault="00110D46" w:rsidP="00AD61FF">
      <w:pPr>
        <w:widowControl w:val="0"/>
        <w:autoSpaceDE w:val="0"/>
        <w:autoSpaceDN w:val="0"/>
        <w:adjustRightInd w:val="0"/>
      </w:pPr>
    </w:p>
    <w:p w14:paraId="01B8B916" w14:textId="1159E2AD" w:rsidR="002633F5" w:rsidRPr="00493FDC" w:rsidRDefault="00955D17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2633F5" w:rsidRPr="002633F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2633F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Arterial tissue transcriptional profiles associate with tissue remodeling and cardiovascular phenotype in children with end-stage kidney </w:t>
        </w:r>
        <w:r w:rsidR="002633F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2633F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26A120FD" w14:textId="77777777" w:rsidR="002633F5" w:rsidRPr="00493FDC" w:rsidRDefault="002633F5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Freise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Schaefer B,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Bartosova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Bayazit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Bauer U,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Pickardt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Berger F, Rasmussen LM, Jensen PS,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Laube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Mencarelli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Arbeiter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Büscher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Habbig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Möller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Kirchner M, Schaefer F, Schmitt CP,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Querfeld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U.</w:t>
      </w:r>
    </w:p>
    <w:p w14:paraId="0E7B52E5" w14:textId="77777777" w:rsidR="002633F5" w:rsidRPr="00493FDC" w:rsidRDefault="002633F5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lastRenderedPageBreak/>
        <w:t>Sci Rep. 2019 Jul 16;9(1):10316. doi: 10.1038/s41598-019-46805-5.</w:t>
      </w:r>
    </w:p>
    <w:p w14:paraId="2C27E286" w14:textId="77777777" w:rsidR="002633F5" w:rsidRPr="00493FDC" w:rsidRDefault="002633F5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31311999 </w:t>
      </w:r>
      <w:hyperlink r:id="rId32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112A0586" w14:textId="77777777" w:rsidR="002633F5" w:rsidRPr="00493FDC" w:rsidRDefault="00CF751C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 w:rsidR="002633F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22AD2A" w14:textId="77777777" w:rsidR="002633F5" w:rsidRPr="00493FDC" w:rsidRDefault="002633F5" w:rsidP="002633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30907752</w:t>
      </w:r>
    </w:p>
    <w:p w14:paraId="7E3C5139" w14:textId="6B04F1C3" w:rsidR="00955D17" w:rsidRDefault="00955D17" w:rsidP="00AD61FF">
      <w:pPr>
        <w:widowControl w:val="0"/>
        <w:autoSpaceDE w:val="0"/>
        <w:autoSpaceDN w:val="0"/>
        <w:adjustRightInd w:val="0"/>
      </w:pPr>
    </w:p>
    <w:p w14:paraId="23792DBD" w14:textId="50AC12C4" w:rsidR="00FF284F" w:rsidRPr="00493FDC" w:rsidRDefault="002633F5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FF284F" w:rsidRPr="00FF284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4" w:history="1">
        <w:r w:rsidR="00FF284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Accuracy of a portable pulse oximeter in monitoring hypoxemic infants with cyanotic </w:t>
        </w:r>
        <w:r w:rsidR="00FF284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FF284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FF284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FF284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7ADC72D7" w14:textId="77777777" w:rsidR="00FF284F" w:rsidRPr="00493FDC" w:rsidRDefault="00FF284F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Harris BU, Stewart S, Verma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Hoen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Stein ML, Wright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Ramamoorthy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762E915F" w14:textId="77777777" w:rsidR="00FF284F" w:rsidRPr="00493FDC" w:rsidRDefault="00FF284F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Cardiol Young. 2019 Jul 15:1-5. doi: 10.1017/S1047951119001355. [Epub ahead of print]</w:t>
      </w:r>
    </w:p>
    <w:p w14:paraId="738BDFAC" w14:textId="77777777" w:rsidR="00FF284F" w:rsidRPr="00493FDC" w:rsidRDefault="00FF284F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31304897</w:t>
      </w:r>
    </w:p>
    <w:p w14:paraId="5810B48E" w14:textId="77777777" w:rsidR="00FF284F" w:rsidRPr="00493FDC" w:rsidRDefault="00CF751C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FF284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EB9B28" w14:textId="77777777" w:rsidR="00FF284F" w:rsidRPr="00493FDC" w:rsidRDefault="00FF284F" w:rsidP="00FF28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31006598</w:t>
      </w:r>
    </w:p>
    <w:p w14:paraId="4059C616" w14:textId="4F111F85" w:rsidR="002633F5" w:rsidRDefault="002633F5" w:rsidP="00AD61FF">
      <w:pPr>
        <w:widowControl w:val="0"/>
        <w:autoSpaceDE w:val="0"/>
        <w:autoSpaceDN w:val="0"/>
        <w:adjustRightInd w:val="0"/>
      </w:pPr>
    </w:p>
    <w:p w14:paraId="061F39C2" w14:textId="0126294E" w:rsidR="00AF654A" w:rsidRPr="00493FDC" w:rsidRDefault="00FF284F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AF654A" w:rsidRPr="00AF654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AF654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Ductus Venosus Agenesis as a Marker of Pallister-Killian Syndrome.</w:t>
        </w:r>
      </w:hyperlink>
    </w:p>
    <w:p w14:paraId="76F7752E" w14:textId="77777777" w:rsidR="00AF654A" w:rsidRPr="00493FDC" w:rsidRDefault="00AF654A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Lapresa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Alcalde MV,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Cubo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Martín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Seisdedos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Cortejoso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Hernández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Doyague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Sanchez MJ,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Sayagués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JM.</w:t>
      </w:r>
    </w:p>
    <w:p w14:paraId="0E575E46" w14:textId="77777777" w:rsidR="00AF654A" w:rsidRPr="00493FDC" w:rsidRDefault="00AF654A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Medicina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(Kaunas). 2019 Jul 15;55(7). pii: E374. doi: 10.3390/medicina55070374.</w:t>
      </w:r>
    </w:p>
    <w:p w14:paraId="48C860F2" w14:textId="77777777" w:rsidR="00AF654A" w:rsidRPr="00493FDC" w:rsidRDefault="00AF654A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31311125 </w:t>
      </w:r>
      <w:hyperlink r:id="rId37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4A3C02A0" w14:textId="77777777" w:rsidR="00AF654A" w:rsidRPr="00493FDC" w:rsidRDefault="00CF751C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 w:rsidR="00AF654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B3D7E60" w14:textId="77777777" w:rsidR="00AF654A" w:rsidRPr="00493FDC" w:rsidRDefault="00AF654A" w:rsidP="00AF65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31310750</w:t>
      </w:r>
    </w:p>
    <w:p w14:paraId="7458BCBF" w14:textId="0B4DD989" w:rsidR="00FF284F" w:rsidRDefault="00FF284F" w:rsidP="00AD61FF">
      <w:pPr>
        <w:widowControl w:val="0"/>
        <w:autoSpaceDE w:val="0"/>
        <w:autoSpaceDN w:val="0"/>
        <w:adjustRightInd w:val="0"/>
      </w:pPr>
    </w:p>
    <w:p w14:paraId="01FBFDDE" w14:textId="3660A819" w:rsidR="00B73FF6" w:rsidRPr="00493FDC" w:rsidRDefault="00AF654A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B73FF6" w:rsidRPr="00B73FF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B73FF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Pulse oximetry screening in a midwifery-led maternity setting with high antenatal detection of </w:t>
        </w:r>
        <w:r w:rsidR="00B73FF6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B73FF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3B46E027" w14:textId="77777777" w:rsidR="00B73FF6" w:rsidRPr="00493FDC" w:rsidRDefault="00B73FF6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Cloete E, Gentles TL, Webster DR,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Davidkova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Dixon LA,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Alsweiler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Bloomfield FH; Pulse Oximetry Screening Steering Committee.</w:t>
      </w:r>
    </w:p>
    <w:p w14:paraId="2911FBFB" w14:textId="77777777" w:rsidR="00B73FF6" w:rsidRPr="00493FDC" w:rsidRDefault="00B73FF6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Acta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Paediatr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 12. doi: 10.1111/apa.14934. [Epub ahead of print]</w:t>
      </w:r>
    </w:p>
    <w:p w14:paraId="31FCA56D" w14:textId="77777777" w:rsidR="00B73FF6" w:rsidRPr="00493FDC" w:rsidRDefault="00B73FF6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31298757</w:t>
      </w:r>
    </w:p>
    <w:p w14:paraId="446306E3" w14:textId="77777777" w:rsidR="00B73FF6" w:rsidRPr="00493FDC" w:rsidRDefault="00CF751C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B73FF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60C0676" w14:textId="77777777" w:rsidR="00B73FF6" w:rsidRPr="00493FDC" w:rsidRDefault="00B73FF6" w:rsidP="00B73F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31298178</w:t>
      </w:r>
    </w:p>
    <w:p w14:paraId="300B55B3" w14:textId="3DE38EFE" w:rsidR="00AF654A" w:rsidRDefault="00AF654A" w:rsidP="00AD61FF">
      <w:pPr>
        <w:widowControl w:val="0"/>
        <w:autoSpaceDE w:val="0"/>
        <w:autoSpaceDN w:val="0"/>
        <w:adjustRightInd w:val="0"/>
      </w:pPr>
    </w:p>
    <w:p w14:paraId="59359423" w14:textId="26C55E7D" w:rsidR="00867B4C" w:rsidRPr="00493FDC" w:rsidRDefault="00B73FF6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867B4C" w:rsidRPr="00867B4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867B4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Brain development of children with single ventricle physiology or transposition of the great arteries: A longitudinal observation study.</w:t>
        </w:r>
      </w:hyperlink>
    </w:p>
    <w:p w14:paraId="7780D80E" w14:textId="77777777" w:rsidR="00867B4C" w:rsidRPr="00493FDC" w:rsidRDefault="00867B4C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Hiraiwa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Kawasaki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Ibuki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Hirono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Matsui M, Yoshimura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Origasa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Oishi K, Ichida F.</w:t>
      </w:r>
    </w:p>
    <w:p w14:paraId="24ED8D05" w14:textId="77777777" w:rsidR="00867B4C" w:rsidRPr="00493FDC" w:rsidRDefault="00867B4C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Semin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Thorac Cardiovasc Surg. 2019 Jul 12. pii: S1043-0679(19)30188-1. doi: 10.1053/j.semtcvs.2019.06.013. [Epub ahead of print]</w:t>
      </w:r>
    </w:p>
    <w:p w14:paraId="4847BD13" w14:textId="77777777" w:rsidR="00867B4C" w:rsidRPr="00493FDC" w:rsidRDefault="00867B4C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31306764</w:t>
      </w:r>
    </w:p>
    <w:p w14:paraId="032D6DF4" w14:textId="77777777" w:rsidR="00867B4C" w:rsidRPr="00493FDC" w:rsidRDefault="00CF751C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867B4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DFDA46" w14:textId="77777777" w:rsidR="00867B4C" w:rsidRPr="00493FDC" w:rsidRDefault="00867B4C" w:rsidP="00867B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31297625</w:t>
      </w:r>
    </w:p>
    <w:p w14:paraId="351D88A5" w14:textId="490FF94F" w:rsidR="00B73FF6" w:rsidRDefault="00B73FF6" w:rsidP="00AD61FF">
      <w:pPr>
        <w:widowControl w:val="0"/>
        <w:autoSpaceDE w:val="0"/>
        <w:autoSpaceDN w:val="0"/>
        <w:adjustRightInd w:val="0"/>
      </w:pPr>
    </w:p>
    <w:p w14:paraId="426A5523" w14:textId="0767B47F" w:rsidR="00B65ABD" w:rsidRPr="00493FDC" w:rsidRDefault="00867B4C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B65ABD" w:rsidRPr="00B65AB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B65AB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Alternative approach to pediatric cardiac quality assessment for low-volume centers.</w:t>
        </w:r>
      </w:hyperlink>
    </w:p>
    <w:p w14:paraId="0450EBEC" w14:textId="77777777" w:rsidR="00B65ABD" w:rsidRPr="00493FDC" w:rsidRDefault="00B65ABD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Delaney AE,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Dadlez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NM, Marshall AC.</w:t>
      </w:r>
    </w:p>
    <w:p w14:paraId="2F7765CC" w14:textId="77777777" w:rsidR="00B65ABD" w:rsidRPr="00493FDC" w:rsidRDefault="00B65ABD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bCs/>
          <w:noProof w:val="0"/>
          <w:color w:val="000000"/>
        </w:rPr>
        <w:t>Congenit Heart Dis</w:t>
      </w:r>
      <w:r w:rsidRPr="00493FDC">
        <w:rPr>
          <w:rFonts w:ascii="Helvetica" w:hAnsi="Helvetica" w:cs="Helvetica"/>
          <w:noProof w:val="0"/>
          <w:color w:val="000000"/>
        </w:rPr>
        <w:t>. 2019 Jul 10. doi: 10.1111/chd.12821. [Epub ahead of print]</w:t>
      </w:r>
    </w:p>
    <w:p w14:paraId="12890B45" w14:textId="77777777" w:rsidR="00B65ABD" w:rsidRPr="00493FDC" w:rsidRDefault="00B65ABD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31290585</w:t>
      </w:r>
    </w:p>
    <w:p w14:paraId="2E820679" w14:textId="77777777" w:rsidR="00B65ABD" w:rsidRPr="00493FDC" w:rsidRDefault="00CF751C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B65AB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D3F1078" w14:textId="77777777" w:rsidR="00B65ABD" w:rsidRPr="00493FDC" w:rsidRDefault="00B65ABD" w:rsidP="00B65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31302072</w:t>
      </w:r>
    </w:p>
    <w:p w14:paraId="7CC6AE94" w14:textId="6D245445" w:rsidR="00867B4C" w:rsidRDefault="00867B4C" w:rsidP="00AD61FF">
      <w:pPr>
        <w:widowControl w:val="0"/>
        <w:autoSpaceDE w:val="0"/>
        <w:autoSpaceDN w:val="0"/>
        <w:adjustRightInd w:val="0"/>
      </w:pPr>
    </w:p>
    <w:p w14:paraId="7346C787" w14:textId="39922419" w:rsidR="00BD160F" w:rsidRPr="00493FDC" w:rsidRDefault="00B65ABD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BD160F" w:rsidRPr="00BD160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BD16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From Diagnoses to Ongoing Journey: Parent Experiences Following </w:t>
        </w:r>
        <w:r w:rsidR="00BD160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BD160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Diagnoses.</w:t>
        </w:r>
      </w:hyperlink>
    </w:p>
    <w:p w14:paraId="7D616BB8" w14:textId="77777777" w:rsidR="00BD160F" w:rsidRPr="00493FDC" w:rsidRDefault="00BD160F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Williams TS, McDonald KP, Roberts SD, Chau V, Seed M, Miller SP,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Sananes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R.</w:t>
      </w:r>
    </w:p>
    <w:p w14:paraId="1D6E5E6B" w14:textId="77777777" w:rsidR="00BD160F" w:rsidRPr="00493FDC" w:rsidRDefault="00BD160F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Pediatr Psychol. 2019 Jul 10. pii: jsz055.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jpepsy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/jsz055. [Epub ahead of print]</w:t>
      </w:r>
    </w:p>
    <w:p w14:paraId="2E28E9FE" w14:textId="77777777" w:rsidR="00BD160F" w:rsidRPr="00493FDC" w:rsidRDefault="00BD160F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31290975</w:t>
      </w:r>
    </w:p>
    <w:p w14:paraId="72A574CF" w14:textId="77777777" w:rsidR="00BD160F" w:rsidRPr="00493FDC" w:rsidRDefault="00CF751C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BD160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7F2A9A" w14:textId="77777777" w:rsidR="00BD160F" w:rsidRPr="00493FDC" w:rsidRDefault="00BD160F" w:rsidP="00BD16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31395365</w:t>
      </w:r>
    </w:p>
    <w:p w14:paraId="30842B01" w14:textId="5972880C" w:rsidR="00B65ABD" w:rsidRDefault="00B65ABD" w:rsidP="00AD61FF">
      <w:pPr>
        <w:widowControl w:val="0"/>
        <w:autoSpaceDE w:val="0"/>
        <w:autoSpaceDN w:val="0"/>
        <w:adjustRightInd w:val="0"/>
      </w:pPr>
    </w:p>
    <w:p w14:paraId="6695EA32" w14:textId="58EBCBF3" w:rsidR="00DB23DF" w:rsidRPr="00493FDC" w:rsidRDefault="00BD160F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DB23DF" w:rsidRPr="00DB23D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7" w:history="1">
        <w:r w:rsidR="00DB23D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Initial Experience of the Synchronized, Real-Time, Interactive, Remote Transthoracic Echocardiogram Consultation System in Rural China: Longitudinal Observational Study.</w:t>
        </w:r>
      </w:hyperlink>
    </w:p>
    <w:p w14:paraId="20466E03" w14:textId="77777777" w:rsidR="00DB23DF" w:rsidRPr="00493FDC" w:rsidRDefault="00DB23DF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Liu L, Duan S, Zhang Y, Wu Y, Zhang L.</w:t>
      </w:r>
    </w:p>
    <w:p w14:paraId="48F72781" w14:textId="77777777" w:rsidR="00DB23DF" w:rsidRPr="00493FDC" w:rsidRDefault="00DB23DF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JMIR Med Inform. 2019 Jul 8;7(3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14248. doi: 10.2196/14248.</w:t>
      </w:r>
    </w:p>
    <w:p w14:paraId="4CB36577" w14:textId="77777777" w:rsidR="00DB23DF" w:rsidRPr="00493FDC" w:rsidRDefault="00DB23DF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31287062 </w:t>
      </w:r>
      <w:hyperlink r:id="rId48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19486BC3" w14:textId="77777777" w:rsidR="00DB23DF" w:rsidRPr="00493FDC" w:rsidRDefault="00CF751C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9" w:history="1">
        <w:r w:rsidR="00DB23D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5AD00A" w14:textId="77777777" w:rsidR="00DB23DF" w:rsidRPr="00493FDC" w:rsidRDefault="00DB23DF" w:rsidP="00DB23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31288482</w:t>
      </w:r>
    </w:p>
    <w:p w14:paraId="367F97DE" w14:textId="57F1EFBF" w:rsidR="00BD160F" w:rsidRDefault="00BD160F" w:rsidP="00AD61FF">
      <w:pPr>
        <w:widowControl w:val="0"/>
        <w:autoSpaceDE w:val="0"/>
        <w:autoSpaceDN w:val="0"/>
        <w:adjustRightInd w:val="0"/>
      </w:pPr>
    </w:p>
    <w:p w14:paraId="3566CE81" w14:textId="7BA6DA08" w:rsidR="008926A1" w:rsidRPr="00493FDC" w:rsidRDefault="00DB23DF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8926A1" w:rsidRPr="008926A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0" w:history="1">
        <w:r w:rsidR="008926A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Fifteen-minute consultation: Assessing the child with a Blalock-Taussig shunt who is unwell in a district general hospital.</w:t>
        </w:r>
      </w:hyperlink>
    </w:p>
    <w:p w14:paraId="440CFEC8" w14:textId="77777777" w:rsidR="008926A1" w:rsidRPr="00493FDC" w:rsidRDefault="008926A1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McVea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McGettrick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41972948" w14:textId="77777777" w:rsidR="008926A1" w:rsidRPr="00493FDC" w:rsidRDefault="008926A1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Arch Dis Child Educ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Pract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Ed. 2019 Jul 5. pii: edpract-2018-315875. doi: 10.1136/archdischild-2018-315875. [Epub ahead of print]</w:t>
      </w:r>
    </w:p>
    <w:p w14:paraId="5F1774D7" w14:textId="77777777" w:rsidR="008926A1" w:rsidRPr="00493FDC" w:rsidRDefault="008926A1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31278077</w:t>
      </w:r>
    </w:p>
    <w:p w14:paraId="21EA3319" w14:textId="77777777" w:rsidR="008926A1" w:rsidRPr="00493FDC" w:rsidRDefault="00CF751C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 w:rsidR="008926A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0B71B80" w14:textId="77777777" w:rsidR="008926A1" w:rsidRPr="00493FDC" w:rsidRDefault="008926A1" w:rsidP="008926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31276274</w:t>
      </w:r>
    </w:p>
    <w:p w14:paraId="68FC0B95" w14:textId="285538F5" w:rsidR="00DB23DF" w:rsidRDefault="00DB23DF" w:rsidP="00AD61FF">
      <w:pPr>
        <w:widowControl w:val="0"/>
        <w:autoSpaceDE w:val="0"/>
        <w:autoSpaceDN w:val="0"/>
        <w:adjustRightInd w:val="0"/>
      </w:pPr>
    </w:p>
    <w:p w14:paraId="6CBEA3B5" w14:textId="171ACE1F" w:rsidR="009D73B1" w:rsidRPr="00493FDC" w:rsidRDefault="008926A1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9D73B1" w:rsidRPr="009D73B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proofErr w:type="spellStart"/>
        <w:r w:rsidR="009D73B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9D73B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reference values for cardiac magnetic resonance imaging derived ventricular size and function for children aged 0-18 years.</w:t>
        </w:r>
      </w:hyperlink>
    </w:p>
    <w:p w14:paraId="689B49B1" w14:textId="77777777" w:rsidR="009D73B1" w:rsidRPr="00493FDC" w:rsidRDefault="009D73B1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van der Ven JPG,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Sadighy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Valsangiacomo Buechel ER,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Sarikouch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Robbers-Visser D, Kellenberger CJ, Kaiser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Beerbaum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Boersma E, Helbing WA.</w:t>
      </w:r>
    </w:p>
    <w:p w14:paraId="2866FDB8" w14:textId="77777777" w:rsidR="009D73B1" w:rsidRPr="00493FDC" w:rsidRDefault="009D73B1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Eur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 xml:space="preserve"> J Cardiovasc Imaging. 2019 Jul 5. pii: jez164. doi: 10.1093/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ehjci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/jez164. [Epub ahead of print]</w:t>
      </w:r>
    </w:p>
    <w:p w14:paraId="12203D56" w14:textId="77777777" w:rsidR="009D73B1" w:rsidRPr="00493FDC" w:rsidRDefault="009D73B1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31280290</w:t>
      </w:r>
    </w:p>
    <w:p w14:paraId="79DDB646" w14:textId="77777777" w:rsidR="009D73B1" w:rsidRPr="00493FDC" w:rsidRDefault="00CF751C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 w:rsidR="009D73B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A697CF" w14:textId="77777777" w:rsidR="009D73B1" w:rsidRPr="00493FDC" w:rsidRDefault="009D73B1" w:rsidP="009D73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31278142</w:t>
      </w:r>
    </w:p>
    <w:p w14:paraId="4B07719F" w14:textId="779EBF65" w:rsidR="008926A1" w:rsidRDefault="008926A1" w:rsidP="00AD61FF">
      <w:pPr>
        <w:widowControl w:val="0"/>
        <w:autoSpaceDE w:val="0"/>
        <w:autoSpaceDN w:val="0"/>
        <w:adjustRightInd w:val="0"/>
      </w:pPr>
    </w:p>
    <w:p w14:paraId="27678B85" w14:textId="2BA13581" w:rsidR="00D17E22" w:rsidRPr="00493FDC" w:rsidRDefault="009D73B1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D17E22" w:rsidRPr="00D17E2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4" w:history="1">
        <w:r w:rsidR="00D17E2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Prevalence of </w:t>
        </w:r>
        <w:r w:rsidR="00D17E22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D17E2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Anomalies in the Japan Environment and Children's Study.</w:t>
        </w:r>
      </w:hyperlink>
    </w:p>
    <w:p w14:paraId="4A6039F8" w14:textId="77777777" w:rsidR="00D17E22" w:rsidRPr="00493FDC" w:rsidRDefault="00D17E22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Mezawa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Tomotaki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Yamamoto-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Hanada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Ishitsuka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Ayabe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Konishi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Saito M, Yang L,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Suganuma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Hirahara F, Nakayama SF, Saito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Ohya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Y.</w:t>
      </w:r>
    </w:p>
    <w:p w14:paraId="689CB1F6" w14:textId="77777777" w:rsidR="00D17E22" w:rsidRPr="00493FDC" w:rsidRDefault="00D17E22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Epidemiol. 2019 Jul 5;29(7):247-256. doi: 10.2188/jea.JE20180014. Epub 2018 Sep 22.</w:t>
      </w:r>
    </w:p>
    <w:p w14:paraId="5E642686" w14:textId="77777777" w:rsidR="00D17E22" w:rsidRPr="00493FDC" w:rsidRDefault="00D17E22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30249945 </w:t>
      </w:r>
      <w:hyperlink r:id="rId55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4326BBB2" w14:textId="77777777" w:rsidR="00D17E22" w:rsidRPr="00493FDC" w:rsidRDefault="00CF751C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 w:rsidR="00D17E2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FB6D69" w14:textId="77777777" w:rsidR="00D17E22" w:rsidRPr="00493FDC" w:rsidRDefault="00D17E22" w:rsidP="00D17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31383558</w:t>
      </w:r>
    </w:p>
    <w:p w14:paraId="7A6240A4" w14:textId="2656DB6D" w:rsidR="009D73B1" w:rsidRDefault="009D73B1" w:rsidP="00AD61FF">
      <w:pPr>
        <w:widowControl w:val="0"/>
        <w:autoSpaceDE w:val="0"/>
        <w:autoSpaceDN w:val="0"/>
        <w:adjustRightInd w:val="0"/>
      </w:pPr>
    </w:p>
    <w:p w14:paraId="49CE4ED7" w14:textId="1F74EAE5" w:rsidR="002A37C5" w:rsidRPr="00493FDC" w:rsidRDefault="00D17E22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2A37C5" w:rsidRPr="002A37C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7" w:history="1">
        <w:r w:rsidR="002A37C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Pediatric patients with </w:t>
        </w:r>
        <w:proofErr w:type="spellStart"/>
        <w:r w:rsidR="002A37C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RASopathy</w:t>
        </w:r>
        <w:proofErr w:type="spellEnd"/>
        <w:r w:rsidR="002A37C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-associated hypertrophic cardiomyopathy: the multifaceted consequences of PTPN11 mutations.</w:t>
        </w:r>
      </w:hyperlink>
    </w:p>
    <w:p w14:paraId="0AB369AC" w14:textId="77777777" w:rsidR="002A37C5" w:rsidRPr="00493FDC" w:rsidRDefault="002A37C5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Calcagni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Digilio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Marino B, Tartaglia M.</w:t>
      </w:r>
    </w:p>
    <w:p w14:paraId="1FE99D9D" w14:textId="77777777" w:rsidR="002A37C5" w:rsidRPr="00493FDC" w:rsidRDefault="002A37C5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Orphanet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J Rare Dis. 2019 Jul 5;14(1):163. doi: 10.1186/s13023-019-1151-0.</w:t>
      </w:r>
    </w:p>
    <w:p w14:paraId="6050575E" w14:textId="77777777" w:rsidR="002A37C5" w:rsidRPr="00493FDC" w:rsidRDefault="002A37C5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31277675 </w:t>
      </w:r>
      <w:hyperlink r:id="rId58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053487FF" w14:textId="77777777" w:rsidR="002A37C5" w:rsidRPr="00493FDC" w:rsidRDefault="00CF751C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9" w:history="1">
        <w:r w:rsidR="002A37C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51E2C1" w14:textId="77777777" w:rsidR="002A37C5" w:rsidRPr="00493FDC" w:rsidRDefault="002A37C5" w:rsidP="002A37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31271655</w:t>
      </w:r>
    </w:p>
    <w:p w14:paraId="628E5FF7" w14:textId="0B047939" w:rsidR="00D17E22" w:rsidRDefault="00D17E22" w:rsidP="00AD61FF">
      <w:pPr>
        <w:widowControl w:val="0"/>
        <w:autoSpaceDE w:val="0"/>
        <w:autoSpaceDN w:val="0"/>
        <w:adjustRightInd w:val="0"/>
      </w:pPr>
    </w:p>
    <w:p w14:paraId="51EAC2C3" w14:textId="0281A8F3" w:rsidR="00823CE3" w:rsidRPr="00493FDC" w:rsidRDefault="002A37C5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823CE3" w:rsidRPr="00823CE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0" w:history="1">
        <w:r w:rsidR="00823CE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'Big issues' in neurodevelopment for children and adults with </w:t>
        </w:r>
        <w:r w:rsidR="00823CE3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823CE3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363E83FD" w14:textId="77777777" w:rsidR="00823CE3" w:rsidRPr="00493FDC" w:rsidRDefault="00823CE3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Verrall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CE, Blue GM, Loughran-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Fowlds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Kasparian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Gecz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Walker K, Dunwoodie SL, Cordina R, Sholler G, Badawi N, Winlaw D.</w:t>
      </w:r>
    </w:p>
    <w:p w14:paraId="175A4FE3" w14:textId="77777777" w:rsidR="00823CE3" w:rsidRPr="00493FDC" w:rsidRDefault="00823CE3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Open </w:t>
      </w:r>
      <w:r w:rsidRPr="00493FDC">
        <w:rPr>
          <w:rFonts w:ascii="Helvetica" w:hAnsi="Helvetica" w:cs="Helvetica"/>
          <w:bCs/>
          <w:noProof w:val="0"/>
          <w:color w:val="000000"/>
        </w:rPr>
        <w:t>Heart</w:t>
      </w:r>
      <w:r w:rsidRPr="00493FDC">
        <w:rPr>
          <w:rFonts w:ascii="Helvetica" w:hAnsi="Helvetica" w:cs="Helvetica"/>
          <w:noProof w:val="0"/>
          <w:color w:val="000000"/>
        </w:rPr>
        <w:t>. 2019 Jul 3;6(2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000998. doi: 10.1136/openhrt-2018-000998.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2019. Review.</w:t>
      </w:r>
    </w:p>
    <w:p w14:paraId="7EB77C2C" w14:textId="77777777" w:rsidR="00823CE3" w:rsidRPr="00493FDC" w:rsidRDefault="00823CE3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31354955 </w:t>
      </w:r>
      <w:hyperlink r:id="rId61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6023937A" w14:textId="77777777" w:rsidR="00823CE3" w:rsidRPr="00493FDC" w:rsidRDefault="00CF751C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2" w:history="1">
        <w:r w:rsidR="00823CE3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FDD93F3" w14:textId="77777777" w:rsidR="00823CE3" w:rsidRPr="00493FDC" w:rsidRDefault="00823CE3" w:rsidP="00823C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31269224</w:t>
      </w:r>
    </w:p>
    <w:p w14:paraId="6364126E" w14:textId="1123EB7E" w:rsidR="002A37C5" w:rsidRDefault="002A37C5" w:rsidP="00AD61FF">
      <w:pPr>
        <w:widowControl w:val="0"/>
        <w:autoSpaceDE w:val="0"/>
        <w:autoSpaceDN w:val="0"/>
        <w:adjustRightInd w:val="0"/>
      </w:pPr>
    </w:p>
    <w:p w14:paraId="32464D35" w14:textId="1BD8E7B6" w:rsidR="00332AF5" w:rsidRPr="00493FDC" w:rsidRDefault="00823CE3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332AF5" w:rsidRPr="00332AF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3" w:history="1">
        <w:r w:rsidR="00332AF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T-Cell Receptor Excision Circles in Newborns with </w:t>
        </w:r>
        <w:r w:rsidR="00332AF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332AF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4E0CCAE9" w14:textId="77777777" w:rsidR="00332AF5" w:rsidRPr="00493FDC" w:rsidRDefault="00332AF5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Davey BT, Elder RW, Cloutier MM, Bennett N, Lee JH, Wang Z, Manning A, Doan T, Griffiths M, Perez M, Ahluwalia N, Toro-Salazar OH.</w:t>
      </w:r>
    </w:p>
    <w:p w14:paraId="5BD1329F" w14:textId="77777777" w:rsidR="00332AF5" w:rsidRPr="00493FDC" w:rsidRDefault="00332AF5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Pediatr. 2019 Jul 2. pii: S0022-3476(19)30678-X. doi: 10.1016/j.jpeds.2019.05.061. [Epub ahead of print]</w:t>
      </w:r>
    </w:p>
    <w:p w14:paraId="038FDFC6" w14:textId="77777777" w:rsidR="00332AF5" w:rsidRPr="00493FDC" w:rsidRDefault="00332AF5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31277900</w:t>
      </w:r>
    </w:p>
    <w:p w14:paraId="41885285" w14:textId="77777777" w:rsidR="00332AF5" w:rsidRPr="00493FDC" w:rsidRDefault="00CF751C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 w:rsidR="00332AF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D29CDF" w14:textId="77777777" w:rsidR="00332AF5" w:rsidRPr="00493FDC" w:rsidRDefault="00332AF5" w:rsidP="00332A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31353104</w:t>
      </w:r>
    </w:p>
    <w:p w14:paraId="433B1352" w14:textId="4C610E9A" w:rsidR="00823CE3" w:rsidRDefault="00823CE3" w:rsidP="00AD61FF">
      <w:pPr>
        <w:widowControl w:val="0"/>
        <w:autoSpaceDE w:val="0"/>
        <w:autoSpaceDN w:val="0"/>
        <w:adjustRightInd w:val="0"/>
      </w:pPr>
    </w:p>
    <w:p w14:paraId="4F804AAA" w14:textId="488340EF" w:rsidR="00A61BCA" w:rsidRPr="00493FDC" w:rsidRDefault="00332AF5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A61BCA" w:rsidRPr="00A61BC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5" w:history="1">
        <w:r w:rsidR="00A61BC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Prevalence and Types of Aortic Arch Variants and Anomalies in </w:t>
        </w:r>
        <w:r w:rsidR="00A61BC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A61BC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A61BC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A61BC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Diseases.</w:t>
        </w:r>
      </w:hyperlink>
    </w:p>
    <w:p w14:paraId="07BD29FD" w14:textId="77777777" w:rsidR="00A61BCA" w:rsidRPr="00493FDC" w:rsidRDefault="00A61BCA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Tawfik AM,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Sobh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Ashamallah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Batouty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NM.</w:t>
      </w:r>
    </w:p>
    <w:p w14:paraId="7F00744C" w14:textId="77777777" w:rsidR="00A61BCA" w:rsidRPr="00493FDC" w:rsidRDefault="00A61BCA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Acad Radiol. 2019 Jul;26(7):930-936. doi: 10.1016/j.acra.2018.08.023. Epub 2018 Sep 25.</w:t>
      </w:r>
    </w:p>
    <w:p w14:paraId="4F7A79F3" w14:textId="77777777" w:rsidR="00A61BCA" w:rsidRPr="00493FDC" w:rsidRDefault="00A61BCA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30266547</w:t>
      </w:r>
    </w:p>
    <w:p w14:paraId="28A54050" w14:textId="77777777" w:rsidR="00A61BCA" w:rsidRPr="00493FDC" w:rsidRDefault="00CF751C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 w:rsidR="00A61BC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6A0F927" w14:textId="77777777" w:rsidR="00A61BCA" w:rsidRPr="00493FDC" w:rsidRDefault="00A61BCA" w:rsidP="00A61B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30869169</w:t>
      </w:r>
    </w:p>
    <w:p w14:paraId="6B3DFCA5" w14:textId="44122361" w:rsidR="00332AF5" w:rsidRDefault="00332AF5" w:rsidP="00AD61FF">
      <w:pPr>
        <w:widowControl w:val="0"/>
        <w:autoSpaceDE w:val="0"/>
        <w:autoSpaceDN w:val="0"/>
        <w:adjustRightInd w:val="0"/>
      </w:pPr>
    </w:p>
    <w:p w14:paraId="335DD38E" w14:textId="6D098E25" w:rsidR="00455A48" w:rsidRPr="00493FDC" w:rsidRDefault="00A61BCA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455A48" w:rsidRPr="00455A4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7" w:history="1">
        <w:r w:rsidR="00455A4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Post-surgical chronic pain and quality of life in children operated for </w:t>
        </w:r>
        <w:r w:rsidR="00455A48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455A4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3189C1D5" w14:textId="77777777" w:rsidR="00455A48" w:rsidRPr="00493FDC" w:rsidRDefault="00455A48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Matsuda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Takemura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Yamashita A, Matsuoka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Sawa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Amaya F.</w:t>
      </w:r>
    </w:p>
    <w:p w14:paraId="0CDDDAA7" w14:textId="77777777" w:rsidR="00455A48" w:rsidRPr="00493FDC" w:rsidRDefault="00455A48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Acta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Anaesthesiol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Scand. 2019 Jul;63(6):745-750. doi: 10.1111/aas.13346. Epub 2019 Mar 14.</w:t>
      </w:r>
    </w:p>
    <w:p w14:paraId="3619FD14" w14:textId="77777777" w:rsidR="00455A48" w:rsidRPr="00493FDC" w:rsidRDefault="00455A48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30869169</w:t>
      </w:r>
    </w:p>
    <w:p w14:paraId="1E0EBBE3" w14:textId="77777777" w:rsidR="00455A48" w:rsidRPr="00493FDC" w:rsidRDefault="00CF751C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 w:rsidR="00455A4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64AC237" w14:textId="77777777" w:rsidR="00455A48" w:rsidRPr="00493FDC" w:rsidRDefault="00455A48" w:rsidP="00455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30715799</w:t>
      </w:r>
    </w:p>
    <w:p w14:paraId="6E5EDCA6" w14:textId="4843C59D" w:rsidR="00A61BCA" w:rsidRDefault="00A61BCA" w:rsidP="00AD61FF">
      <w:pPr>
        <w:widowControl w:val="0"/>
        <w:autoSpaceDE w:val="0"/>
        <w:autoSpaceDN w:val="0"/>
        <w:adjustRightInd w:val="0"/>
      </w:pPr>
    </w:p>
    <w:p w14:paraId="4343C55F" w14:textId="0D32E340" w:rsidR="00C229FE" w:rsidRPr="00493FDC" w:rsidRDefault="00455A48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C229FE" w:rsidRPr="00C229F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9" w:history="1">
        <w:r w:rsidR="00C229F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DAN plays important compensatory roles in systemic-to-pulmonary shunt associated pulmonary arterial hypertension.</w:t>
        </w:r>
      </w:hyperlink>
    </w:p>
    <w:p w14:paraId="19F7B8E3" w14:textId="77777777" w:rsidR="00C229FE" w:rsidRPr="00493FDC" w:rsidRDefault="00C229FE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Meng L, Liu X, Teng X, Yuan W, Duan L, Meng J, Li J, Zheng Z, Wei Y, Hu S.</w:t>
      </w:r>
    </w:p>
    <w:p w14:paraId="4F7C9B1B" w14:textId="77777777" w:rsidR="00C229FE" w:rsidRPr="00493FDC" w:rsidRDefault="00C229FE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Acta Physiol (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Oxf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). 2019 Jul;226(3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13263. doi: 10.1111/apha.13263. Epub 2019 Feb 27.</w:t>
      </w:r>
    </w:p>
    <w:p w14:paraId="7A572EF3" w14:textId="77777777" w:rsidR="00C229FE" w:rsidRPr="00493FDC" w:rsidRDefault="00C229FE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30715799</w:t>
      </w:r>
    </w:p>
    <w:p w14:paraId="7DB11FCD" w14:textId="77777777" w:rsidR="00C229FE" w:rsidRPr="00493FDC" w:rsidRDefault="00CF751C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0" w:history="1">
        <w:r w:rsidR="00C229F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1E01AC" w14:textId="77777777" w:rsidR="00C229FE" w:rsidRPr="00493FDC" w:rsidRDefault="00C229FE" w:rsidP="00C229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31360611</w:t>
      </w:r>
    </w:p>
    <w:p w14:paraId="229F1D4D" w14:textId="4D33D030" w:rsidR="00455A48" w:rsidRDefault="00455A48" w:rsidP="00AD61FF">
      <w:pPr>
        <w:widowControl w:val="0"/>
        <w:autoSpaceDE w:val="0"/>
        <w:autoSpaceDN w:val="0"/>
        <w:adjustRightInd w:val="0"/>
      </w:pPr>
    </w:p>
    <w:p w14:paraId="09B627F2" w14:textId="643C424D" w:rsidR="00B21237" w:rsidRPr="00493FDC" w:rsidRDefault="00C229FE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B21237" w:rsidRPr="00B2123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1" w:history="1">
        <w:r w:rsidR="00B2123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Case of </w:t>
        </w:r>
        <w:proofErr w:type="spellStart"/>
        <w:r w:rsidR="00B2123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Dextrotransposition</w:t>
        </w:r>
        <w:proofErr w:type="spellEnd"/>
        <w:r w:rsidR="00B21237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of the Great Arteries Type I with Reversed Differential Cyanosis.</w:t>
        </w:r>
      </w:hyperlink>
    </w:p>
    <w:p w14:paraId="2C2729BC" w14:textId="77777777" w:rsidR="00B21237" w:rsidRPr="00493FDC" w:rsidRDefault="00B21237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Morimoto Y, Inamura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Takemura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7578DB53" w14:textId="77777777" w:rsidR="00B21237" w:rsidRPr="00493FDC" w:rsidRDefault="00B21237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lastRenderedPageBreak/>
        <w:t>AJP Rep. 2019 Jul;9(3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):e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235-e237. doi: 10.1055/s-0039-1692421. Epub 2019 Jul 24.</w:t>
      </w:r>
    </w:p>
    <w:p w14:paraId="3882EAAD" w14:textId="77777777" w:rsidR="00B21237" w:rsidRPr="00493FDC" w:rsidRDefault="00B21237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31360611 </w:t>
      </w:r>
      <w:hyperlink r:id="rId72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1171BB81" w14:textId="77777777" w:rsidR="00B21237" w:rsidRPr="00493FDC" w:rsidRDefault="00CF751C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3" w:history="1">
        <w:r w:rsidR="00B21237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32F05F" w14:textId="77777777" w:rsidR="00B21237" w:rsidRPr="00493FDC" w:rsidRDefault="00B21237" w:rsidP="00B212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31304051</w:t>
      </w:r>
    </w:p>
    <w:p w14:paraId="7444D7D4" w14:textId="1018C818" w:rsidR="00C229FE" w:rsidRDefault="00C229FE" w:rsidP="00AD61FF">
      <w:pPr>
        <w:widowControl w:val="0"/>
        <w:autoSpaceDE w:val="0"/>
        <w:autoSpaceDN w:val="0"/>
        <w:adjustRightInd w:val="0"/>
      </w:pPr>
    </w:p>
    <w:p w14:paraId="62C8571A" w14:textId="66210C05" w:rsidR="00353611" w:rsidRPr="00493FDC" w:rsidRDefault="00B21237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353611" w:rsidRPr="0035361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4" w:history="1">
        <w:r w:rsidR="0035361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and molecular spectrum of CHOPS syndrome.</w:t>
        </w:r>
      </w:hyperlink>
    </w:p>
    <w:p w14:paraId="3AC26526" w14:textId="77777777" w:rsidR="00353611" w:rsidRPr="00493FDC" w:rsidRDefault="00353611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Raible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Mehta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Bettale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Fiordaliso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Kaur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Medne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Rio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White SM,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Cusmano-Ozog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Nishi E, Guo Y, Wu H, Shi X, Zhao Q, Zhang X, Lei Q, Lu A, He X, Okamoto N, Miyake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Piccione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Allen J, Matsumoto N,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Pipan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Krantz ID, Izumi K.</w:t>
      </w:r>
    </w:p>
    <w:p w14:paraId="4EAF4170" w14:textId="77777777" w:rsidR="00353611" w:rsidRPr="00493FDC" w:rsidRDefault="00353611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Am J Med Genet A. 2019 Jul;179(7):1126-1138. doi: 10.1002/ajmg.a.61174. Epub 2019 May 6.</w:t>
      </w:r>
    </w:p>
    <w:p w14:paraId="346E4F56" w14:textId="77777777" w:rsidR="00353611" w:rsidRPr="00493FDC" w:rsidRDefault="00353611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31058441</w:t>
      </w:r>
    </w:p>
    <w:p w14:paraId="06E6746E" w14:textId="77777777" w:rsidR="00353611" w:rsidRPr="00493FDC" w:rsidRDefault="00CF751C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5" w:history="1">
        <w:r w:rsidR="0035361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20D5FCD" w14:textId="77777777" w:rsidR="00353611" w:rsidRPr="00493FDC" w:rsidRDefault="00353611" w:rsidP="003536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31238362</w:t>
      </w:r>
    </w:p>
    <w:p w14:paraId="76C88359" w14:textId="0563E572" w:rsidR="00B21237" w:rsidRDefault="00B21237" w:rsidP="00AD61FF">
      <w:pPr>
        <w:widowControl w:val="0"/>
        <w:autoSpaceDE w:val="0"/>
        <w:autoSpaceDN w:val="0"/>
        <w:adjustRightInd w:val="0"/>
      </w:pPr>
    </w:p>
    <w:p w14:paraId="3A412EA9" w14:textId="4F177C51" w:rsidR="003C25A4" w:rsidRPr="00493FDC" w:rsidRDefault="00353611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3C25A4" w:rsidRPr="003C25A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6" w:history="1">
        <w:r w:rsidR="003C25A4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Updates in </w:t>
        </w:r>
        <w:r w:rsidR="003C25A4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3C25A4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Can Outcomes Improve?</w:t>
        </w:r>
      </w:hyperlink>
    </w:p>
    <w:p w14:paraId="71A7EA0D" w14:textId="77777777" w:rsidR="003C25A4" w:rsidRPr="00493FDC" w:rsidRDefault="003C25A4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Martin GR, Cross RR,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Hom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LA, Klugman D.</w:t>
      </w:r>
    </w:p>
    <w:p w14:paraId="51CADAB3" w14:textId="77777777" w:rsidR="003C25A4" w:rsidRPr="00493FDC" w:rsidRDefault="003C25A4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Am J Perinatol. 2019 Jul;36(S 02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):S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22-S28. doi: 10.1055/s-0039-1691773. Epub 2019 Jun 25.</w:t>
      </w:r>
    </w:p>
    <w:p w14:paraId="6E34E71B" w14:textId="77777777" w:rsidR="003C25A4" w:rsidRPr="00493FDC" w:rsidRDefault="003C25A4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31238354</w:t>
      </w:r>
    </w:p>
    <w:p w14:paraId="7E92EE17" w14:textId="77777777" w:rsidR="003C25A4" w:rsidRPr="00493FDC" w:rsidRDefault="00CF751C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7" w:history="1">
        <w:r w:rsidR="003C25A4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C4EF26" w14:textId="77777777" w:rsidR="003C25A4" w:rsidRPr="00493FDC" w:rsidRDefault="003C25A4" w:rsidP="003C25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30758225</w:t>
      </w:r>
    </w:p>
    <w:p w14:paraId="1CD6FFC6" w14:textId="7F1F0E3E" w:rsidR="00353611" w:rsidRDefault="00353611" w:rsidP="00AD61FF">
      <w:pPr>
        <w:widowControl w:val="0"/>
        <w:autoSpaceDE w:val="0"/>
        <w:autoSpaceDN w:val="0"/>
        <w:adjustRightInd w:val="0"/>
      </w:pPr>
    </w:p>
    <w:p w14:paraId="6C444EB7" w14:textId="5E42A1E5" w:rsidR="0059378A" w:rsidRPr="00493FDC" w:rsidRDefault="003C25A4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59378A" w:rsidRPr="0059378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8" w:history="1">
        <w:r w:rsidR="0059378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Risk factors associated with the development of double-inlet ventricle </w:t>
        </w:r>
        <w:r w:rsidR="0059378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59378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138CA4F0" w14:textId="77777777" w:rsidR="0059378A" w:rsidRPr="00493FDC" w:rsidRDefault="0059378A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Paige SL, Yang W, Priest JR,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Botto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LD, Shaw GM, Collins RT 2nd; National Birth Defects Prevention Study.</w:t>
      </w:r>
    </w:p>
    <w:p w14:paraId="15A058BE" w14:textId="77777777" w:rsidR="0059378A" w:rsidRPr="00493FDC" w:rsidRDefault="0059378A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Birth Defects Res. 2019 Jul 1;111(11):640-648. doi: 10.1002/bdr2.1501. Epub 2019 Mar 28.</w:t>
      </w:r>
    </w:p>
    <w:p w14:paraId="4379246D" w14:textId="77777777" w:rsidR="0059378A" w:rsidRPr="00493FDC" w:rsidRDefault="0059378A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30920163</w:t>
      </w:r>
    </w:p>
    <w:p w14:paraId="1977344E" w14:textId="77777777" w:rsidR="0059378A" w:rsidRPr="00493FDC" w:rsidRDefault="00CF751C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9" w:history="1">
        <w:r w:rsidR="0059378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1E4B7D" w14:textId="77777777" w:rsidR="0059378A" w:rsidRPr="00493FDC" w:rsidRDefault="0059378A" w:rsidP="005937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30811810</w:t>
      </w:r>
    </w:p>
    <w:p w14:paraId="5308FE66" w14:textId="1B147A21" w:rsidR="003C25A4" w:rsidRDefault="003C25A4" w:rsidP="00AD61FF">
      <w:pPr>
        <w:widowControl w:val="0"/>
        <w:autoSpaceDE w:val="0"/>
        <w:autoSpaceDN w:val="0"/>
        <w:adjustRightInd w:val="0"/>
      </w:pPr>
    </w:p>
    <w:p w14:paraId="523BAF73" w14:textId="098F998C" w:rsidR="008252C1" w:rsidRPr="00493FDC" w:rsidRDefault="0059378A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8252C1" w:rsidRPr="008252C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0" w:history="1">
        <w:r w:rsidR="008252C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Point-of-care hemostasis in children with </w:t>
        </w:r>
        <w:r w:rsidR="008252C1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8252C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, the POCHEMO study: baseline reference values of </w:t>
        </w:r>
        <w:proofErr w:type="spellStart"/>
        <w:r w:rsidR="008252C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thromboelastometry</w:t>
        </w:r>
        <w:proofErr w:type="spellEnd"/>
        <w:r w:rsidR="008252C1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impedance aggregometry.</w:t>
        </w:r>
      </w:hyperlink>
    </w:p>
    <w:p w14:paraId="56C6BAD3" w14:textId="77777777" w:rsidR="008252C1" w:rsidRPr="00493FDC" w:rsidRDefault="008252C1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Longchamp D, Perez MH, Natterer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Amiet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Ferry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Boegli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Mauron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Dolci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Plaza Wuthrich S, Di Bernardo S.</w:t>
      </w:r>
    </w:p>
    <w:p w14:paraId="20FA07A5" w14:textId="77777777" w:rsidR="008252C1" w:rsidRPr="00493FDC" w:rsidRDefault="008252C1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Blood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Coagul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Fibrinolysis. 2019 Jul;30(5):199-204. doi: 10.1097/MBC.0000000000000818.</w:t>
      </w:r>
    </w:p>
    <w:p w14:paraId="33041A5C" w14:textId="77777777" w:rsidR="008252C1" w:rsidRPr="00493FDC" w:rsidRDefault="008252C1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lastRenderedPageBreak/>
        <w:t>PMID: 31157681</w:t>
      </w:r>
    </w:p>
    <w:p w14:paraId="3F7417F5" w14:textId="77777777" w:rsidR="008252C1" w:rsidRPr="00493FDC" w:rsidRDefault="00CF751C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1" w:history="1">
        <w:r w:rsidR="008252C1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3C7F85B" w14:textId="77777777" w:rsidR="008252C1" w:rsidRPr="00493FDC" w:rsidRDefault="008252C1" w:rsidP="008252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30920001</w:t>
      </w:r>
    </w:p>
    <w:p w14:paraId="3D49C3D4" w14:textId="51EA7C99" w:rsidR="0059378A" w:rsidRDefault="0059378A" w:rsidP="00AD61FF">
      <w:pPr>
        <w:widowControl w:val="0"/>
        <w:autoSpaceDE w:val="0"/>
        <w:autoSpaceDN w:val="0"/>
        <w:adjustRightInd w:val="0"/>
      </w:pPr>
    </w:p>
    <w:p w14:paraId="5450617C" w14:textId="3511818E" w:rsidR="003454E6" w:rsidRPr="00493FDC" w:rsidRDefault="008252C1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3454E6" w:rsidRPr="003454E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2" w:history="1">
        <w:r w:rsidR="003454E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Newborn With Prenatal Diagnosis of Complex </w:t>
        </w:r>
        <w:r w:rsidR="003454E6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3454E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DiGeorge Syndrome.</w:t>
        </w:r>
      </w:hyperlink>
    </w:p>
    <w:p w14:paraId="2AB8A85E" w14:textId="77777777" w:rsidR="003454E6" w:rsidRPr="00493FDC" w:rsidRDefault="003454E6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Khan AA, Schmitt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Pridjian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Dunbar AE, Yang SG.</w:t>
      </w:r>
    </w:p>
    <w:p w14:paraId="091FDB38" w14:textId="77777777" w:rsidR="003454E6" w:rsidRPr="00493FDC" w:rsidRDefault="003454E6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Clin Pediatr (Phila). 2019 Jul;58(8):931-934. doi: 10.1177/0009922819846564. Epub 2019 May 3. No abstract available.</w:t>
      </w:r>
    </w:p>
    <w:p w14:paraId="2629A83F" w14:textId="77777777" w:rsidR="003454E6" w:rsidRPr="00493FDC" w:rsidRDefault="003454E6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31046438</w:t>
      </w:r>
    </w:p>
    <w:p w14:paraId="27283581" w14:textId="77777777" w:rsidR="003454E6" w:rsidRPr="00493FDC" w:rsidRDefault="00CF751C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3" w:history="1">
        <w:r w:rsidR="003454E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C996DAE" w14:textId="77777777" w:rsidR="003454E6" w:rsidRPr="00493FDC" w:rsidRDefault="003454E6" w:rsidP="003454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30552511</w:t>
      </w:r>
    </w:p>
    <w:p w14:paraId="65024535" w14:textId="2325E8AF" w:rsidR="008252C1" w:rsidRDefault="008252C1" w:rsidP="00AD61FF">
      <w:pPr>
        <w:widowControl w:val="0"/>
        <w:autoSpaceDE w:val="0"/>
        <w:autoSpaceDN w:val="0"/>
        <w:adjustRightInd w:val="0"/>
      </w:pPr>
    </w:p>
    <w:p w14:paraId="681D88BB" w14:textId="75F75FF2" w:rsidR="00E9569F" w:rsidRPr="00493FDC" w:rsidRDefault="003454E6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E9569F" w:rsidRPr="00E9569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4" w:history="1"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Corrigendum to "</w:t>
        </w:r>
        <w:proofErr w:type="spellStart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Haemodynamic</w:t>
        </w:r>
        <w:proofErr w:type="spellEnd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impacts of myocardial bridge length: A </w:t>
        </w:r>
        <w:r w:rsidR="00E9569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" [</w:t>
        </w:r>
        <w:proofErr w:type="spellStart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Comput</w:t>
        </w:r>
        <w:proofErr w:type="spellEnd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. Methods </w:t>
        </w:r>
        <w:proofErr w:type="spellStart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Progr</w:t>
        </w:r>
        <w:proofErr w:type="spellEnd"/>
        <w:r w:rsidR="00E9569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 Biomed., 175 (2019) 25-33].</w:t>
        </w:r>
      </w:hyperlink>
    </w:p>
    <w:p w14:paraId="50135B2E" w14:textId="77777777" w:rsidR="00E9569F" w:rsidRPr="00493FDC" w:rsidRDefault="00E9569F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Javadzadegan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Moshfegh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Mohammadi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Askarian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Mohammadi M.</w:t>
      </w:r>
    </w:p>
    <w:p w14:paraId="119DC71C" w14:textId="77777777" w:rsidR="00E9569F" w:rsidRPr="00493FDC" w:rsidRDefault="00E9569F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Comput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Methods Programs Biomed. 2019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Jul;175:243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>. doi: 10.1016/j.cmpb.2019.04.011. Epub 2019 Apr 18.</w:t>
      </w:r>
    </w:p>
    <w:p w14:paraId="6CEC3704" w14:textId="77777777" w:rsidR="00E9569F" w:rsidRPr="00493FDC" w:rsidRDefault="00E9569F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31109446</w:t>
      </w:r>
    </w:p>
    <w:p w14:paraId="3D0776FC" w14:textId="77777777" w:rsidR="00E9569F" w:rsidRPr="00493FDC" w:rsidRDefault="00CF751C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5" w:history="1">
        <w:r w:rsidR="00E9569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6C75FD" w14:textId="77777777" w:rsidR="00E9569F" w:rsidRPr="00493FDC" w:rsidRDefault="00E9569F" w:rsidP="00E956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31104712</w:t>
      </w:r>
    </w:p>
    <w:p w14:paraId="7BA3FA27" w14:textId="5CC094A4" w:rsidR="003454E6" w:rsidRDefault="003454E6" w:rsidP="00AD61FF">
      <w:pPr>
        <w:widowControl w:val="0"/>
        <w:autoSpaceDE w:val="0"/>
        <w:autoSpaceDN w:val="0"/>
        <w:adjustRightInd w:val="0"/>
      </w:pPr>
    </w:p>
    <w:p w14:paraId="4C6B8443" w14:textId="596A7458" w:rsidR="00940D6A" w:rsidRPr="00493FDC" w:rsidRDefault="00E9569F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940D6A" w:rsidRPr="00940D6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6" w:history="1">
        <w:proofErr w:type="spellStart"/>
        <w:r w:rsidR="00940D6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Haemodynamic</w:t>
        </w:r>
        <w:proofErr w:type="spellEnd"/>
        <w:r w:rsidR="00940D6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impacts of myocardial bridge length: A </w:t>
        </w:r>
        <w:r w:rsidR="00940D6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940D6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53BDCD2A" w14:textId="77777777" w:rsidR="00940D6A" w:rsidRPr="00493FDC" w:rsidRDefault="00940D6A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Javadzadegan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Moshfegh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Mohammadi 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Askarian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Mohammadi M.</w:t>
      </w:r>
    </w:p>
    <w:p w14:paraId="3374A165" w14:textId="77777777" w:rsidR="00940D6A" w:rsidRPr="00493FDC" w:rsidRDefault="00940D6A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Comput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Methods Programs Biomed. 2019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Jul;175:25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-33. doi: 10.1016/j.cmpb.2019.03.017. Epub 2019 Mar 28. Erratum in: </w:t>
      </w:r>
      <w:hyperlink r:id="rId87" w:history="1">
        <w:proofErr w:type="spellStart"/>
        <w:r w:rsidRPr="00493FDC">
          <w:rPr>
            <w:rFonts w:ascii="Helvetica" w:hAnsi="Helvetica" w:cs="Helvetica"/>
            <w:noProof w:val="0"/>
            <w:color w:val="243778"/>
            <w:u w:val="single" w:color="243778"/>
          </w:rPr>
          <w:t>Comput</w:t>
        </w:r>
        <w:proofErr w:type="spellEnd"/>
        <w:r w:rsidRPr="00493FDC">
          <w:rPr>
            <w:rFonts w:ascii="Helvetica" w:hAnsi="Helvetica" w:cs="Helvetica"/>
            <w:noProof w:val="0"/>
            <w:color w:val="243778"/>
            <w:u w:val="single" w:color="243778"/>
          </w:rPr>
          <w:t xml:space="preserve"> Methods Programs Biomed. 2019 </w:t>
        </w:r>
        <w:proofErr w:type="gramStart"/>
        <w:r w:rsidRPr="00493FDC">
          <w:rPr>
            <w:rFonts w:ascii="Helvetica" w:hAnsi="Helvetica" w:cs="Helvetica"/>
            <w:noProof w:val="0"/>
            <w:color w:val="243778"/>
            <w:u w:val="single" w:color="243778"/>
          </w:rPr>
          <w:t>Jul;175:243</w:t>
        </w:r>
        <w:proofErr w:type="gramEnd"/>
      </w:hyperlink>
      <w:r w:rsidRPr="00493FDC">
        <w:rPr>
          <w:rFonts w:ascii="Helvetica" w:hAnsi="Helvetica" w:cs="Helvetica"/>
          <w:noProof w:val="0"/>
          <w:color w:val="000000"/>
        </w:rPr>
        <w:t>.</w:t>
      </w:r>
    </w:p>
    <w:p w14:paraId="1C607111" w14:textId="77777777" w:rsidR="00940D6A" w:rsidRPr="00493FDC" w:rsidRDefault="00940D6A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31104712</w:t>
      </w:r>
    </w:p>
    <w:p w14:paraId="3ADE56B1" w14:textId="77777777" w:rsidR="00940D6A" w:rsidRPr="00493FDC" w:rsidRDefault="00CF751C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8" w:history="1">
        <w:r w:rsidR="00940D6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B0A302" w14:textId="77777777" w:rsidR="00940D6A" w:rsidRPr="00493FDC" w:rsidRDefault="00940D6A" w:rsidP="00940D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31303898</w:t>
      </w:r>
    </w:p>
    <w:p w14:paraId="2E28BC7A" w14:textId="6BD36E02" w:rsidR="00E9569F" w:rsidRDefault="00E9569F" w:rsidP="00AD61FF">
      <w:pPr>
        <w:widowControl w:val="0"/>
        <w:autoSpaceDE w:val="0"/>
        <w:autoSpaceDN w:val="0"/>
        <w:adjustRightInd w:val="0"/>
      </w:pPr>
    </w:p>
    <w:p w14:paraId="4C82A67C" w14:textId="70B85637" w:rsidR="00F5050C" w:rsidRPr="00493FDC" w:rsidRDefault="00940D6A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F5050C" w:rsidRPr="00F5050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9" w:history="1">
        <w:r w:rsidR="00F5050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Relationship between pulmonary artery acceleration time and pulmonary artery pressures in infants.</w:t>
        </w:r>
      </w:hyperlink>
    </w:p>
    <w:p w14:paraId="4B39BE9C" w14:textId="77777777" w:rsidR="00F5050C" w:rsidRPr="00493FDC" w:rsidRDefault="00F5050C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Gaulton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Mercer-Rosa LM, Glatz AC, Jensen EA, Capone V, Scott C, Appel SM, Stoller JZ, Fraga MV.</w:t>
      </w:r>
    </w:p>
    <w:p w14:paraId="01523F2B" w14:textId="77777777" w:rsidR="00F5050C" w:rsidRPr="00493FDC" w:rsidRDefault="00F5050C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Echocardiography. 2019 Jul 1. doi: 10.1111/echo.14430. [Epub ahead of print]</w:t>
      </w:r>
    </w:p>
    <w:p w14:paraId="4B4DF597" w14:textId="77777777" w:rsidR="00F5050C" w:rsidRPr="00493FDC" w:rsidRDefault="00F5050C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31260138</w:t>
      </w:r>
    </w:p>
    <w:p w14:paraId="08D378B4" w14:textId="77777777" w:rsidR="00F5050C" w:rsidRPr="00493FDC" w:rsidRDefault="00CF751C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0" w:history="1">
        <w:r w:rsidR="00F5050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CA3DF9" w14:textId="77777777" w:rsidR="00F5050C" w:rsidRPr="00493FDC" w:rsidRDefault="00F5050C" w:rsidP="00F505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31237036</w:t>
      </w:r>
    </w:p>
    <w:p w14:paraId="63FE2E1B" w14:textId="293BAF5B" w:rsidR="00940D6A" w:rsidRDefault="00940D6A" w:rsidP="00AD61FF">
      <w:pPr>
        <w:widowControl w:val="0"/>
        <w:autoSpaceDE w:val="0"/>
        <w:autoSpaceDN w:val="0"/>
        <w:adjustRightInd w:val="0"/>
      </w:pPr>
    </w:p>
    <w:p w14:paraId="1404F013" w14:textId="5D43D8C7" w:rsidR="00F11129" w:rsidRPr="00493FDC" w:rsidRDefault="00F5050C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F11129" w:rsidRPr="00F1112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1" w:history="1">
        <w:r w:rsidR="00F11129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case report on endarteritis in a child with coarctation of aorta.</w:t>
        </w:r>
      </w:hyperlink>
    </w:p>
    <w:p w14:paraId="1C7AD6D5" w14:textId="77777777" w:rsidR="00F11129" w:rsidRPr="00493FDC" w:rsidRDefault="00F11129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Gnanam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Bartelds B, van Leeuwen WJ,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Frohn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-Mulder IM, Koopman LP.</w:t>
      </w:r>
    </w:p>
    <w:p w14:paraId="2F905942" w14:textId="77777777" w:rsidR="00F11129" w:rsidRPr="00493FDC" w:rsidRDefault="00F11129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Echocardiography. 2019 Jul;36(7):1427-1430. doi: 10.1111/echo.14418. Epub 2019 Jun 25.</w:t>
      </w:r>
    </w:p>
    <w:p w14:paraId="4FBD1570" w14:textId="77777777" w:rsidR="00F11129" w:rsidRPr="00493FDC" w:rsidRDefault="00F11129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31237036</w:t>
      </w:r>
    </w:p>
    <w:p w14:paraId="23EC4913" w14:textId="77777777" w:rsidR="00F11129" w:rsidRPr="00493FDC" w:rsidRDefault="00CF751C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2" w:history="1">
        <w:r w:rsidR="00F11129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BC1A25" w14:textId="77777777" w:rsidR="00F11129" w:rsidRPr="00493FDC" w:rsidRDefault="00F11129" w:rsidP="00F111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31215690</w:t>
      </w:r>
    </w:p>
    <w:p w14:paraId="6AD0773C" w14:textId="5A7B315B" w:rsidR="00F5050C" w:rsidRDefault="00F5050C" w:rsidP="00AD61FF">
      <w:pPr>
        <w:widowControl w:val="0"/>
        <w:autoSpaceDE w:val="0"/>
        <w:autoSpaceDN w:val="0"/>
        <w:adjustRightInd w:val="0"/>
      </w:pPr>
    </w:p>
    <w:p w14:paraId="3506F68B" w14:textId="68D168D3" w:rsidR="00C54296" w:rsidRPr="00493FDC" w:rsidRDefault="00F11129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C54296" w:rsidRPr="00C5429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3" w:history="1">
        <w:r w:rsidR="00C5429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Ostium primum atrial septal defect with persistent left superior vena cava opening into unroofed coronary sinus-A rare entity.</w:t>
        </w:r>
      </w:hyperlink>
    </w:p>
    <w:p w14:paraId="672D0690" w14:textId="77777777" w:rsidR="00C54296" w:rsidRPr="00493FDC" w:rsidRDefault="00C54296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Garg A, Agrawal D, Mishra D, Sharma GL.</w:t>
      </w:r>
    </w:p>
    <w:p w14:paraId="4561BADF" w14:textId="77777777" w:rsidR="00C54296" w:rsidRPr="00493FDC" w:rsidRDefault="00C54296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Echocardiography. 2019 Jul;36(7):1421-1422. doi: 10.1111/echo.14408. Epub 2019 Jun 19.</w:t>
      </w:r>
    </w:p>
    <w:p w14:paraId="514AE0D1" w14:textId="77777777" w:rsidR="00C54296" w:rsidRPr="00493FDC" w:rsidRDefault="00C54296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31215689</w:t>
      </w:r>
    </w:p>
    <w:p w14:paraId="409F89AB" w14:textId="77777777" w:rsidR="00C54296" w:rsidRPr="00493FDC" w:rsidRDefault="00CF751C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4" w:history="1">
        <w:r w:rsidR="00C5429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71337F" w14:textId="77777777" w:rsidR="00C54296" w:rsidRPr="00493FDC" w:rsidRDefault="00C54296" w:rsidP="00C542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31070245</w:t>
      </w:r>
    </w:p>
    <w:p w14:paraId="0EE0343F" w14:textId="4A410238" w:rsidR="00F11129" w:rsidRDefault="00F11129" w:rsidP="00AD61FF">
      <w:pPr>
        <w:widowControl w:val="0"/>
        <w:autoSpaceDE w:val="0"/>
        <w:autoSpaceDN w:val="0"/>
        <w:adjustRightInd w:val="0"/>
      </w:pPr>
    </w:p>
    <w:p w14:paraId="0ECC7704" w14:textId="588EF432" w:rsidR="003D1F9A" w:rsidRPr="00493FDC" w:rsidRDefault="00C54296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3D1F9A" w:rsidRPr="003D1F9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5" w:history="1">
        <w:r w:rsidR="003D1F9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Comparative proteomic analysis of plasma of children with </w:t>
        </w:r>
        <w:r w:rsidR="003D1F9A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3D1F9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54FE8C0D" w14:textId="77777777" w:rsidR="003D1F9A" w:rsidRPr="00493FDC" w:rsidRDefault="003D1F9A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Huang Q, Geng Z, Chen T, Cheng X, Gu H, Li Q, Li D, Liu R.</w:t>
      </w:r>
    </w:p>
    <w:p w14:paraId="444FA005" w14:textId="77777777" w:rsidR="003D1F9A" w:rsidRPr="00493FDC" w:rsidRDefault="003D1F9A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Electrophoresis. 2019 Jul;40(14):1848-1854. doi: 10.1002/elps.201900098. Epub 2019 May 14.</w:t>
      </w:r>
    </w:p>
    <w:p w14:paraId="3DBABCBA" w14:textId="77777777" w:rsidR="003D1F9A" w:rsidRPr="00493FDC" w:rsidRDefault="003D1F9A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31070245</w:t>
      </w:r>
    </w:p>
    <w:p w14:paraId="3FE70E67" w14:textId="77777777" w:rsidR="003D1F9A" w:rsidRPr="00493FDC" w:rsidRDefault="00CF751C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6" w:history="1">
        <w:r w:rsidR="003D1F9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204F4D" w14:textId="77777777" w:rsidR="003D1F9A" w:rsidRPr="00493FDC" w:rsidRDefault="003D1F9A" w:rsidP="003D1F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31144180</w:t>
      </w:r>
    </w:p>
    <w:p w14:paraId="44AF50C0" w14:textId="14B9B762" w:rsidR="00C54296" w:rsidRDefault="00C54296" w:rsidP="00AD61FF">
      <w:pPr>
        <w:widowControl w:val="0"/>
        <w:autoSpaceDE w:val="0"/>
        <w:autoSpaceDN w:val="0"/>
        <w:adjustRightInd w:val="0"/>
      </w:pPr>
    </w:p>
    <w:p w14:paraId="49763414" w14:textId="55F1042C" w:rsidR="00B71EA5" w:rsidRPr="00493FDC" w:rsidRDefault="003D1F9A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B71EA5" w:rsidRPr="00B71EA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7" w:history="1">
        <w:r w:rsidR="00B71EA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Correlation between pri-miR-124 (rs531564) polymorphism and </w:t>
        </w:r>
        <w:r w:rsidR="00B71EA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B71EA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susceptibility in Chinese population at two different altitudes: a case-control and in silico study.</w:t>
        </w:r>
      </w:hyperlink>
    </w:p>
    <w:p w14:paraId="56B8ACD8" w14:textId="77777777" w:rsidR="00B71EA5" w:rsidRPr="00493FDC" w:rsidRDefault="00B71EA5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Yang W, Yi K, Yu H, Ding Y, Li D, Wei Y, You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X.</w:t>
      </w:r>
    </w:p>
    <w:p w14:paraId="05CBC28C" w14:textId="77777777" w:rsidR="00B71EA5" w:rsidRPr="00493FDC" w:rsidRDefault="00B71EA5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Environ Sci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Pollut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Res Int. 2019 Jul;26(21):21983-21992. doi: 10.1007/s11356-019-05350-4. Epub 2019 May 29.</w:t>
      </w:r>
    </w:p>
    <w:p w14:paraId="74F333CC" w14:textId="77777777" w:rsidR="00B71EA5" w:rsidRPr="00493FDC" w:rsidRDefault="00B71EA5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31144180</w:t>
      </w:r>
    </w:p>
    <w:p w14:paraId="31170921" w14:textId="77777777" w:rsidR="00B71EA5" w:rsidRPr="00493FDC" w:rsidRDefault="00CF751C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8" w:history="1">
        <w:r w:rsidR="00B71EA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C5FFBE" w14:textId="77777777" w:rsidR="00B71EA5" w:rsidRPr="00493FDC" w:rsidRDefault="00B71EA5" w:rsidP="00B71E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31259375</w:t>
      </w:r>
    </w:p>
    <w:p w14:paraId="7F3AF6FB" w14:textId="1421ECB4" w:rsidR="003D1F9A" w:rsidRDefault="003D1F9A" w:rsidP="00AD61FF">
      <w:pPr>
        <w:widowControl w:val="0"/>
        <w:autoSpaceDE w:val="0"/>
        <w:autoSpaceDN w:val="0"/>
        <w:adjustRightInd w:val="0"/>
      </w:pPr>
    </w:p>
    <w:p w14:paraId="770415C0" w14:textId="5FC545DB" w:rsidR="008F1AE5" w:rsidRPr="00493FDC" w:rsidRDefault="00B71EA5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43.</w:t>
      </w:r>
      <w:r w:rsidR="008F1AE5" w:rsidRPr="008F1AE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9" w:history="1">
        <w:r w:rsidR="008F1AE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Liver </w:t>
        </w:r>
        <w:r w:rsidR="008F1AE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disease</w:t>
        </w:r>
        <w:r w:rsidR="008F1AE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secondary to </w:t>
        </w:r>
        <w:r w:rsidR="008F1AE5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8F1AE5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children.</w:t>
        </w:r>
      </w:hyperlink>
    </w:p>
    <w:p w14:paraId="72C35438" w14:textId="77777777" w:rsidR="008F1AE5" w:rsidRPr="00493FDC" w:rsidRDefault="008F1AE5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Komatsu H, Inui 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Kishiki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Kawai H, Yoshio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Osawa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Kanto T, Fujisawa T.</w:t>
      </w:r>
    </w:p>
    <w:p w14:paraId="4A82D0B8" w14:textId="77777777" w:rsidR="008F1AE5" w:rsidRPr="00493FDC" w:rsidRDefault="008F1AE5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lastRenderedPageBreak/>
        <w:t xml:space="preserve">Expert Rev Gastroenterol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Hepatol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Jul;13(7):651-666. doi: 10.1080/17474124.2019.1621746. Epub 2019 May 26.</w:t>
      </w:r>
    </w:p>
    <w:p w14:paraId="178DFDBC" w14:textId="77777777" w:rsidR="008F1AE5" w:rsidRPr="00493FDC" w:rsidRDefault="008F1AE5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31131680</w:t>
      </w:r>
    </w:p>
    <w:p w14:paraId="3D4BD570" w14:textId="77777777" w:rsidR="008F1AE5" w:rsidRPr="00493FDC" w:rsidRDefault="00CF751C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0" w:history="1">
        <w:r w:rsidR="008F1AE5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47EFBF" w14:textId="77777777" w:rsidR="008F1AE5" w:rsidRPr="00493FDC" w:rsidRDefault="008F1AE5" w:rsidP="008F1A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31312623</w:t>
      </w:r>
    </w:p>
    <w:p w14:paraId="1A39F842" w14:textId="3CF5C183" w:rsidR="00B71EA5" w:rsidRDefault="00B71EA5" w:rsidP="00AD61FF">
      <w:pPr>
        <w:widowControl w:val="0"/>
        <w:autoSpaceDE w:val="0"/>
        <w:autoSpaceDN w:val="0"/>
        <w:adjustRightInd w:val="0"/>
      </w:pPr>
    </w:p>
    <w:p w14:paraId="116C78EA" w14:textId="24E1E015" w:rsidR="00A51ECF" w:rsidRPr="00493FDC" w:rsidRDefault="008F1AE5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A51ECF" w:rsidRPr="00A51EC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1" w:history="1">
        <w:r w:rsidR="00A51EC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Microcirculatory Differences in Children With </w:t>
        </w:r>
        <w:r w:rsidR="00A51EC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A51EC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According to Cyanosis and Age.</w:t>
        </w:r>
      </w:hyperlink>
    </w:p>
    <w:p w14:paraId="0967737D" w14:textId="77777777" w:rsidR="00A51ECF" w:rsidRPr="00493FDC" w:rsidRDefault="00A51ECF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González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Urbano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Solana MJ,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Hervías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Pita A, Pérez R, Álvarez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Teigell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Gil-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Jaurena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Zamorano J,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Sobrino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López-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Herce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0C64B04" w14:textId="77777777" w:rsidR="00A51ECF" w:rsidRPr="00493FDC" w:rsidRDefault="00A51ECF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 xml:space="preserve">Front Pediatr. 2019 Jul </w:t>
      </w:r>
      <w:proofErr w:type="gramStart"/>
      <w:r w:rsidRPr="00493FDC">
        <w:rPr>
          <w:rFonts w:ascii="Helvetica" w:hAnsi="Helvetica" w:cs="Helvetica"/>
          <w:noProof w:val="0"/>
          <w:color w:val="000000"/>
        </w:rPr>
        <w:t>1;7:264</w:t>
      </w:r>
      <w:proofErr w:type="gramEnd"/>
      <w:r w:rsidRPr="00493FDC">
        <w:rPr>
          <w:rFonts w:ascii="Helvetica" w:hAnsi="Helvetica" w:cs="Helvetica"/>
          <w:noProof w:val="0"/>
          <w:color w:val="000000"/>
        </w:rPr>
        <w:t xml:space="preserve">. doi: 10.3389/fped.2019.00264.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2019.</w:t>
      </w:r>
    </w:p>
    <w:p w14:paraId="3238B2AB" w14:textId="77777777" w:rsidR="00A51ECF" w:rsidRPr="00493FDC" w:rsidRDefault="00A51ECF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31312623 </w:t>
      </w:r>
      <w:hyperlink r:id="rId102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442B1845" w14:textId="77777777" w:rsidR="00A51ECF" w:rsidRPr="00493FDC" w:rsidRDefault="00CF751C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3" w:history="1">
        <w:r w:rsidR="00A51EC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44EFA37" w14:textId="77777777" w:rsidR="00A51ECF" w:rsidRPr="00493FDC" w:rsidRDefault="00A51ECF" w:rsidP="00A51E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30191531</w:t>
      </w:r>
    </w:p>
    <w:p w14:paraId="2E15C9BC" w14:textId="14E90FB6" w:rsidR="008F1AE5" w:rsidRDefault="008F1AE5" w:rsidP="00AD61FF">
      <w:pPr>
        <w:widowControl w:val="0"/>
        <w:autoSpaceDE w:val="0"/>
        <w:autoSpaceDN w:val="0"/>
        <w:adjustRightInd w:val="0"/>
      </w:pPr>
    </w:p>
    <w:p w14:paraId="5CB8A55C" w14:textId="68C4ED10" w:rsidR="00F81716" w:rsidRPr="00493FDC" w:rsidRDefault="00A51ECF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F81716" w:rsidRPr="00F8171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4" w:history="1">
        <w:r w:rsidR="00F81716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Creation of the Fontan circulation in sheep: a survival model.</w:t>
        </w:r>
      </w:hyperlink>
    </w:p>
    <w:p w14:paraId="32ACAD10" w14:textId="77777777" w:rsidR="00F81716" w:rsidRPr="00493FDC" w:rsidRDefault="00F81716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Puyvelde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Rega F, Minami T, Claus P, Cools B, Gewillig M, Meyns B.</w:t>
      </w:r>
    </w:p>
    <w:p w14:paraId="25781535" w14:textId="77777777" w:rsidR="00F81716" w:rsidRPr="00493FDC" w:rsidRDefault="00F81716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Interact Cardiovasc Thorac Surg. 2019 Jul 1;29(1):15-21. doi: 10.1093/icvts/ivz022.</w:t>
      </w:r>
    </w:p>
    <w:p w14:paraId="0AD2564B" w14:textId="77777777" w:rsidR="00F81716" w:rsidRPr="00493FDC" w:rsidRDefault="00F81716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30789218</w:t>
      </w:r>
    </w:p>
    <w:p w14:paraId="42452C06" w14:textId="77777777" w:rsidR="00F81716" w:rsidRPr="00493FDC" w:rsidRDefault="00CF751C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5" w:history="1">
        <w:r w:rsidR="00F81716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B6C588" w14:textId="77777777" w:rsidR="00F81716" w:rsidRPr="00493FDC" w:rsidRDefault="00F81716" w:rsidP="00F817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30689918</w:t>
      </w:r>
    </w:p>
    <w:p w14:paraId="085E3FC7" w14:textId="22C166F9" w:rsidR="00A51ECF" w:rsidRDefault="00A51ECF" w:rsidP="00AD61FF">
      <w:pPr>
        <w:widowControl w:val="0"/>
        <w:autoSpaceDE w:val="0"/>
        <w:autoSpaceDN w:val="0"/>
        <w:adjustRightInd w:val="0"/>
      </w:pPr>
    </w:p>
    <w:p w14:paraId="2F779595" w14:textId="4501DD4E" w:rsidR="00DC680B" w:rsidRPr="00493FDC" w:rsidRDefault="00F81716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DC680B" w:rsidRPr="00DC680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6" w:history="1">
        <w:r w:rsidR="00DC680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Repeatability and Reproducibility of Neonatal Echocardiography: The Copenhagen Baby </w:t>
        </w:r>
        <w:r w:rsidR="00DC680B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DC680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Study.</w:t>
        </w:r>
      </w:hyperlink>
    </w:p>
    <w:p w14:paraId="19B230C6" w14:textId="77777777" w:rsidR="00DC680B" w:rsidRPr="00493FDC" w:rsidRDefault="00DC680B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Sillesen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AS, Pihl C, Raja AA,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Davidsen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AS, Lind LE,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Dannesbo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Navne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Raja R, Vejlstrup N, Lange T, Bundgaard H, Iversen K.</w:t>
      </w:r>
    </w:p>
    <w:p w14:paraId="6405E5E2" w14:textId="77777777" w:rsidR="00DC680B" w:rsidRPr="00493FDC" w:rsidRDefault="00DC680B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Am Soc Echocardiogr. 2019 Jul;32(7):895-905.e2. doi: 10.1016/j.echo.2019.02.015. Epub 2019 May 7.</w:t>
      </w:r>
    </w:p>
    <w:p w14:paraId="5150F3A8" w14:textId="77777777" w:rsidR="00DC680B" w:rsidRPr="00493FDC" w:rsidRDefault="00DC680B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31076139</w:t>
      </w:r>
    </w:p>
    <w:p w14:paraId="29A044BB" w14:textId="77777777" w:rsidR="00DC680B" w:rsidRPr="00493FDC" w:rsidRDefault="00CF751C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7" w:history="1">
        <w:r w:rsidR="00DC680B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4798577" w14:textId="77777777" w:rsidR="00DC680B" w:rsidRPr="00493FDC" w:rsidRDefault="00DC680B" w:rsidP="00DC680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31064677</w:t>
      </w:r>
    </w:p>
    <w:p w14:paraId="65C765FD" w14:textId="2DA07952" w:rsidR="00F81716" w:rsidRDefault="00F81716" w:rsidP="00AD61FF">
      <w:pPr>
        <w:widowControl w:val="0"/>
        <w:autoSpaceDE w:val="0"/>
        <w:autoSpaceDN w:val="0"/>
        <w:adjustRightInd w:val="0"/>
      </w:pPr>
    </w:p>
    <w:p w14:paraId="676B84B5" w14:textId="24BC04EC" w:rsidR="00483E5B" w:rsidRPr="00493FDC" w:rsidRDefault="00DC680B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47.</w:t>
      </w:r>
      <w:r w:rsidR="00483E5B" w:rsidRPr="00483E5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8" w:history="1">
        <w:r w:rsidR="00483E5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Cardiovascular profile and biophysical profile scores predict short-term prognosis in infants with </w:t>
        </w:r>
        <w:r w:rsidR="00483E5B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</w:t>
        </w:r>
        <w:r w:rsidR="00483E5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r w:rsidR="00483E5B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483E5B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defect.</w:t>
        </w:r>
      </w:hyperlink>
    </w:p>
    <w:p w14:paraId="22CF124F" w14:textId="77777777" w:rsidR="00483E5B" w:rsidRPr="00493FDC" w:rsidRDefault="00483E5B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Miyoshi T,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Katsuragi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Neki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Kurosaki KI, Shiraishi I, Nakai M, Nishimura K, Yoshimatsu J, Ikeda T.</w:t>
      </w:r>
    </w:p>
    <w:p w14:paraId="7CFE3284" w14:textId="77777777" w:rsidR="00483E5B" w:rsidRPr="00493FDC" w:rsidRDefault="00483E5B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J Obstet Gynaecol Res. 2019 Jul;45(7):1268-1276. doi: 10.1111/jog.13970. Epub 2019 Apr 11.</w:t>
      </w:r>
    </w:p>
    <w:p w14:paraId="3EE4FFA5" w14:textId="77777777" w:rsidR="00483E5B" w:rsidRPr="00493FDC" w:rsidRDefault="00483E5B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30977251</w:t>
      </w:r>
    </w:p>
    <w:p w14:paraId="723022FF" w14:textId="77777777" w:rsidR="00483E5B" w:rsidRPr="00493FDC" w:rsidRDefault="00CF751C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9" w:history="1">
        <w:r w:rsidR="00483E5B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BB8A79" w14:textId="77777777" w:rsidR="00483E5B" w:rsidRPr="00493FDC" w:rsidRDefault="00483E5B" w:rsidP="00483E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30057209</w:t>
      </w:r>
    </w:p>
    <w:p w14:paraId="7393C037" w14:textId="0641F7BE" w:rsidR="00DC680B" w:rsidRDefault="00DC680B" w:rsidP="00AD61FF">
      <w:pPr>
        <w:widowControl w:val="0"/>
        <w:autoSpaceDE w:val="0"/>
        <w:autoSpaceDN w:val="0"/>
        <w:adjustRightInd w:val="0"/>
      </w:pPr>
    </w:p>
    <w:p w14:paraId="318CD8CC" w14:textId="6209C204" w:rsidR="004950CE" w:rsidRPr="00493FDC" w:rsidRDefault="00483E5B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4950CE" w:rsidRPr="004950C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0" w:history="1">
        <w:r w:rsidR="004950C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Development of a System to Measure and Improve Outcomes in </w:t>
        </w:r>
        <w:r w:rsidR="004950C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4950C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: </w:t>
        </w:r>
        <w:r w:rsidR="004950CE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4950CE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Institute Safety, Quality, and Value Program.</w:t>
        </w:r>
      </w:hyperlink>
    </w:p>
    <w:p w14:paraId="0365DEEF" w14:textId="77777777" w:rsidR="004950CE" w:rsidRPr="00493FDC" w:rsidRDefault="004950CE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Clarke-Myers K, Cooper DS, Hanke SP,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Storey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McDonald M, Kimball TR, Anderson JB.</w:t>
      </w:r>
    </w:p>
    <w:p w14:paraId="76261B9C" w14:textId="77777777" w:rsidR="004950CE" w:rsidRPr="00493FDC" w:rsidRDefault="004950CE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Jt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Comm J Qual Patient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Saf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>. 2019 Jul;45(7):495-501. doi: 10.1016/j.jcjq.2019.04.003. Epub 2019 May 31.</w:t>
      </w:r>
    </w:p>
    <w:p w14:paraId="2EFE36FE" w14:textId="77777777" w:rsidR="004950CE" w:rsidRPr="00493FDC" w:rsidRDefault="004950CE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31160230 </w:t>
      </w:r>
      <w:hyperlink r:id="rId111" w:history="1">
        <w:r w:rsidRPr="00493FDC">
          <w:rPr>
            <w:rFonts w:ascii="Helvetica" w:hAnsi="Helvetica" w:cs="Helvetica"/>
            <w:bCs/>
            <w:noProof w:val="0"/>
            <w:color w:val="854428"/>
          </w:rPr>
          <w:t>Free Article</w:t>
        </w:r>
      </w:hyperlink>
    </w:p>
    <w:p w14:paraId="699089E9" w14:textId="77777777" w:rsidR="004950CE" w:rsidRPr="00493FDC" w:rsidRDefault="00CF751C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2" w:history="1">
        <w:r w:rsidR="004950CE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078F1A" w14:textId="77777777" w:rsidR="004950CE" w:rsidRPr="00493FDC" w:rsidRDefault="004950CE" w:rsidP="004950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31216577</w:t>
      </w:r>
    </w:p>
    <w:p w14:paraId="5C1597B7" w14:textId="436A3A58" w:rsidR="00483E5B" w:rsidRDefault="00483E5B" w:rsidP="00AD61FF">
      <w:pPr>
        <w:widowControl w:val="0"/>
        <w:autoSpaceDE w:val="0"/>
        <w:autoSpaceDN w:val="0"/>
        <w:adjustRightInd w:val="0"/>
      </w:pPr>
    </w:p>
    <w:p w14:paraId="43BF85CE" w14:textId="5DF30290" w:rsidR="00E12CCC" w:rsidRPr="00493FDC" w:rsidRDefault="004950CE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E12CCC" w:rsidRPr="00E12CC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3" w:history="1">
        <w:r w:rsidR="00E12CC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Simultaneous 3D whole-</w:t>
        </w:r>
        <w:r w:rsidR="00E12CCC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heart</w:t>
        </w:r>
        <w:r w:rsidR="00E12CC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bright-blood and black blood imaging for cardiovascular anatomy and wall assessment with interleaved T</w:t>
        </w:r>
        <w:r w:rsidR="00E12CCC" w:rsidRPr="00493FDC">
          <w:rPr>
            <w:rFonts w:ascii="Helvetica" w:hAnsi="Helvetica" w:cs="Helvetica"/>
            <w:noProof w:val="0"/>
            <w:color w:val="1800C0"/>
            <w:u w:val="single" w:color="1800C0"/>
          </w:rPr>
          <w:t>2</w:t>
        </w:r>
        <w:r w:rsidR="00E12CCC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prep-IR.</w:t>
        </w:r>
      </w:hyperlink>
    </w:p>
    <w:p w14:paraId="257CF632" w14:textId="77777777" w:rsidR="00E12CCC" w:rsidRPr="00493FDC" w:rsidRDefault="00E12CCC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Milotta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Ginami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Cruz G,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Neji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Prieto 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Botnar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RM.</w:t>
      </w:r>
    </w:p>
    <w:p w14:paraId="45FDA525" w14:textId="77777777" w:rsidR="00E12CCC" w:rsidRPr="00493FDC" w:rsidRDefault="00E12CCC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Magn Reson Med. 2019 Jul;82(1):312-325. doi: 10.1002/mrm.27734. Epub 2019 Mar 21.</w:t>
      </w:r>
    </w:p>
    <w:p w14:paraId="2EB55323" w14:textId="77777777" w:rsidR="00E12CCC" w:rsidRPr="00493FDC" w:rsidRDefault="00E12CCC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30896049</w:t>
      </w:r>
    </w:p>
    <w:p w14:paraId="7D431F42" w14:textId="77777777" w:rsidR="00E12CCC" w:rsidRPr="00493FDC" w:rsidRDefault="00CF751C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4" w:history="1">
        <w:r w:rsidR="00E12CCC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131400" w14:textId="77777777" w:rsidR="00E12CCC" w:rsidRPr="00493FDC" w:rsidRDefault="00E12CCC" w:rsidP="00E12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31348278</w:t>
      </w:r>
    </w:p>
    <w:p w14:paraId="2B651109" w14:textId="5F4B4A3A" w:rsidR="004950CE" w:rsidRDefault="004950CE" w:rsidP="00AD61FF">
      <w:pPr>
        <w:widowControl w:val="0"/>
        <w:autoSpaceDE w:val="0"/>
        <w:autoSpaceDN w:val="0"/>
        <w:adjustRightInd w:val="0"/>
      </w:pPr>
    </w:p>
    <w:p w14:paraId="13EBD823" w14:textId="2C30E2E6" w:rsidR="00FA1502" w:rsidRPr="00493FDC" w:rsidRDefault="00E12CCC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FA1502" w:rsidRPr="00FA150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5" w:history="1">
        <w:r w:rsidR="00FA150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E-learning or lectures to increase knowledge about </w:t>
        </w:r>
        <w:r w:rsidR="00FA1502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FA1502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infants: A comparative interventional study.</w:t>
        </w:r>
      </w:hyperlink>
    </w:p>
    <w:p w14:paraId="59CF74FB" w14:textId="77777777" w:rsidR="00FA1502" w:rsidRPr="00493FDC" w:rsidRDefault="00FA1502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Hjorth-Johansen E,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Hofoss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Kynø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NM.</w:t>
      </w:r>
    </w:p>
    <w:p w14:paraId="06C798DA" w14:textId="77777777" w:rsidR="00FA1502" w:rsidRPr="00493FDC" w:rsidRDefault="00FA1502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Nurs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Open. 2019 Jul 1;6(3):1143-1149. doi: 10.1002/nop2.317. </w:t>
      </w:r>
      <w:proofErr w:type="spellStart"/>
      <w:r w:rsidRPr="00493FDC">
        <w:rPr>
          <w:rFonts w:ascii="Helvetica" w:hAnsi="Helvetica" w:cs="Helvetica"/>
          <w:noProof w:val="0"/>
          <w:color w:val="000000"/>
        </w:rPr>
        <w:t>eCollection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2019 Jul.</w:t>
      </w:r>
    </w:p>
    <w:p w14:paraId="323FAA9A" w14:textId="77777777" w:rsidR="00FA1502" w:rsidRPr="00493FDC" w:rsidRDefault="00FA1502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31367440 </w:t>
      </w:r>
      <w:hyperlink r:id="rId116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4F80B3C1" w14:textId="77777777" w:rsidR="00FA1502" w:rsidRPr="00493FDC" w:rsidRDefault="00CF751C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 w:rsidR="00FA1502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77CDCD7" w14:textId="77777777" w:rsidR="00FA1502" w:rsidRPr="00493FDC" w:rsidRDefault="00FA1502" w:rsidP="00FA15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31347722</w:t>
      </w:r>
    </w:p>
    <w:p w14:paraId="4EB641DA" w14:textId="4109257B" w:rsidR="00E12CCC" w:rsidRDefault="00E12CCC" w:rsidP="00AD61FF">
      <w:pPr>
        <w:widowControl w:val="0"/>
        <w:autoSpaceDE w:val="0"/>
        <w:autoSpaceDN w:val="0"/>
        <w:adjustRightInd w:val="0"/>
      </w:pPr>
    </w:p>
    <w:p w14:paraId="28CEDF8C" w14:textId="445F9513" w:rsidR="00007BF8" w:rsidRPr="00493FDC" w:rsidRDefault="00FA1502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51.</w:t>
      </w:r>
      <w:r w:rsidR="00007BF8" w:rsidRPr="00007BF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8" w:history="1">
        <w:r w:rsidR="00007BF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Socio-economic inequalities in mortality in children with </w:t>
        </w:r>
        <w:r w:rsidR="00007BF8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007BF8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A systematic review and meta-analysis.</w:t>
        </w:r>
      </w:hyperlink>
    </w:p>
    <w:p w14:paraId="2362B695" w14:textId="77777777" w:rsidR="00007BF8" w:rsidRPr="00493FDC" w:rsidRDefault="00007BF8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Best KE, Vieira R,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Glinianaia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SV, Rankin J.</w:t>
      </w:r>
    </w:p>
    <w:p w14:paraId="1D0338DD" w14:textId="77777777" w:rsidR="00007BF8" w:rsidRPr="00493FDC" w:rsidRDefault="00007BF8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Paediatr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Perinat Epidemiol. 2019 Jul;33(4):291-309. doi: 10.1111/ppe.12564. Review.</w:t>
      </w:r>
    </w:p>
    <w:p w14:paraId="1FA93BBF" w14:textId="77777777" w:rsidR="00007BF8" w:rsidRPr="00493FDC" w:rsidRDefault="00007BF8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31347722</w:t>
      </w:r>
    </w:p>
    <w:p w14:paraId="3A65D079" w14:textId="77777777" w:rsidR="00007BF8" w:rsidRPr="00493FDC" w:rsidRDefault="00CF751C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 w:rsidR="00007BF8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FB93BC" w14:textId="77777777" w:rsidR="00007BF8" w:rsidRPr="00493FDC" w:rsidRDefault="00007BF8" w:rsidP="00007B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31372144</w:t>
      </w:r>
    </w:p>
    <w:p w14:paraId="6A7D4D45" w14:textId="640A475A" w:rsidR="00FA1502" w:rsidRDefault="00FA1502" w:rsidP="00AD61FF">
      <w:pPr>
        <w:widowControl w:val="0"/>
        <w:autoSpaceDE w:val="0"/>
        <w:autoSpaceDN w:val="0"/>
        <w:adjustRightInd w:val="0"/>
      </w:pPr>
    </w:p>
    <w:p w14:paraId="57F6C93A" w14:textId="2106458D" w:rsidR="00656F8A" w:rsidRPr="00493FDC" w:rsidRDefault="00007BF8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52.</w:t>
      </w:r>
      <w:r w:rsidR="00656F8A" w:rsidRPr="00656F8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0" w:history="1">
        <w:r w:rsidR="00656F8A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Assessment of quality of life in pediatric patients with pulmonary hypertension.</w:t>
        </w:r>
      </w:hyperlink>
    </w:p>
    <w:p w14:paraId="319299A7" w14:textId="77777777" w:rsidR="00656F8A" w:rsidRPr="00493FDC" w:rsidRDefault="00656F8A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Handler SS,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Hallis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BJ, Tillman KA,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Krolikowski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Kuhn EM, Kirkpatrick EC,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Brosig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CL.</w:t>
      </w:r>
    </w:p>
    <w:p w14:paraId="601D5E81" w14:textId="77777777" w:rsidR="00656F8A" w:rsidRPr="00493FDC" w:rsidRDefault="00656F8A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Pulm Circ. 2019 Jul-Sep;9(3):2045894018822985. doi: 10.1177/2045894018822985. Epub 2018 Dec 18.</w:t>
      </w:r>
    </w:p>
    <w:p w14:paraId="61BF559A" w14:textId="77777777" w:rsidR="00656F8A" w:rsidRPr="00493FDC" w:rsidRDefault="00656F8A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 xml:space="preserve">PMID: 30562156 </w:t>
      </w:r>
      <w:hyperlink r:id="rId121" w:history="1">
        <w:r w:rsidRPr="00493FDC">
          <w:rPr>
            <w:rFonts w:ascii="Helvetica" w:hAnsi="Helvetica" w:cs="Helvetica"/>
            <w:bCs/>
            <w:noProof w:val="0"/>
            <w:color w:val="854428"/>
            <w:u w:val="single" w:color="854428"/>
          </w:rPr>
          <w:t>Free PMC Article</w:t>
        </w:r>
      </w:hyperlink>
    </w:p>
    <w:p w14:paraId="0443CD84" w14:textId="77777777" w:rsidR="00656F8A" w:rsidRPr="00493FDC" w:rsidRDefault="00CF751C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2" w:history="1">
        <w:r w:rsidR="00656F8A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2FE8E4" w14:textId="77777777" w:rsidR="00656F8A" w:rsidRPr="00493FDC" w:rsidRDefault="00656F8A" w:rsidP="00656F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30177458</w:t>
      </w:r>
    </w:p>
    <w:p w14:paraId="21E6C475" w14:textId="2D0B8C14" w:rsidR="00007BF8" w:rsidRDefault="00007BF8" w:rsidP="00AD61FF">
      <w:pPr>
        <w:widowControl w:val="0"/>
        <w:autoSpaceDE w:val="0"/>
        <w:autoSpaceDN w:val="0"/>
        <w:adjustRightInd w:val="0"/>
      </w:pPr>
    </w:p>
    <w:p w14:paraId="1954075B" w14:textId="5871A92A" w:rsidR="00F06CDD" w:rsidRPr="00493FDC" w:rsidRDefault="00656F8A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53.</w:t>
      </w:r>
      <w:r w:rsidR="00F06CDD" w:rsidRPr="00F06CD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3" w:history="1">
        <w:r w:rsidR="00F06CDD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Changes in Adrenoceptor and GRK Expression in Patients With Chronic Pulmonary Regurgitation.</w:t>
        </w:r>
      </w:hyperlink>
    </w:p>
    <w:p w14:paraId="47AADE3D" w14:textId="77777777" w:rsidR="00F06CDD" w:rsidRPr="00493FDC" w:rsidRDefault="00F06CDD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Rodríguez-Serrano M, Rueda Soriano J, Buendía Fuentes F,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Osa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Sáez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Montó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Guillot F,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D'Ocon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Navaza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Aguero J, Oliver E, Serrano F, Martínez-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Dolz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011C9C23" w14:textId="77777777" w:rsidR="00F06CDD" w:rsidRPr="00493FDC" w:rsidRDefault="00F06CDD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 w:rsidRPr="00493FDC">
        <w:rPr>
          <w:rFonts w:ascii="Helvetica" w:hAnsi="Helvetica" w:cs="Helvetica"/>
          <w:noProof w:val="0"/>
          <w:color w:val="000000"/>
        </w:rPr>
        <w:t>Rev Esp Cardiol (Engl Ed). 2019 Jul;72(7):569-576. doi: 10.1016/j.rec.2018.05.030. Epub 2018 Aug 10. English, Spanish.</w:t>
      </w:r>
    </w:p>
    <w:p w14:paraId="419E9340" w14:textId="77777777" w:rsidR="00F06CDD" w:rsidRPr="00493FDC" w:rsidRDefault="00F06CDD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30104167</w:t>
      </w:r>
    </w:p>
    <w:p w14:paraId="7B83E25A" w14:textId="77777777" w:rsidR="00F06CDD" w:rsidRPr="00493FDC" w:rsidRDefault="00CF751C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4" w:history="1">
        <w:r w:rsidR="00F06CDD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8F95C7" w14:textId="77777777" w:rsidR="00F06CDD" w:rsidRPr="00493FDC" w:rsidRDefault="00F06CDD" w:rsidP="00F06CD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31373449</w:t>
      </w:r>
    </w:p>
    <w:p w14:paraId="08A6FA15" w14:textId="08D4B287" w:rsidR="00656F8A" w:rsidRDefault="00656F8A" w:rsidP="00AD61FF">
      <w:pPr>
        <w:widowControl w:val="0"/>
        <w:autoSpaceDE w:val="0"/>
        <w:autoSpaceDN w:val="0"/>
        <w:adjustRightInd w:val="0"/>
      </w:pPr>
    </w:p>
    <w:p w14:paraId="18ABCB94" w14:textId="2E54BE38" w:rsidR="00C4133F" w:rsidRPr="00493FDC" w:rsidRDefault="00F06CDD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54.</w:t>
      </w:r>
      <w:r w:rsidR="00C4133F" w:rsidRPr="00C4133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5" w:history="1">
        <w:r w:rsidR="00C4133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Pulmonary Vein Stenosis: Outcomes in Children With </w:t>
        </w:r>
        <w:r w:rsidR="00C4133F" w:rsidRPr="00493FDC">
          <w:rPr>
            <w:rFonts w:ascii="Helvetica" w:hAnsi="Helvetica" w:cs="Helvetica"/>
            <w:bCs/>
            <w:noProof w:val="0"/>
            <w:color w:val="1800C0"/>
            <w:sz w:val="28"/>
            <w:szCs w:val="28"/>
            <w:u w:val="single" w:color="1800C0"/>
          </w:rPr>
          <w:t>Congenital Heart Disease</w:t>
        </w:r>
        <w:r w:rsidR="00C4133F" w:rsidRPr="00493F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Prematurity.</w:t>
        </w:r>
      </w:hyperlink>
    </w:p>
    <w:p w14:paraId="11ADBA05" w14:textId="77777777" w:rsidR="00C4133F" w:rsidRPr="00493FDC" w:rsidRDefault="00C4133F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DiLorenzo MP, Santo A, Rome JJ, Zhang H, </w:t>
      </w:r>
      <w:proofErr w:type="spellStart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 w:rsidRPr="00493FDC"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Mercer-Rosa L, Hopper RK.</w:t>
      </w:r>
    </w:p>
    <w:p w14:paraId="50C60FB5" w14:textId="77777777" w:rsidR="00C4133F" w:rsidRPr="00493FDC" w:rsidRDefault="00C4133F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 w:rsidRPr="00493FDC">
        <w:rPr>
          <w:rFonts w:ascii="Helvetica" w:hAnsi="Helvetica" w:cs="Helvetica"/>
          <w:noProof w:val="0"/>
          <w:color w:val="000000"/>
        </w:rPr>
        <w:t>Semin</w:t>
      </w:r>
      <w:proofErr w:type="spellEnd"/>
      <w:r w:rsidRPr="00493FDC">
        <w:rPr>
          <w:rFonts w:ascii="Helvetica" w:hAnsi="Helvetica" w:cs="Helvetica"/>
          <w:noProof w:val="0"/>
          <w:color w:val="000000"/>
        </w:rPr>
        <w:t xml:space="preserve"> Thorac Cardiovasc Surg. 2019 Summer;31(2):266-273. doi: 10.1053/j.semtcvs.2018.09.027. Epub 2018 Sep 29.</w:t>
      </w:r>
    </w:p>
    <w:p w14:paraId="59556DF1" w14:textId="77777777" w:rsidR="00C4133F" w:rsidRPr="00493FDC" w:rsidRDefault="00C4133F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 w:rsidRPr="00493FDC">
        <w:rPr>
          <w:rFonts w:ascii="Helvetica" w:hAnsi="Helvetica" w:cs="Helvetica"/>
          <w:noProof w:val="0"/>
          <w:color w:val="454545"/>
        </w:rPr>
        <w:t>PMID: 30278272</w:t>
      </w:r>
    </w:p>
    <w:p w14:paraId="3D679290" w14:textId="77777777" w:rsidR="00C4133F" w:rsidRPr="00493FDC" w:rsidRDefault="00CF751C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6" w:history="1">
        <w:r w:rsidR="00C4133F" w:rsidRPr="00493F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6E7A40" w14:textId="77777777" w:rsidR="00C4133F" w:rsidRPr="00493FDC" w:rsidRDefault="00C4133F" w:rsidP="00C41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 w:rsidRPr="00493FDC">
        <w:rPr>
          <w:rFonts w:ascii="Helvetica" w:hAnsi="Helvetica" w:cs="Helvetica"/>
          <w:noProof w:val="0"/>
          <w:color w:val="000000"/>
          <w:sz w:val="26"/>
          <w:szCs w:val="26"/>
        </w:rPr>
        <w:t>Select item 30194978</w:t>
      </w:r>
    </w:p>
    <w:p w14:paraId="1B73A11A" w14:textId="3DF82B0D" w:rsidR="00F06CDD" w:rsidRDefault="00F06CDD" w:rsidP="00AD61FF">
      <w:pPr>
        <w:widowControl w:val="0"/>
        <w:autoSpaceDE w:val="0"/>
        <w:autoSpaceDN w:val="0"/>
        <w:adjustRightInd w:val="0"/>
      </w:pPr>
    </w:p>
    <w:p w14:paraId="0ED4ACD2" w14:textId="7A94205A" w:rsidR="00313CC7" w:rsidRDefault="00C4133F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55.</w:t>
      </w:r>
      <w:r w:rsidR="00313CC7" w:rsidRPr="00313CC7">
        <w:t xml:space="preserve"> </w:t>
      </w:r>
      <w:hyperlink r:id="rId127" w:history="1">
        <w:r w:rsidR="00313CC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Biatrial Remodeling in Patients with Cystic Fibrosis Running Title: Atrial Function in Cystic Fibrosis.</w:t>
        </w:r>
      </w:hyperlink>
    </w:p>
    <w:p w14:paraId="0FF6BCAC" w14:textId="77777777" w:rsidR="00313CC7" w:rsidRDefault="00313CC7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Dordevic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Schwarz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Cuspidi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Tahirovic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Pieske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Düngen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HD, Tadic M.</w:t>
      </w:r>
    </w:p>
    <w:p w14:paraId="07B0D7CC" w14:textId="77777777" w:rsidR="00313CC7" w:rsidRDefault="00313CC7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Clin Med. 2019 Jul 31;8(8). pii: E1141. doi: 10.3390/jcm8081141.</w:t>
      </w:r>
    </w:p>
    <w:p w14:paraId="26536143" w14:textId="77777777" w:rsidR="00313CC7" w:rsidRDefault="00313CC7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31370249 </w:t>
      </w:r>
      <w:hyperlink r:id="rId128" w:history="1">
        <w:r>
          <w:rPr>
            <w:rStyle w:val="Hyperlink"/>
            <w:rFonts w:ascii="Helvetica" w:hAnsi="Helvetica" w:cs="Helvetica"/>
            <w:bCs/>
            <w:noProof w:val="0"/>
            <w:color w:val="854428"/>
            <w:u w:color="53509A"/>
          </w:rPr>
          <w:t>Free Article</w:t>
        </w:r>
      </w:hyperlink>
    </w:p>
    <w:p w14:paraId="67C70AFF" w14:textId="77777777" w:rsidR="00313CC7" w:rsidRDefault="00313CC7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9FDD9A9" w14:textId="77777777" w:rsidR="00313CC7" w:rsidRDefault="00313CC7" w:rsidP="00313C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31367954</w:t>
      </w:r>
    </w:p>
    <w:p w14:paraId="04124370" w14:textId="1FAA157B" w:rsidR="00C4133F" w:rsidRDefault="00C4133F" w:rsidP="00AD61FF">
      <w:pPr>
        <w:widowControl w:val="0"/>
        <w:autoSpaceDE w:val="0"/>
        <w:autoSpaceDN w:val="0"/>
        <w:adjustRightInd w:val="0"/>
      </w:pPr>
    </w:p>
    <w:p w14:paraId="4497EF62" w14:textId="2449FA58" w:rsidR="005C7B48" w:rsidRDefault="00313CC7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56.</w:t>
      </w:r>
      <w:r w:rsidR="005C7B48" w:rsidRPr="005C7B48">
        <w:t xml:space="preserve"> </w:t>
      </w:r>
      <w:hyperlink r:id="rId130" w:history="1">
        <w:r w:rsidR="005C7B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Decrease in Cerebral Oxygen Saturation During the 6-Minute </w:t>
        </w:r>
        <w:r w:rsidR="005C7B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lastRenderedPageBreak/>
          <w:t xml:space="preserve">Walk Test in </w:t>
        </w:r>
        <w:r w:rsidR="005C7B48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5C7B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Pulmonary Arterial Hypertension.</w:t>
        </w:r>
      </w:hyperlink>
    </w:p>
    <w:p w14:paraId="13C75241" w14:textId="77777777" w:rsidR="005C7B48" w:rsidRDefault="005C7B48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Orgun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Öztürk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Canbeyli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Yapar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Gücüyener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Kula S.</w:t>
      </w:r>
    </w:p>
    <w:p w14:paraId="60AB3E4F" w14:textId="77777777" w:rsidR="005C7B48" w:rsidRDefault="005C7B48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31. doi: 10.1007/s00246-019-02174-4. [Epub ahead of print]</w:t>
      </w:r>
    </w:p>
    <w:p w14:paraId="24824D78" w14:textId="77777777" w:rsidR="005C7B48" w:rsidRDefault="005C7B48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31367954</w:t>
      </w:r>
    </w:p>
    <w:p w14:paraId="35E2B63B" w14:textId="77777777" w:rsidR="005C7B48" w:rsidRDefault="005C7B48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575D3C4" w14:textId="77777777" w:rsidR="005C7B48" w:rsidRDefault="005C7B48" w:rsidP="005C7B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31367953</w:t>
      </w:r>
    </w:p>
    <w:p w14:paraId="5B06E207" w14:textId="4515CA46" w:rsidR="00313CC7" w:rsidRDefault="00313CC7" w:rsidP="00AD61FF">
      <w:pPr>
        <w:widowControl w:val="0"/>
        <w:autoSpaceDE w:val="0"/>
        <w:autoSpaceDN w:val="0"/>
        <w:adjustRightInd w:val="0"/>
      </w:pPr>
    </w:p>
    <w:p w14:paraId="319A6D19" w14:textId="53CB08B2" w:rsidR="004C6E17" w:rsidRDefault="005C7B48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57.</w:t>
      </w:r>
      <w:r w:rsidR="004C6E17" w:rsidRPr="004C6E17">
        <w:t xml:space="preserve"> </w:t>
      </w:r>
      <w:hyperlink r:id="rId132" w:history="1">
        <w:proofErr w:type="spellStart"/>
        <w:r w:rsidR="004C6E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Talin</w:t>
        </w:r>
        <w:proofErr w:type="spellEnd"/>
        <w:r w:rsidR="004C6E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and Kindlin as Integrin-Activating Proteins: Focus on the Heart.</w:t>
        </w:r>
      </w:hyperlink>
    </w:p>
    <w:p w14:paraId="0C5821BD" w14:textId="77777777" w:rsidR="004C6E17" w:rsidRDefault="004C6E17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Chen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Ross RS.</w:t>
      </w:r>
    </w:p>
    <w:p w14:paraId="2C131858" w14:textId="77777777" w:rsidR="004C6E17" w:rsidRDefault="004C6E17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31. doi: 10.1007/s00246-019-02167-3. [Epub ahead of print]</w:t>
      </w:r>
    </w:p>
    <w:p w14:paraId="7399A2C9" w14:textId="77777777" w:rsidR="004C6E17" w:rsidRDefault="004C6E17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31367953</w:t>
      </w:r>
    </w:p>
    <w:p w14:paraId="6806E969" w14:textId="77777777" w:rsidR="004C6E17" w:rsidRDefault="004C6E17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C354CAA" w14:textId="77777777" w:rsidR="004C6E17" w:rsidRDefault="004C6E17" w:rsidP="004C6E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31367952</w:t>
      </w:r>
    </w:p>
    <w:p w14:paraId="6FFDC421" w14:textId="2F198715" w:rsidR="005C7B48" w:rsidRDefault="005C7B48" w:rsidP="00AD61FF">
      <w:pPr>
        <w:widowControl w:val="0"/>
        <w:autoSpaceDE w:val="0"/>
        <w:autoSpaceDN w:val="0"/>
        <w:adjustRightInd w:val="0"/>
      </w:pPr>
    </w:p>
    <w:p w14:paraId="3020C35B" w14:textId="2778CB99" w:rsidR="0054278C" w:rsidRDefault="004C6E17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58.</w:t>
      </w:r>
      <w:r w:rsidR="0054278C" w:rsidRPr="0054278C">
        <w:t xml:space="preserve"> </w:t>
      </w:r>
      <w:hyperlink r:id="rId134" w:history="1">
        <w:r w:rsidR="0054278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Chemotherapy-Induced Cardiotoxicity in Adolescent After Heart Transplant: Do Not Forget the Right Ventricle.</w:t>
        </w:r>
      </w:hyperlink>
    </w:p>
    <w:p w14:paraId="73F3377F" w14:textId="77777777" w:rsidR="0054278C" w:rsidRDefault="0054278C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Salas-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Deiros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-Bronte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Uceda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-Galiano Á,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-Del Castillo Y, García-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Guereta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Gutiérrez-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Larraya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54A5013D" w14:textId="77777777" w:rsidR="0054278C" w:rsidRDefault="0054278C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31. doi: 10.1007/s00246-019-02170-8. [Epub ahead of print]</w:t>
      </w:r>
    </w:p>
    <w:p w14:paraId="592D75F9" w14:textId="77777777" w:rsidR="0054278C" w:rsidRDefault="0054278C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31367951</w:t>
      </w:r>
    </w:p>
    <w:p w14:paraId="4013B21D" w14:textId="77777777" w:rsidR="0054278C" w:rsidRDefault="0054278C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EA4E883" w14:textId="77777777" w:rsidR="0054278C" w:rsidRDefault="0054278C" w:rsidP="005427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31356135</w:t>
      </w:r>
    </w:p>
    <w:p w14:paraId="015FF21F" w14:textId="60277689" w:rsidR="004C6E17" w:rsidRDefault="004C6E17" w:rsidP="00AD61FF">
      <w:pPr>
        <w:widowControl w:val="0"/>
        <w:autoSpaceDE w:val="0"/>
        <w:autoSpaceDN w:val="0"/>
        <w:adjustRightInd w:val="0"/>
      </w:pPr>
    </w:p>
    <w:p w14:paraId="4C986342" w14:textId="3D0939AA" w:rsidR="00515B03" w:rsidRDefault="0054278C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59.</w:t>
      </w:r>
      <w:r w:rsidR="00515B03" w:rsidRPr="00515B03">
        <w:t xml:space="preserve"> </w:t>
      </w:r>
      <w:hyperlink r:id="rId136" w:history="1">
        <w:r w:rsidR="00515B0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Wearable Biosensors in </w:t>
        </w:r>
        <w:r w:rsidR="00515B03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515B0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Cardiovascular Disease.</w:t>
        </w:r>
      </w:hyperlink>
    </w:p>
    <w:p w14:paraId="0D24AD7A" w14:textId="77777777" w:rsidR="00515B03" w:rsidRDefault="00515B03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Tandon A, de Ferranti SD.</w:t>
      </w:r>
    </w:p>
    <w:p w14:paraId="531FD445" w14:textId="77777777" w:rsidR="00515B03" w:rsidRDefault="00515B03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Circulation. 2019 Jul 30;140(5):350-352. doi: 10.1161/CIRCULATIONAHA.119.038483. Epub 2019 Jul 29. No abstract available.</w:t>
      </w:r>
    </w:p>
    <w:p w14:paraId="071F48B1" w14:textId="77777777" w:rsidR="00515B03" w:rsidRDefault="00515B03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31356135</w:t>
      </w:r>
    </w:p>
    <w:p w14:paraId="563457CF" w14:textId="77777777" w:rsidR="00515B03" w:rsidRDefault="00515B03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119922B" w14:textId="77777777" w:rsidR="00515B03" w:rsidRDefault="00515B03" w:rsidP="00515B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31006260</w:t>
      </w:r>
    </w:p>
    <w:p w14:paraId="64FB4A52" w14:textId="25F5F185" w:rsidR="0054278C" w:rsidRDefault="0054278C" w:rsidP="00AD61FF">
      <w:pPr>
        <w:widowControl w:val="0"/>
        <w:autoSpaceDE w:val="0"/>
        <w:autoSpaceDN w:val="0"/>
        <w:adjustRightInd w:val="0"/>
      </w:pPr>
    </w:p>
    <w:p w14:paraId="0B9C0B93" w14:textId="2B624BD8" w:rsidR="00DA0DF7" w:rsidRDefault="00515B03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60.</w:t>
      </w:r>
      <w:r w:rsidR="00DA0DF7" w:rsidRPr="00DA0DF7">
        <w:t xml:space="preserve"> </w:t>
      </w:r>
      <w:hyperlink r:id="rId138" w:history="1">
        <w:r w:rsidR="00DA0DF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Left ventricular functions in </w:t>
        </w:r>
        <w:r w:rsidR="00DA0DF7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DA0DF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patients with ten years or more type 1 diabetes mellitus: Conventional echocardiography, tissue Doppler, and two-dimensional speckle tracking study.</w:t>
        </w:r>
      </w:hyperlink>
    </w:p>
    <w:p w14:paraId="7C74C3EA" w14:textId="77777777" w:rsidR="00DA0DF7" w:rsidRDefault="00DA0DF7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Rakha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Aboelenin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HM.</w:t>
      </w:r>
    </w:p>
    <w:p w14:paraId="268CED15" w14:textId="77777777" w:rsidR="00DA0DF7" w:rsidRDefault="00DA0DF7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Diabetes. 2019 Jul 29. doi: 10.1111/pedi.12900. [Epub ahead of print]</w:t>
      </w:r>
    </w:p>
    <w:p w14:paraId="077008E3" w14:textId="77777777" w:rsidR="00DA0DF7" w:rsidRDefault="00DA0DF7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31355962</w:t>
      </w:r>
    </w:p>
    <w:p w14:paraId="7011A02A" w14:textId="77777777" w:rsidR="00DA0DF7" w:rsidRDefault="00DA0DF7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F3A51D5" w14:textId="77777777" w:rsidR="00DA0DF7" w:rsidRDefault="00DA0DF7" w:rsidP="00DA0D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31391773</w:t>
      </w:r>
    </w:p>
    <w:p w14:paraId="673F4F16" w14:textId="750473DC" w:rsidR="00515B03" w:rsidRDefault="00515B03" w:rsidP="00AD61FF">
      <w:pPr>
        <w:widowControl w:val="0"/>
        <w:autoSpaceDE w:val="0"/>
        <w:autoSpaceDN w:val="0"/>
        <w:adjustRightInd w:val="0"/>
      </w:pPr>
    </w:p>
    <w:p w14:paraId="3ED65331" w14:textId="1E268C35" w:rsidR="00EF01A6" w:rsidRDefault="00DA0DF7" w:rsidP="00EF01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61.</w:t>
      </w:r>
      <w:r w:rsidR="00EF01A6" w:rsidRPr="00EF01A6">
        <w:t xml:space="preserve"> </w:t>
      </w:r>
      <w:hyperlink r:id="rId140" w:history="1">
        <w:r w:rsidR="00EF01A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Ambulatory Blood Pressure Monitoring in Pediatrics.</w:t>
        </w:r>
      </w:hyperlink>
    </w:p>
    <w:p w14:paraId="3F42527F" w14:textId="77777777" w:rsidR="00EF01A6" w:rsidRDefault="00EF01A6" w:rsidP="00EF01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Patel SS, Daniels SR.</w:t>
      </w:r>
    </w:p>
    <w:p w14:paraId="6E63A7DA" w14:textId="77777777" w:rsidR="00EF01A6" w:rsidRDefault="00EF01A6" w:rsidP="00EF01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Curr </w:t>
      </w:r>
      <w:proofErr w:type="spellStart"/>
      <w:r>
        <w:rPr>
          <w:rFonts w:ascii="Helvetica" w:hAnsi="Helvetica" w:cs="Helvetica"/>
          <w:noProof w:val="0"/>
          <w:color w:val="000000"/>
        </w:rPr>
        <w:t>Hypertens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Rep. 2019 Jul 26;21(9):71. doi: 10.1007/s11906-019-0976-1. Review.</w:t>
      </w:r>
    </w:p>
    <w:p w14:paraId="002B4E9C" w14:textId="77777777" w:rsidR="00EF01A6" w:rsidRDefault="00EF01A6" w:rsidP="00EF01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31350605</w:t>
      </w:r>
    </w:p>
    <w:p w14:paraId="18736641" w14:textId="77777777" w:rsidR="00EF01A6" w:rsidRDefault="00EF01A6" w:rsidP="00EF01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6DDA952" w14:textId="2E960B0A" w:rsidR="00DA0DF7" w:rsidRDefault="00DA0DF7" w:rsidP="00AD61FF">
      <w:pPr>
        <w:widowControl w:val="0"/>
        <w:autoSpaceDE w:val="0"/>
        <w:autoSpaceDN w:val="0"/>
        <w:adjustRightInd w:val="0"/>
      </w:pPr>
    </w:p>
    <w:p w14:paraId="0C74CEA7" w14:textId="3E5EF9C5" w:rsidR="00C430EC" w:rsidRDefault="00EF01A6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62.</w:t>
      </w:r>
      <w:r w:rsidR="00C430EC" w:rsidRPr="00C430EC">
        <w:t xml:space="preserve"> </w:t>
      </w:r>
      <w:hyperlink r:id="rId142" w:history="1">
        <w:r w:rsidR="00C430E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Familial Left Ventricular Non-Compaction Is Associated With a Rare p.V407I Variant in Bone Morphogenetic Protein 10.</w:t>
        </w:r>
      </w:hyperlink>
    </w:p>
    <w:p w14:paraId="7828880C" w14:textId="77777777" w:rsidR="00C430EC" w:rsidRDefault="00C430EC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Hirono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Saito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Munkhsaikhan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Xu F, Wang C, Lu L, Ichida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Towbin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Purevjav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45F83B15" w14:textId="77777777" w:rsidR="00C430EC" w:rsidRDefault="00C430EC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J. 2019 Jul 25;83(8):1737-1746. doi: 10.1253/</w:t>
      </w:r>
      <w:proofErr w:type="gramStart"/>
      <w:r>
        <w:rPr>
          <w:rFonts w:ascii="Helvetica" w:hAnsi="Helvetica" w:cs="Helvetica"/>
          <w:noProof w:val="0"/>
          <w:color w:val="000000"/>
        </w:rPr>
        <w:t>circj.CJ</w:t>
      </w:r>
      <w:proofErr w:type="gramEnd"/>
      <w:r>
        <w:rPr>
          <w:rFonts w:ascii="Helvetica" w:hAnsi="Helvetica" w:cs="Helvetica"/>
          <w:noProof w:val="0"/>
          <w:color w:val="000000"/>
        </w:rPr>
        <w:t>-19-0116. Epub 2019 Jun 26.</w:t>
      </w:r>
    </w:p>
    <w:p w14:paraId="5EFF5EE2" w14:textId="77777777" w:rsidR="00C430EC" w:rsidRDefault="00C430EC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31243186 </w:t>
      </w:r>
      <w:hyperlink r:id="rId143" w:history="1">
        <w:r>
          <w:rPr>
            <w:rStyle w:val="Hyperlink"/>
            <w:rFonts w:ascii="Helvetica" w:hAnsi="Helvetica" w:cs="Helvetica"/>
            <w:bCs/>
            <w:noProof w:val="0"/>
            <w:color w:val="854428"/>
            <w:u w:color="53509A"/>
          </w:rPr>
          <w:t>Free Article</w:t>
        </w:r>
      </w:hyperlink>
    </w:p>
    <w:p w14:paraId="05E7DE2B" w14:textId="77777777" w:rsidR="00C430EC" w:rsidRDefault="00C430EC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B42D7D6" w14:textId="77777777" w:rsidR="00C430EC" w:rsidRDefault="00C430EC" w:rsidP="00C430E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31343842</w:t>
      </w:r>
    </w:p>
    <w:p w14:paraId="4D323867" w14:textId="5CA0C9EA" w:rsidR="00EF01A6" w:rsidRDefault="00EF01A6" w:rsidP="00AD61FF">
      <w:pPr>
        <w:widowControl w:val="0"/>
        <w:autoSpaceDE w:val="0"/>
        <w:autoSpaceDN w:val="0"/>
        <w:adjustRightInd w:val="0"/>
      </w:pPr>
    </w:p>
    <w:p w14:paraId="48211BD1" w14:textId="37FE4C98" w:rsidR="003F6F42" w:rsidRDefault="00C430EC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63.</w:t>
      </w:r>
      <w:r w:rsidR="003F6F42" w:rsidRPr="003F6F42">
        <w:t xml:space="preserve"> </w:t>
      </w:r>
      <w:hyperlink r:id="rId145" w:history="1">
        <w:r w:rsidR="003F6F4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Defects in Trabecular Development Contribute to Left Ventricular Noncompaction.</w:t>
        </w:r>
      </w:hyperlink>
    </w:p>
    <w:p w14:paraId="3934F91E" w14:textId="77777777" w:rsidR="003F6F42" w:rsidRDefault="003F6F42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Choquet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Kelly RG,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Miquerol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4045C5B8" w14:textId="77777777" w:rsidR="003F6F42" w:rsidRDefault="003F6F42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24. doi: 10.1007/s00246-019-02161-9. [Epub ahead of print]</w:t>
      </w:r>
    </w:p>
    <w:p w14:paraId="4FBF0B2B" w14:textId="77777777" w:rsidR="003F6F42" w:rsidRDefault="003F6F42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31342111</w:t>
      </w:r>
    </w:p>
    <w:p w14:paraId="6F1C5CF7" w14:textId="77777777" w:rsidR="003F6F42" w:rsidRDefault="003F6F42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E276299" w14:textId="77777777" w:rsidR="003F6F42" w:rsidRDefault="003F6F42" w:rsidP="003F6F4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31348901</w:t>
      </w:r>
    </w:p>
    <w:p w14:paraId="1F6EFD90" w14:textId="31CD21DC" w:rsidR="00C430EC" w:rsidRDefault="00C430EC" w:rsidP="00AD61FF">
      <w:pPr>
        <w:widowControl w:val="0"/>
        <w:autoSpaceDE w:val="0"/>
        <w:autoSpaceDN w:val="0"/>
        <w:adjustRightInd w:val="0"/>
      </w:pPr>
    </w:p>
    <w:p w14:paraId="24C29350" w14:textId="6D92F156" w:rsidR="00ED06FF" w:rsidRDefault="003F6F42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64.</w:t>
      </w:r>
      <w:r w:rsidR="00ED06FF" w:rsidRPr="00ED06FF">
        <w:t xml:space="preserve"> </w:t>
      </w:r>
      <w:hyperlink r:id="rId147" w:history="1">
        <w:r w:rsidR="00ED06F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Decrease in the frequency of treatment for patent ductus arteriosus after implementation of consensus guidelines: a 15-year experience.</w:t>
        </w:r>
      </w:hyperlink>
    </w:p>
    <w:p w14:paraId="579A28B2" w14:textId="77777777" w:rsidR="00ED06FF" w:rsidRDefault="00ED06FF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Pavageau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Brion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LP, Rosenfeld CR, Brown LS,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Ramaciotti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Burchfield PJ, Jaleel MA.</w:t>
      </w:r>
    </w:p>
    <w:p w14:paraId="50181D30" w14:textId="77777777" w:rsidR="00ED06FF" w:rsidRDefault="00ED06FF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Perinatol. 2019 Jul 23. doi: 10.1038/s41372-019-0432-8. [Epub ahead of print]</w:t>
      </w:r>
    </w:p>
    <w:p w14:paraId="4824A330" w14:textId="77777777" w:rsidR="00ED06FF" w:rsidRDefault="00ED06FF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31337852</w:t>
      </w:r>
    </w:p>
    <w:p w14:paraId="40953FBB" w14:textId="77777777" w:rsidR="00ED06FF" w:rsidRDefault="00ED06FF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8BAB3DD" w14:textId="77777777" w:rsidR="00ED06FF" w:rsidRDefault="00ED06FF" w:rsidP="00ED06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31338559</w:t>
      </w:r>
    </w:p>
    <w:p w14:paraId="2598C911" w14:textId="39415818" w:rsidR="003F6F42" w:rsidRDefault="003F6F42" w:rsidP="00AD61FF">
      <w:pPr>
        <w:widowControl w:val="0"/>
        <w:autoSpaceDE w:val="0"/>
        <w:autoSpaceDN w:val="0"/>
        <w:adjustRightInd w:val="0"/>
      </w:pPr>
    </w:p>
    <w:p w14:paraId="13BF7D34" w14:textId="630A9D5B" w:rsidR="007743BE" w:rsidRDefault="00ED06FF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65.</w:t>
      </w:r>
      <w:r w:rsidR="007743BE" w:rsidRPr="007743BE">
        <w:t xml:space="preserve"> </w:t>
      </w:r>
      <w:hyperlink r:id="rId149" w:history="1">
        <w:r w:rsidR="007743B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Insights into Arch Vessel Development in the Bovine Aortic Arch.</w:t>
        </w:r>
      </w:hyperlink>
    </w:p>
    <w:p w14:paraId="3432ED83" w14:textId="77777777" w:rsidR="007743BE" w:rsidRDefault="007743BE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Meyer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Turek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JW, Froud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Endelman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LA, Cavanaugh NB, Torres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JE, Ashwath R.</w:t>
      </w:r>
    </w:p>
    <w:p w14:paraId="20CE8838" w14:textId="77777777" w:rsidR="007743BE" w:rsidRDefault="007743BE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22. doi: 10.1007/s00246-019-02156-6. [Epub ahead of print]</w:t>
      </w:r>
    </w:p>
    <w:p w14:paraId="2E4C86B7" w14:textId="77777777" w:rsidR="007743BE" w:rsidRDefault="007743BE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31332468</w:t>
      </w:r>
    </w:p>
    <w:p w14:paraId="48D8E110" w14:textId="77777777" w:rsidR="007743BE" w:rsidRDefault="007743BE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33F00B3" w14:textId="77777777" w:rsidR="007743BE" w:rsidRDefault="007743BE" w:rsidP="007743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31328690</w:t>
      </w:r>
    </w:p>
    <w:p w14:paraId="1ADD6145" w14:textId="29438D18" w:rsidR="00ED06FF" w:rsidRDefault="00ED06FF" w:rsidP="00AD61FF">
      <w:pPr>
        <w:widowControl w:val="0"/>
        <w:autoSpaceDE w:val="0"/>
        <w:autoSpaceDN w:val="0"/>
        <w:adjustRightInd w:val="0"/>
      </w:pPr>
    </w:p>
    <w:p w14:paraId="31C2C640" w14:textId="1BE33F3D" w:rsidR="00AF7DBE" w:rsidRDefault="007743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66.</w:t>
      </w:r>
      <w:r w:rsidR="00AF7DBE" w:rsidRPr="00AF7DBE">
        <w:t xml:space="preserve"> </w:t>
      </w:r>
      <w:hyperlink r:id="rId151" w:history="1">
        <w:r w:rsidR="00AF7DB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Acute vasodilator testing: An opportunity to advance the precision care of pulmonary hypertension.</w:t>
        </w:r>
      </w:hyperlink>
    </w:p>
    <w:p w14:paraId="183C471D" w14:textId="77777777" w:rsidR="00AF7DBE" w:rsidRDefault="00AF7D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Cirulis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Jorgensen LO, Day RW.</w:t>
      </w:r>
    </w:p>
    <w:p w14:paraId="5B80F069" w14:textId="77777777" w:rsidR="00AF7DBE" w:rsidRDefault="00AF7D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Respir Med Case Rep. 2019 Jul </w:t>
      </w:r>
      <w:proofErr w:type="gramStart"/>
      <w:r>
        <w:rPr>
          <w:rFonts w:ascii="Helvetica" w:hAnsi="Helvetica" w:cs="Helvetica"/>
          <w:noProof w:val="0"/>
          <w:color w:val="000000"/>
        </w:rPr>
        <w:t>21;28:100911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doi: 10.1016/j.rmcr.2019.100911.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2019.</w:t>
      </w:r>
    </w:p>
    <w:p w14:paraId="7C93D3EB" w14:textId="77777777" w:rsidR="00AF7DBE" w:rsidRDefault="00AF7D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31384547 </w:t>
      </w:r>
      <w:hyperlink r:id="rId152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4E35CE2A" w14:textId="77777777" w:rsidR="00AF7DBE" w:rsidRDefault="00AF7D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132FB67" w14:textId="77777777" w:rsidR="00AF7DBE" w:rsidRDefault="00AF7DBE" w:rsidP="00AF7D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30946015</w:t>
      </w:r>
    </w:p>
    <w:p w14:paraId="1F888DD0" w14:textId="77FDD010" w:rsidR="007743BE" w:rsidRDefault="007743BE" w:rsidP="00AD61FF">
      <w:pPr>
        <w:widowControl w:val="0"/>
        <w:autoSpaceDE w:val="0"/>
        <w:autoSpaceDN w:val="0"/>
        <w:adjustRightInd w:val="0"/>
      </w:pPr>
    </w:p>
    <w:p w14:paraId="3C61BBDD" w14:textId="3B2388AA" w:rsidR="00F333C5" w:rsidRDefault="00AF7DBE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67.</w:t>
      </w:r>
      <w:r w:rsidR="00F333C5" w:rsidRPr="00F333C5">
        <w:t xml:space="preserve"> </w:t>
      </w:r>
      <w:hyperlink r:id="rId154" w:history="1">
        <w:r w:rsidR="00F333C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Direct Oral Anticoagulants: Novel Approach for the Treatment of Thrombosis in </w:t>
        </w:r>
        <w:r w:rsidR="00F333C5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F333C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Patients?</w:t>
        </w:r>
      </w:hyperlink>
    </w:p>
    <w:p w14:paraId="0C70CF13" w14:textId="77777777" w:rsidR="00F333C5" w:rsidRDefault="00F333C5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Mikler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Samoš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Bolek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Škorňová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Stančiaková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Staško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Mokáň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EC4D1CF" w14:textId="77777777" w:rsidR="00F333C5" w:rsidRDefault="00F333C5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bCs/>
          <w:noProof w:val="0"/>
          <w:color w:val="000000"/>
        </w:rPr>
        <w:t>Pediatr Cardiol</w:t>
      </w:r>
      <w:r>
        <w:rPr>
          <w:rFonts w:ascii="Helvetica" w:hAnsi="Helvetica" w:cs="Helvetica"/>
          <w:noProof w:val="0"/>
          <w:color w:val="000000"/>
        </w:rPr>
        <w:t>. 2019 Jul 20. doi: 10.1007/s00246-019-02159-3. [Epub ahead of print] Review.</w:t>
      </w:r>
    </w:p>
    <w:p w14:paraId="3FB1DE19" w14:textId="77777777" w:rsidR="00F333C5" w:rsidRDefault="00F333C5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31327027</w:t>
      </w:r>
    </w:p>
    <w:p w14:paraId="25A22E24" w14:textId="77777777" w:rsidR="00F333C5" w:rsidRDefault="00F333C5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9D0D260" w14:textId="77777777" w:rsidR="00F333C5" w:rsidRDefault="00F333C5" w:rsidP="00F333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31325368</w:t>
      </w:r>
    </w:p>
    <w:p w14:paraId="5F23F766" w14:textId="5D3EA8CA" w:rsidR="00AF7DBE" w:rsidRDefault="00AF7DBE" w:rsidP="00AD61FF">
      <w:pPr>
        <w:widowControl w:val="0"/>
        <w:autoSpaceDE w:val="0"/>
        <w:autoSpaceDN w:val="0"/>
        <w:adjustRightInd w:val="0"/>
      </w:pPr>
    </w:p>
    <w:p w14:paraId="190D7552" w14:textId="7AD586F7" w:rsidR="00B8381A" w:rsidRDefault="00F333C5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68.</w:t>
      </w:r>
      <w:r w:rsidR="00B8381A" w:rsidRPr="00B8381A">
        <w:t xml:space="preserve"> </w:t>
      </w:r>
      <w:hyperlink r:id="rId156" w:history="1">
        <w:r w:rsidR="00B8381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Stem cells: will they cure </w:t>
        </w:r>
        <w:r w:rsidR="00B8381A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B8381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heart failure?</w:t>
        </w:r>
      </w:hyperlink>
    </w:p>
    <w:p w14:paraId="345A84C9" w14:textId="77777777" w:rsidR="00B8381A" w:rsidRDefault="00B8381A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Bernstein D.</w:t>
      </w:r>
    </w:p>
    <w:p w14:paraId="0FA4DD20" w14:textId="77777777" w:rsidR="00B8381A" w:rsidRDefault="00B8381A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Opin Pediatr. 2019 Jul 17. doi: 10.1097/MOP.0000000000000801. [Epub ahead of print]</w:t>
      </w:r>
    </w:p>
    <w:p w14:paraId="42C3E0C1" w14:textId="77777777" w:rsidR="00B8381A" w:rsidRDefault="00B8381A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31335749</w:t>
      </w:r>
    </w:p>
    <w:p w14:paraId="6F921491" w14:textId="77777777" w:rsidR="00B8381A" w:rsidRDefault="00B8381A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22BF151" w14:textId="77777777" w:rsidR="00B8381A" w:rsidRDefault="00B8381A" w:rsidP="00B83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31335747</w:t>
      </w:r>
    </w:p>
    <w:p w14:paraId="47DE2EB7" w14:textId="6CA7AA10" w:rsidR="00F333C5" w:rsidRDefault="00F333C5" w:rsidP="00AD61FF">
      <w:pPr>
        <w:widowControl w:val="0"/>
        <w:autoSpaceDE w:val="0"/>
        <w:autoSpaceDN w:val="0"/>
        <w:adjustRightInd w:val="0"/>
      </w:pPr>
    </w:p>
    <w:p w14:paraId="013EF91C" w14:textId="33D4FDEE" w:rsidR="00E1314D" w:rsidRDefault="00B8381A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69.</w:t>
      </w:r>
      <w:r w:rsidR="00E1314D" w:rsidRPr="00E1314D">
        <w:t xml:space="preserve"> </w:t>
      </w:r>
      <w:hyperlink r:id="rId158" w:history="1">
        <w:r w:rsidR="00E1314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Is Doppler echocardiography useful for estimating left ventricular filling pressures in </w:t>
        </w:r>
        <w:r w:rsidR="00E1314D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E1314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heart transplant recipients?</w:t>
        </w:r>
      </w:hyperlink>
    </w:p>
    <w:p w14:paraId="67E74F42" w14:textId="77777777" w:rsidR="00E1314D" w:rsidRDefault="00E1314D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Lunze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FI, Narciso R, Gauvreau K, Blume ED, Colan SD, Singh TP.</w:t>
      </w:r>
    </w:p>
    <w:p w14:paraId="2FD877A3" w14:textId="77777777" w:rsidR="00E1314D" w:rsidRDefault="00E1314D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2019 Jul </w:t>
      </w:r>
      <w:proofErr w:type="gramStart"/>
      <w:r>
        <w:rPr>
          <w:rFonts w:ascii="Helvetica" w:hAnsi="Helvetica" w:cs="Helvetica"/>
          <w:noProof w:val="0"/>
          <w:color w:val="000000"/>
        </w:rPr>
        <w:t>16:e</w:t>
      </w:r>
      <w:proofErr w:type="gramEnd"/>
      <w:r>
        <w:rPr>
          <w:rFonts w:ascii="Helvetica" w:hAnsi="Helvetica" w:cs="Helvetica"/>
          <w:noProof w:val="0"/>
          <w:color w:val="000000"/>
        </w:rPr>
        <w:t>13543. doi: 10.1111/petr.13543. [Epub ahead of print]</w:t>
      </w:r>
    </w:p>
    <w:p w14:paraId="1E72734C" w14:textId="77777777" w:rsidR="00E1314D" w:rsidRDefault="00E1314D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31313435</w:t>
      </w:r>
    </w:p>
    <w:p w14:paraId="27BDDE3D" w14:textId="77777777" w:rsidR="00E1314D" w:rsidRDefault="00E1314D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A038368" w14:textId="77777777" w:rsidR="00E1314D" w:rsidRDefault="00E1314D" w:rsidP="00E131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31312887</w:t>
      </w:r>
    </w:p>
    <w:p w14:paraId="77341D39" w14:textId="0D1E6270" w:rsidR="00B8381A" w:rsidRDefault="00B8381A" w:rsidP="00AD61FF">
      <w:pPr>
        <w:widowControl w:val="0"/>
        <w:autoSpaceDE w:val="0"/>
        <w:autoSpaceDN w:val="0"/>
        <w:adjustRightInd w:val="0"/>
      </w:pPr>
    </w:p>
    <w:p w14:paraId="1879D870" w14:textId="5BC90588" w:rsidR="00E86B82" w:rsidRDefault="00E1314D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70.</w:t>
      </w:r>
      <w:r w:rsidR="00E86B82" w:rsidRPr="00E86B82">
        <w:t xml:space="preserve"> </w:t>
      </w:r>
      <w:hyperlink r:id="rId160" w:history="1">
        <w:r w:rsidR="00E86B8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Kawasaki disease and immunodeficiencies in children: case reports and literature review.</w:t>
        </w:r>
      </w:hyperlink>
    </w:p>
    <w:p w14:paraId="15710FBD" w14:textId="77777777" w:rsidR="00E86B82" w:rsidRDefault="00E86B82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Rivas-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Larrauri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Aguilar-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Zanela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Castro-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Oteo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Rosales-Hernandez LA, Otero-Mendoza F, López-Herrera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Ordoñez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-Ortega J, Garrido-García M, Yamazaki-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Nakashimada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MA.</w:t>
      </w:r>
    </w:p>
    <w:p w14:paraId="2D759157" w14:textId="77777777" w:rsidR="00E86B82" w:rsidRDefault="00E86B82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Rheumatol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Int. 2019 Jul 16. doi: 10.1007/s00296-019-04382-w. [Epub ahead of print] Review.</w:t>
      </w:r>
    </w:p>
    <w:p w14:paraId="12557B9E" w14:textId="77777777" w:rsidR="00E86B82" w:rsidRDefault="00E86B82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31312887</w:t>
      </w:r>
    </w:p>
    <w:p w14:paraId="74741B09" w14:textId="77777777" w:rsidR="00E86B82" w:rsidRDefault="00E86B82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53E22C7" w14:textId="77777777" w:rsidR="00E86B82" w:rsidRDefault="00E86B82" w:rsidP="00E86B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31267131</w:t>
      </w:r>
    </w:p>
    <w:p w14:paraId="61B32765" w14:textId="49E6190F" w:rsidR="00E1314D" w:rsidRDefault="00E1314D" w:rsidP="00AD61FF">
      <w:pPr>
        <w:widowControl w:val="0"/>
        <w:autoSpaceDE w:val="0"/>
        <w:autoSpaceDN w:val="0"/>
        <w:adjustRightInd w:val="0"/>
      </w:pPr>
    </w:p>
    <w:p w14:paraId="0CE1C768" w14:textId="72302951" w:rsidR="00A31479" w:rsidRDefault="00E86B82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71.</w:t>
      </w:r>
      <w:r w:rsidR="00A31479" w:rsidRPr="00A31479">
        <w:t xml:space="preserve"> </w:t>
      </w:r>
      <w:hyperlink r:id="rId162" w:history="1">
        <w:r w:rsidR="00A3147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Increased extracellular volume in the liver of </w:t>
        </w:r>
        <w:r w:rsidR="00A31479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A3147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Fontan patients.</w:t>
        </w:r>
      </w:hyperlink>
    </w:p>
    <w:p w14:paraId="4CAB9801" w14:textId="77777777" w:rsidR="00A31479" w:rsidRDefault="00A31479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de Lange C, Reichert MJE, Pagano JJ, Seed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CS, Lam CZ, Grosse-Wortmann L.</w:t>
      </w:r>
    </w:p>
    <w:p w14:paraId="6DF3332E" w14:textId="77777777" w:rsidR="00A31479" w:rsidRDefault="00A31479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Cardiovasc Magn Reson. 2019 Jul 15;21(1):39. doi: 10.1186/s12968-019-0545-4.</w:t>
      </w:r>
    </w:p>
    <w:p w14:paraId="25FF5D3B" w14:textId="77777777" w:rsidR="00A31479" w:rsidRDefault="00A31479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31303178 </w:t>
      </w:r>
      <w:hyperlink r:id="rId163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50A85B1A" w14:textId="77777777" w:rsidR="00A31479" w:rsidRDefault="00A31479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5BBD6E6" w14:textId="77777777" w:rsidR="00A31479" w:rsidRDefault="00A31479" w:rsidP="00A314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31302712</w:t>
      </w:r>
    </w:p>
    <w:p w14:paraId="1B5C2872" w14:textId="3CADFA9E" w:rsidR="00E86B82" w:rsidRDefault="00E86B82" w:rsidP="00AD61FF">
      <w:pPr>
        <w:widowControl w:val="0"/>
        <w:autoSpaceDE w:val="0"/>
        <w:autoSpaceDN w:val="0"/>
        <w:adjustRightInd w:val="0"/>
      </w:pPr>
    </w:p>
    <w:p w14:paraId="736355F8" w14:textId="0FC900CC" w:rsidR="0006580F" w:rsidRDefault="00A31479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72.</w:t>
      </w:r>
      <w:r w:rsidR="0006580F" w:rsidRPr="0006580F">
        <w:t xml:space="preserve"> </w:t>
      </w:r>
      <w:hyperlink r:id="rId165" w:history="1">
        <w:r w:rsidR="0006580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Double-orifice mitral valve associated and bicuspid aortic valve: </w:t>
        </w:r>
        <w:proofErr w:type="spellStart"/>
        <w:r w:rsidR="0006580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forme</w:t>
        </w:r>
        <w:proofErr w:type="spellEnd"/>
        <w:r w:rsidR="0006580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fruste of Shone's complex?</w:t>
        </w:r>
      </w:hyperlink>
    </w:p>
    <w:p w14:paraId="44E600F5" w14:textId="77777777" w:rsidR="0006580F" w:rsidRDefault="0006580F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Yang LT, Foley TA, Eidem BW,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Crestanello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Michelena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HI.</w:t>
      </w:r>
    </w:p>
    <w:p w14:paraId="46BF8634" w14:textId="77777777" w:rsidR="0006580F" w:rsidRDefault="0006580F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Heart J Cardiovasc Imaging. 2019 Jul 13. pii: jez195.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ehjci</w:t>
      </w:r>
      <w:proofErr w:type="spellEnd"/>
      <w:r>
        <w:rPr>
          <w:rFonts w:ascii="Helvetica" w:hAnsi="Helvetica" w:cs="Helvetica"/>
          <w:noProof w:val="0"/>
          <w:color w:val="000000"/>
        </w:rPr>
        <w:t>/jez195. [Epub ahead of print] No abstract available.</w:t>
      </w:r>
    </w:p>
    <w:p w14:paraId="3C8C5281" w14:textId="77777777" w:rsidR="0006580F" w:rsidRDefault="0006580F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31302682</w:t>
      </w:r>
    </w:p>
    <w:p w14:paraId="6E4601FE" w14:textId="77777777" w:rsidR="0006580F" w:rsidRDefault="0006580F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EC75308" w14:textId="77777777" w:rsidR="0006580F" w:rsidRDefault="0006580F" w:rsidP="000658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31302680</w:t>
      </w:r>
    </w:p>
    <w:p w14:paraId="79745257" w14:textId="2D305000" w:rsidR="00A31479" w:rsidRDefault="00A31479" w:rsidP="00AD61FF">
      <w:pPr>
        <w:widowControl w:val="0"/>
        <w:autoSpaceDE w:val="0"/>
        <w:autoSpaceDN w:val="0"/>
        <w:adjustRightInd w:val="0"/>
      </w:pPr>
    </w:p>
    <w:p w14:paraId="0CB16C09" w14:textId="77103AC0" w:rsidR="00B335E8" w:rsidRDefault="0006580F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73.</w:t>
      </w:r>
      <w:r w:rsidR="00B335E8" w:rsidRPr="00B335E8">
        <w:t xml:space="preserve"> </w:t>
      </w:r>
      <w:hyperlink r:id="rId167" w:history="1">
        <w:r w:rsidR="00B335E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The clinical value of proposed risk stratification tools in </w:t>
        </w:r>
        <w:r w:rsidR="00B335E8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B335E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pulmonary arterial hypertension.</w:t>
        </w:r>
      </w:hyperlink>
    </w:p>
    <w:p w14:paraId="0D8A4334" w14:textId="77777777" w:rsidR="00B335E8" w:rsidRDefault="00B335E8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Haarman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MG, Douwes JM, Ploegstra MJ, Roofthooft MTR,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Vissia-Kazemier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Hillege HL, Berger RMF.</w:t>
      </w:r>
    </w:p>
    <w:p w14:paraId="0C40E2A2" w14:textId="77777777" w:rsidR="00B335E8" w:rsidRDefault="00B335E8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Respir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Jul 12. doi: 10.1164/rccm.201902-0266LE. [Epub ahead of print] No abstract available.</w:t>
      </w:r>
    </w:p>
    <w:p w14:paraId="304311EE" w14:textId="77777777" w:rsidR="00B335E8" w:rsidRDefault="00B335E8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31298925</w:t>
      </w:r>
    </w:p>
    <w:p w14:paraId="1813B054" w14:textId="77777777" w:rsidR="00B335E8" w:rsidRDefault="00B335E8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6604A53" w14:textId="77777777" w:rsidR="00B335E8" w:rsidRDefault="00B335E8" w:rsidP="00B335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31301000</w:t>
      </w:r>
    </w:p>
    <w:p w14:paraId="3179EB30" w14:textId="44AAC778" w:rsidR="0006580F" w:rsidRDefault="0006580F" w:rsidP="00AD61FF">
      <w:pPr>
        <w:widowControl w:val="0"/>
        <w:autoSpaceDE w:val="0"/>
        <w:autoSpaceDN w:val="0"/>
        <w:adjustRightInd w:val="0"/>
      </w:pPr>
    </w:p>
    <w:p w14:paraId="437FF81F" w14:textId="37B52A0C" w:rsidR="004E58D0" w:rsidRDefault="00B335E8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74.</w:t>
      </w:r>
      <w:r w:rsidR="004E58D0" w:rsidRPr="004E58D0">
        <w:t xml:space="preserve"> </w:t>
      </w:r>
      <w:hyperlink r:id="rId169" w:history="1">
        <w:r w:rsidR="004E58D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Severe heart failure and the need for mechanical circulatory support and heart transplantation in </w:t>
        </w:r>
        <w:r w:rsidR="004E58D0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4E58D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patients with myocarditis: Results from the prospective multicenter registry "MYKKE".</w:t>
        </w:r>
      </w:hyperlink>
    </w:p>
    <w:p w14:paraId="1F5E9F32" w14:textId="77777777" w:rsidR="004E58D0" w:rsidRDefault="004E58D0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Schubert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Opgen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-Rhein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Boehne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Weigelt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Wagner R, Müller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Rentzsch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Zu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Knyphausen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Fischer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Papakostas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Wiegand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Hannes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Reineker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Khalil M, Steinmetz M, Fischer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Pickardt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Klingel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Messroghli DR,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Degener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F; MYKKE consortium.</w:t>
      </w:r>
    </w:p>
    <w:p w14:paraId="0C0E0427" w14:textId="77777777" w:rsidR="004E58D0" w:rsidRDefault="004E58D0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2019 Jul </w:t>
      </w:r>
      <w:proofErr w:type="gramStart"/>
      <w:r>
        <w:rPr>
          <w:rFonts w:ascii="Helvetica" w:hAnsi="Helvetica" w:cs="Helvetica"/>
          <w:noProof w:val="0"/>
          <w:color w:val="000000"/>
        </w:rPr>
        <w:t>11:e</w:t>
      </w:r>
      <w:proofErr w:type="gramEnd"/>
      <w:r>
        <w:rPr>
          <w:rFonts w:ascii="Helvetica" w:hAnsi="Helvetica" w:cs="Helvetica"/>
          <w:noProof w:val="0"/>
          <w:color w:val="000000"/>
        </w:rPr>
        <w:t>13548. doi: 10.1111/petr.13548. [Epub ahead of print]</w:t>
      </w:r>
    </w:p>
    <w:p w14:paraId="10C20E7C" w14:textId="77777777" w:rsidR="004E58D0" w:rsidRDefault="004E58D0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31297930</w:t>
      </w:r>
    </w:p>
    <w:p w14:paraId="7FB25501" w14:textId="77777777" w:rsidR="004E58D0" w:rsidRDefault="004E58D0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773FCC6" w14:textId="77777777" w:rsidR="004E58D0" w:rsidRDefault="004E58D0" w:rsidP="004E58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31302108</w:t>
      </w:r>
    </w:p>
    <w:p w14:paraId="66B319D6" w14:textId="3C1ADA6A" w:rsidR="00B335E8" w:rsidRDefault="00B335E8" w:rsidP="00AD61FF">
      <w:pPr>
        <w:widowControl w:val="0"/>
        <w:autoSpaceDE w:val="0"/>
        <w:autoSpaceDN w:val="0"/>
        <w:adjustRightInd w:val="0"/>
      </w:pPr>
    </w:p>
    <w:p w14:paraId="079D0963" w14:textId="444C7D7B" w:rsidR="00D561BD" w:rsidRDefault="004E58D0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75.</w:t>
      </w:r>
      <w:r w:rsidR="00D561BD" w:rsidRPr="00D561BD">
        <w:t xml:space="preserve"> </w:t>
      </w:r>
      <w:hyperlink r:id="rId171" w:history="1">
        <w:r w:rsidR="00D561B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Giant aortic aneurysm due to fibulin- 4 deficiency: case series.</w:t>
        </w:r>
      </w:hyperlink>
    </w:p>
    <w:p w14:paraId="2E7DE1C6" w14:textId="77777777" w:rsidR="00D561BD" w:rsidRDefault="00D561BD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Sülü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Başpınar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Şahin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DA.</w:t>
      </w:r>
    </w:p>
    <w:p w14:paraId="2E4B355C" w14:textId="77777777" w:rsidR="00D561BD" w:rsidRDefault="00D561BD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Turk </w:t>
      </w:r>
      <w:proofErr w:type="spellStart"/>
      <w:r>
        <w:rPr>
          <w:rFonts w:ascii="Helvetica" w:hAnsi="Helvetica" w:cs="Helvetica"/>
          <w:noProof w:val="0"/>
          <w:color w:val="000000"/>
        </w:rPr>
        <w:t>Pediatri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Ars. 2019 Jul 11;54(2):119-124. doi: 10.5152/TurkPediatriArs.2018.4658.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2019.</w:t>
      </w:r>
    </w:p>
    <w:p w14:paraId="164AC864" w14:textId="77777777" w:rsidR="00D561BD" w:rsidRDefault="00D561BD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31384147 </w:t>
      </w:r>
      <w:hyperlink r:id="rId172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4DF6601F" w14:textId="77777777" w:rsidR="00D561BD" w:rsidRDefault="00D561BD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FD25D26" w14:textId="77777777" w:rsidR="00D561BD" w:rsidRDefault="00D561BD" w:rsidP="00D561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31384144</w:t>
      </w:r>
    </w:p>
    <w:p w14:paraId="6D39D5FE" w14:textId="4576A921" w:rsidR="004E58D0" w:rsidRDefault="004E58D0" w:rsidP="00AD61FF">
      <w:pPr>
        <w:widowControl w:val="0"/>
        <w:autoSpaceDE w:val="0"/>
        <w:autoSpaceDN w:val="0"/>
        <w:adjustRightInd w:val="0"/>
      </w:pPr>
    </w:p>
    <w:p w14:paraId="2985B7AA" w14:textId="23A74248" w:rsidR="00A65AFC" w:rsidRDefault="00D561BD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76.</w:t>
      </w:r>
      <w:r w:rsidR="00A65AFC" w:rsidRPr="00A65AFC">
        <w:t xml:space="preserve"> </w:t>
      </w:r>
      <w:hyperlink r:id="rId174" w:history="1">
        <w:r w:rsidR="00A65AF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 case of right aortic arch with isolated left innominate artery and global cerebral white matter atrophy.</w:t>
        </w:r>
      </w:hyperlink>
    </w:p>
    <w:p w14:paraId="09E3B37A" w14:textId="77777777" w:rsidR="00A65AFC" w:rsidRDefault="00A65AFC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Sun LR,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Gailloud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Chiu JS.</w:t>
      </w:r>
    </w:p>
    <w:p w14:paraId="7F690411" w14:textId="77777777" w:rsidR="00A65AFC" w:rsidRDefault="00A65AFC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Jul 10:1-3. doi: 10.1017/S1047951119001537. [Epub ahead of print]</w:t>
      </w:r>
    </w:p>
    <w:p w14:paraId="7ACDFB94" w14:textId="77777777" w:rsidR="00A65AFC" w:rsidRDefault="00A65AFC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31288876</w:t>
      </w:r>
    </w:p>
    <w:p w14:paraId="4B396343" w14:textId="77777777" w:rsidR="00A65AFC" w:rsidRDefault="00A65AFC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3A1DCF9" w14:textId="77777777" w:rsidR="00A65AFC" w:rsidRDefault="00A65AFC" w:rsidP="00A65A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31292610</w:t>
      </w:r>
    </w:p>
    <w:p w14:paraId="744341D5" w14:textId="62A68784" w:rsidR="00D561BD" w:rsidRDefault="00D561BD" w:rsidP="00AD61FF">
      <w:pPr>
        <w:widowControl w:val="0"/>
        <w:autoSpaceDE w:val="0"/>
        <w:autoSpaceDN w:val="0"/>
        <w:adjustRightInd w:val="0"/>
      </w:pPr>
    </w:p>
    <w:p w14:paraId="70BB4AD7" w14:textId="294A609A" w:rsidR="00DA24FE" w:rsidRDefault="00A65AFC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77.</w:t>
      </w:r>
      <w:r w:rsidR="00DA24FE" w:rsidRPr="00DA24FE">
        <w:t xml:space="preserve"> </w:t>
      </w:r>
      <w:hyperlink r:id="rId176" w:history="1">
        <w:r w:rsidR="00DA24F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Progression of aortic root dilatation and aortic valve regurgitation after the arterial switch operation.</w:t>
        </w:r>
      </w:hyperlink>
    </w:p>
    <w:p w14:paraId="5C32FF68" w14:textId="77777777" w:rsidR="00DA24FE" w:rsidRDefault="00DA24FE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der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Palen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RLF, van der Bom T, Dekker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Tsonaka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Geloven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Kuipers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Konings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Rammeloo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LAJ, Ten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Harkel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Jongbloed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MRM, Koolbergen DR, Mulder BJM, Hazekamp MG, Blom NA.</w:t>
      </w:r>
    </w:p>
    <w:p w14:paraId="2B7D28CD" w14:textId="77777777" w:rsidR="00DA24FE" w:rsidRDefault="00DA24FE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Heart. 2019 Jul 10. pii: heartjnl-2019-315157. doi: 10.1136/heartjnl-2019-315157. [Epub ahead of print]</w:t>
      </w:r>
    </w:p>
    <w:p w14:paraId="7B930926" w14:textId="77777777" w:rsidR="00DA24FE" w:rsidRDefault="00DA24FE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31292191 </w:t>
      </w:r>
      <w:hyperlink r:id="rId177" w:history="1">
        <w:r>
          <w:rPr>
            <w:rStyle w:val="Hyperlink"/>
            <w:rFonts w:ascii="Helvetica" w:hAnsi="Helvetica" w:cs="Helvetica"/>
            <w:bCs/>
            <w:noProof w:val="0"/>
            <w:color w:val="854428"/>
            <w:u w:color="53509A"/>
          </w:rPr>
          <w:t>Free Article</w:t>
        </w:r>
      </w:hyperlink>
    </w:p>
    <w:p w14:paraId="52D2FE59" w14:textId="77777777" w:rsidR="00DA24FE" w:rsidRDefault="00DA24FE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3748CCE" w14:textId="77777777" w:rsidR="00DA24FE" w:rsidRDefault="00DA24FE" w:rsidP="00DA24F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31395365</w:t>
      </w:r>
    </w:p>
    <w:p w14:paraId="29A9B81C" w14:textId="2568BC67" w:rsidR="00A65AFC" w:rsidRDefault="00A65AFC" w:rsidP="00AD61FF">
      <w:pPr>
        <w:widowControl w:val="0"/>
        <w:autoSpaceDE w:val="0"/>
        <w:autoSpaceDN w:val="0"/>
        <w:adjustRightInd w:val="0"/>
      </w:pPr>
    </w:p>
    <w:p w14:paraId="5B6AF8BB" w14:textId="7461991E" w:rsidR="00E04417" w:rsidRDefault="00DA24FE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78.</w:t>
      </w:r>
      <w:r w:rsidR="00E04417" w:rsidRPr="00E04417">
        <w:t xml:space="preserve"> </w:t>
      </w:r>
      <w:hyperlink r:id="rId179" w:history="1">
        <w:r w:rsidR="00E044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Double drainage of pulmonary vein associated with atrial septal defect.</w:t>
        </w:r>
      </w:hyperlink>
    </w:p>
    <w:p w14:paraId="31D50257" w14:textId="77777777" w:rsidR="00E04417" w:rsidRDefault="00E04417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Yılmaz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Ziadinov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Aykan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HH.</w:t>
      </w:r>
    </w:p>
    <w:p w14:paraId="53C7865E" w14:textId="77777777" w:rsidR="00E04417" w:rsidRDefault="00E04417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Jul 9:218492319863600. doi: 10.1177/0218492319863600. [Epub ahead of print] No abstract available.</w:t>
      </w:r>
    </w:p>
    <w:p w14:paraId="287A97EC" w14:textId="77777777" w:rsidR="00E04417" w:rsidRDefault="00E04417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31288550</w:t>
      </w:r>
    </w:p>
    <w:p w14:paraId="0222EF10" w14:textId="77777777" w:rsidR="00E04417" w:rsidRDefault="00E04417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139E061" w14:textId="77777777" w:rsidR="00E04417" w:rsidRDefault="00E04417" w:rsidP="00E044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31287038</w:t>
      </w:r>
    </w:p>
    <w:p w14:paraId="3E1087B2" w14:textId="5F3C075D" w:rsidR="00DA24FE" w:rsidRDefault="00DA24FE" w:rsidP="00AD61FF">
      <w:pPr>
        <w:widowControl w:val="0"/>
        <w:autoSpaceDE w:val="0"/>
        <w:autoSpaceDN w:val="0"/>
        <w:adjustRightInd w:val="0"/>
      </w:pPr>
    </w:p>
    <w:p w14:paraId="2D979976" w14:textId="0BF71CC1" w:rsidR="00155135" w:rsidRDefault="00E04417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79.</w:t>
      </w:r>
      <w:r w:rsidR="00155135" w:rsidRPr="00155135">
        <w:t xml:space="preserve"> </w:t>
      </w:r>
      <w:hyperlink r:id="rId181" w:history="1">
        <w:r w:rsidR="0015513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Persistence of right ventricular dysfunction and altered morphometry in asymptomatic preterm Infants through one year of age: Cardiac phenotype of prematurity.</w:t>
        </w:r>
      </w:hyperlink>
    </w:p>
    <w:p w14:paraId="2BE70189" w14:textId="77777777" w:rsidR="00155135" w:rsidRDefault="00155135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Erickson CT, Patel MD, Choudhry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Bisselou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KS, Sekarski T, Craft M, Li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Khuffash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Hamvas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Kutty S, Singh GK, Levy PT.</w:t>
      </w:r>
    </w:p>
    <w:p w14:paraId="5832AB0D" w14:textId="77777777" w:rsidR="00155135" w:rsidRDefault="00155135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Jul 9:1-9. doi: 10.1017/S1047951119001161. [Epub ahead of print]</w:t>
      </w:r>
    </w:p>
    <w:p w14:paraId="2AD8FA19" w14:textId="77777777" w:rsidR="00155135" w:rsidRDefault="00155135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31287038</w:t>
      </w:r>
    </w:p>
    <w:p w14:paraId="60FF6BE5" w14:textId="77777777" w:rsidR="00155135" w:rsidRDefault="00155135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1DB0FBA" w14:textId="77777777" w:rsidR="00155135" w:rsidRDefault="00155135" w:rsidP="001551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31338355</w:t>
      </w:r>
    </w:p>
    <w:p w14:paraId="1CF3512E" w14:textId="2216C4D9" w:rsidR="00E04417" w:rsidRDefault="00E04417" w:rsidP="00AD61FF">
      <w:pPr>
        <w:widowControl w:val="0"/>
        <w:autoSpaceDE w:val="0"/>
        <w:autoSpaceDN w:val="0"/>
        <w:adjustRightInd w:val="0"/>
      </w:pPr>
    </w:p>
    <w:p w14:paraId="2AD0AC3B" w14:textId="15B89647" w:rsidR="00BF5C07" w:rsidRDefault="00155135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80.</w:t>
      </w:r>
      <w:r w:rsidR="00BF5C07" w:rsidRPr="00BF5C07">
        <w:t xml:space="preserve"> </w:t>
      </w:r>
      <w:hyperlink r:id="rId183" w:history="1">
        <w:r w:rsidR="00BF5C0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Clinical Course, Management, and Outcomes of </w:t>
        </w:r>
        <w:r w:rsidR="00BF5C07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BF5C0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Takayasu Arteritis Initially Presenting with Hypertension: a 16-year overview.</w:t>
        </w:r>
      </w:hyperlink>
    </w:p>
    <w:p w14:paraId="226C1346" w14:textId="77777777" w:rsidR="00BF5C07" w:rsidRDefault="00BF5C07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Fan L, Zhang H, Cai J, Yang L, Wei D, Yu J, Fan J, Song L, Ma W, Lou Y.</w:t>
      </w:r>
    </w:p>
    <w:p w14:paraId="272C34FB" w14:textId="77777777" w:rsidR="00BF5C07" w:rsidRDefault="00BF5C07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</w:t>
      </w:r>
      <w:proofErr w:type="spellStart"/>
      <w:r>
        <w:rPr>
          <w:rFonts w:ascii="Helvetica" w:hAnsi="Helvetica" w:cs="Helvetica"/>
          <w:noProof w:val="0"/>
          <w:color w:val="000000"/>
        </w:rPr>
        <w:t>Hypertens</w:t>
      </w:r>
      <w:proofErr w:type="spellEnd"/>
      <w:r>
        <w:rPr>
          <w:rFonts w:ascii="Helvetica" w:hAnsi="Helvetica" w:cs="Helvetica"/>
          <w:noProof w:val="0"/>
          <w:color w:val="000000"/>
        </w:rPr>
        <w:t>. 2019 Jul 5. pii: hpz103.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ajh</w:t>
      </w:r>
      <w:proofErr w:type="spellEnd"/>
      <w:r>
        <w:rPr>
          <w:rFonts w:ascii="Helvetica" w:hAnsi="Helvetica" w:cs="Helvetica"/>
          <w:noProof w:val="0"/>
          <w:color w:val="000000"/>
        </w:rPr>
        <w:t>/hpz103. [Epub ahead of print]</w:t>
      </w:r>
    </w:p>
    <w:p w14:paraId="65F93EC6" w14:textId="77777777" w:rsidR="00BF5C07" w:rsidRDefault="00BF5C07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31278892</w:t>
      </w:r>
    </w:p>
    <w:p w14:paraId="25EA179C" w14:textId="77777777" w:rsidR="00BF5C07" w:rsidRDefault="00BF5C07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09881CF" w14:textId="77777777" w:rsidR="00BF5C07" w:rsidRDefault="00BF5C07" w:rsidP="00BF5C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31277592</w:t>
      </w:r>
    </w:p>
    <w:p w14:paraId="5E8A7D2A" w14:textId="6569DE7C" w:rsidR="00155135" w:rsidRDefault="00155135" w:rsidP="00AD61FF">
      <w:pPr>
        <w:widowControl w:val="0"/>
        <w:autoSpaceDE w:val="0"/>
        <w:autoSpaceDN w:val="0"/>
        <w:adjustRightInd w:val="0"/>
      </w:pPr>
    </w:p>
    <w:p w14:paraId="31088911" w14:textId="0EC24612" w:rsidR="000A3AC0" w:rsidRDefault="00BF5C07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81.</w:t>
      </w:r>
      <w:r w:rsidR="000A3AC0" w:rsidRPr="000A3AC0">
        <w:t xml:space="preserve"> </w:t>
      </w:r>
      <w:hyperlink r:id="rId185" w:history="1">
        <w:r w:rsidR="000A3AC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The morphogenesis and associated anomalous pulmonary venous drainage in sinus venosus defect.</w:t>
        </w:r>
      </w:hyperlink>
    </w:p>
    <w:p w14:paraId="2F7F3056" w14:textId="77777777" w:rsidR="000A3AC0" w:rsidRDefault="000A3AC0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Hsu HM, Chang YT,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WJ, Chu JJ, Chang YS, Hwang MS.</w:t>
      </w:r>
    </w:p>
    <w:p w14:paraId="3D6E20F1" w14:textId="77777777" w:rsidR="000A3AC0" w:rsidRDefault="000A3AC0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Neonatol</w:t>
      </w:r>
      <w:proofErr w:type="spellEnd"/>
      <w:r>
        <w:rPr>
          <w:rFonts w:ascii="Helvetica" w:hAnsi="Helvetica" w:cs="Helvetica"/>
          <w:noProof w:val="0"/>
          <w:color w:val="000000"/>
        </w:rPr>
        <w:t>. 2019 Jul 4. pii: S1875-9572(18)30150-5. doi: 10.1016/j.pedneo.2019.06.013. [Epub ahead of print]</w:t>
      </w:r>
    </w:p>
    <w:p w14:paraId="44F2A540" w14:textId="77777777" w:rsidR="000A3AC0" w:rsidRDefault="000A3AC0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31362863</w:t>
      </w:r>
    </w:p>
    <w:p w14:paraId="2BBA7114" w14:textId="77777777" w:rsidR="000A3AC0" w:rsidRDefault="000A3AC0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A90C42A" w14:textId="77777777" w:rsidR="000A3AC0" w:rsidRDefault="000A3AC0" w:rsidP="000A3A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31268349</w:t>
      </w:r>
    </w:p>
    <w:p w14:paraId="298919D5" w14:textId="4E06C69A" w:rsidR="00BF5C07" w:rsidRDefault="00BF5C07" w:rsidP="00AD61FF">
      <w:pPr>
        <w:widowControl w:val="0"/>
        <w:autoSpaceDE w:val="0"/>
        <w:autoSpaceDN w:val="0"/>
        <w:adjustRightInd w:val="0"/>
      </w:pPr>
    </w:p>
    <w:p w14:paraId="2F080088" w14:textId="732E0766" w:rsidR="00802FA3" w:rsidRDefault="000A3AC0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82.</w:t>
      </w:r>
      <w:r w:rsidR="00802FA3" w:rsidRPr="00802FA3">
        <w:t xml:space="preserve"> </w:t>
      </w:r>
      <w:hyperlink r:id="rId187" w:history="1">
        <w:r w:rsidR="00802FA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Pulmonary arteriovenous malformations in a patient with single ventricle and </w:t>
        </w:r>
        <w:proofErr w:type="spellStart"/>
        <w:r w:rsidR="00802FA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polysplenia</w:t>
        </w:r>
        <w:proofErr w:type="spellEnd"/>
        <w:r w:rsidR="00802FA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syndrome.</w:t>
        </w:r>
      </w:hyperlink>
    </w:p>
    <w:p w14:paraId="6109272A" w14:textId="77777777" w:rsidR="00802FA3" w:rsidRDefault="00802FA3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Sakaki S, Hayashi T, Ono H.</w:t>
      </w:r>
    </w:p>
    <w:p w14:paraId="37305438" w14:textId="77777777" w:rsidR="00802FA3" w:rsidRDefault="00802FA3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BMJ Case Rep. 2019 Jul 2;12(7). pii: e229491. doi: 10.1136/bcr-2019-229491.</w:t>
      </w:r>
    </w:p>
    <w:p w14:paraId="541BB9A4" w14:textId="77777777" w:rsidR="00802FA3" w:rsidRDefault="00802FA3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31270088</w:t>
      </w:r>
    </w:p>
    <w:p w14:paraId="46ADA57D" w14:textId="77777777" w:rsidR="00802FA3" w:rsidRDefault="00802FA3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EB28F3E" w14:textId="77777777" w:rsidR="00802FA3" w:rsidRDefault="00802FA3" w:rsidP="00802F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31269439</w:t>
      </w:r>
    </w:p>
    <w:p w14:paraId="74FDE645" w14:textId="47DED801" w:rsidR="000A3AC0" w:rsidRDefault="000A3AC0" w:rsidP="00AD61FF">
      <w:pPr>
        <w:widowControl w:val="0"/>
        <w:autoSpaceDE w:val="0"/>
        <w:autoSpaceDN w:val="0"/>
        <w:adjustRightInd w:val="0"/>
      </w:pPr>
    </w:p>
    <w:p w14:paraId="13602582" w14:textId="2EDDC396" w:rsidR="00A47B5E" w:rsidRDefault="00802FA3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83.</w:t>
      </w:r>
      <w:r w:rsidR="00A47B5E" w:rsidRPr="00A47B5E">
        <w:t xml:space="preserve"> </w:t>
      </w:r>
      <w:hyperlink r:id="rId189" w:history="1">
        <w:r w:rsidR="00A47B5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Cardiomyopathy in Children: Classification and Diagnosis: A Scientific Statement From the American Heart Association.</w:t>
        </w:r>
      </w:hyperlink>
    </w:p>
    <w:p w14:paraId="6A8BB894" w14:textId="77777777" w:rsidR="00A47B5E" w:rsidRDefault="00A47B5E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Lipshultz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Law YM, Asante-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Korang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Austin ED,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Everitt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MD, Hsu DT, Lin KY, Price JF, Wilkinson JD, Colan SD.</w:t>
      </w:r>
    </w:p>
    <w:p w14:paraId="0D34E321" w14:textId="77777777" w:rsidR="00A47B5E" w:rsidRDefault="00A47B5E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Circulation. 2019 Jul 2;140(1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9-e68. doi: 10.1161/CIR.0000000000000682. Epub 2019 May 28.</w:t>
      </w:r>
    </w:p>
    <w:p w14:paraId="40FA28E7" w14:textId="77777777" w:rsidR="00A47B5E" w:rsidRDefault="00A47B5E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31132865</w:t>
      </w:r>
    </w:p>
    <w:p w14:paraId="57FFFD6F" w14:textId="77777777" w:rsidR="00A47B5E" w:rsidRDefault="00A47B5E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2AA6B29" w14:textId="77777777" w:rsidR="00A47B5E" w:rsidRDefault="00A47B5E" w:rsidP="00A47B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31266355</w:t>
      </w:r>
    </w:p>
    <w:p w14:paraId="4B117342" w14:textId="0CA5141B" w:rsidR="00802FA3" w:rsidRDefault="00802FA3" w:rsidP="00AD61FF">
      <w:pPr>
        <w:widowControl w:val="0"/>
        <w:autoSpaceDE w:val="0"/>
        <w:autoSpaceDN w:val="0"/>
        <w:adjustRightInd w:val="0"/>
      </w:pPr>
    </w:p>
    <w:p w14:paraId="2E993ACD" w14:textId="5B3776FE" w:rsidR="00751159" w:rsidRDefault="00A47B5E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84.</w:t>
      </w:r>
      <w:r w:rsidR="00751159" w:rsidRPr="00751159">
        <w:t xml:space="preserve"> </w:t>
      </w:r>
      <w:hyperlink r:id="rId191" w:history="1">
        <w:r w:rsidR="0075115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Real-World Outcomes with </w:t>
        </w:r>
        <w:proofErr w:type="spellStart"/>
        <w:r w:rsidR="0075115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Lomitapide</w:t>
        </w:r>
        <w:proofErr w:type="spellEnd"/>
        <w:r w:rsidR="0075115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Use in Paediatric Patients with Homozygous Familial </w:t>
        </w:r>
        <w:proofErr w:type="spellStart"/>
        <w:r w:rsidR="0075115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Hypercholesterolaemia</w:t>
        </w:r>
        <w:proofErr w:type="spellEnd"/>
        <w:r w:rsidR="0075115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.</w:t>
        </w:r>
      </w:hyperlink>
    </w:p>
    <w:p w14:paraId="4771878A" w14:textId="77777777" w:rsidR="00751159" w:rsidRDefault="00751159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Ben-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Omran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Masana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Kolovou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Ariceta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Nóvoa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FJ, Lund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Bogsrud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Araujo M, Hussein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Ibarretxe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Sanchez-Hernández RM, Santos RD.</w:t>
      </w:r>
    </w:p>
    <w:p w14:paraId="69699465" w14:textId="77777777" w:rsidR="00751159" w:rsidRDefault="00751159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Adv Ther. 2019 Jul;36(7):1786-1811. doi: 10.1007/s12325-019-00985-8. Epub 2019 May 17.</w:t>
      </w:r>
    </w:p>
    <w:p w14:paraId="126EC9AD" w14:textId="77777777" w:rsidR="00751159" w:rsidRDefault="00751159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31102204</w:t>
      </w:r>
    </w:p>
    <w:p w14:paraId="3F3BA34D" w14:textId="77777777" w:rsidR="00751159" w:rsidRDefault="00751159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DF49650" w14:textId="77777777" w:rsidR="00751159" w:rsidRDefault="00751159" w:rsidP="007511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31071505</w:t>
      </w:r>
    </w:p>
    <w:p w14:paraId="340115A5" w14:textId="79DCD8E5" w:rsidR="00A47B5E" w:rsidRDefault="00A47B5E" w:rsidP="00AD61FF">
      <w:pPr>
        <w:widowControl w:val="0"/>
        <w:autoSpaceDE w:val="0"/>
        <w:autoSpaceDN w:val="0"/>
        <w:adjustRightInd w:val="0"/>
      </w:pPr>
    </w:p>
    <w:p w14:paraId="4D3926BF" w14:textId="4487E8B7" w:rsidR="00B5530C" w:rsidRDefault="00751159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85.</w:t>
      </w:r>
      <w:r w:rsidR="00B5530C" w:rsidRPr="00B5530C">
        <w:t xml:space="preserve"> </w:t>
      </w:r>
      <w:hyperlink r:id="rId193" w:history="1">
        <w:r w:rsidR="00B5530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Right ventricular function in patients with pulmonary regurgitation with versus without tetralogy of Fallot.</w:t>
        </w:r>
      </w:hyperlink>
    </w:p>
    <w:p w14:paraId="249058D6" w14:textId="77777777" w:rsidR="00B5530C" w:rsidRDefault="00B5530C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Larios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Dragulescu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Mertens L, Grosse-Wortmann L, Friedberg MK.</w:t>
      </w:r>
    </w:p>
    <w:p w14:paraId="50ACCF5A" w14:textId="77777777" w:rsidR="00B5530C" w:rsidRDefault="00B5530C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Heart J. 2019 </w:t>
      </w:r>
      <w:proofErr w:type="gramStart"/>
      <w:r>
        <w:rPr>
          <w:rFonts w:ascii="Helvetica" w:hAnsi="Helvetica" w:cs="Helvetica"/>
          <w:noProof w:val="0"/>
          <w:color w:val="000000"/>
        </w:rPr>
        <w:t>Jul;213:8</w:t>
      </w:r>
      <w:proofErr w:type="gramEnd"/>
      <w:r>
        <w:rPr>
          <w:rFonts w:ascii="Helvetica" w:hAnsi="Helvetica" w:cs="Helvetica"/>
          <w:noProof w:val="0"/>
          <w:color w:val="000000"/>
        </w:rPr>
        <w:t>-17. doi: 10.1016/j.ahj.2019.03.012. Epub 2019 Apr 8.</w:t>
      </w:r>
    </w:p>
    <w:p w14:paraId="109B7FB9" w14:textId="77777777" w:rsidR="00B5530C" w:rsidRDefault="00B5530C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31071505</w:t>
      </w:r>
    </w:p>
    <w:p w14:paraId="387F8F62" w14:textId="77777777" w:rsidR="00B5530C" w:rsidRDefault="00B5530C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0AC7EC4" w14:textId="77777777" w:rsidR="00B5530C" w:rsidRDefault="00B5530C" w:rsidP="00B55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31030969</w:t>
      </w:r>
    </w:p>
    <w:p w14:paraId="2879B53D" w14:textId="2CF78135" w:rsidR="00751159" w:rsidRDefault="00751159" w:rsidP="00AD61FF">
      <w:pPr>
        <w:widowControl w:val="0"/>
        <w:autoSpaceDE w:val="0"/>
        <w:autoSpaceDN w:val="0"/>
        <w:adjustRightInd w:val="0"/>
      </w:pPr>
    </w:p>
    <w:p w14:paraId="671F7958" w14:textId="0789B597" w:rsidR="00BF3FFF" w:rsidRDefault="00B5530C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86.</w:t>
      </w:r>
      <w:r w:rsidR="00BF3FFF" w:rsidRPr="00BF3FFF">
        <w:t xml:space="preserve"> </w:t>
      </w:r>
      <w:hyperlink r:id="rId195" w:history="1">
        <w:r w:rsidR="00BF3FF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Risk factors associated with the development of double-inlet </w:t>
        </w:r>
        <w:r w:rsidR="00BF3FF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lastRenderedPageBreak/>
          <w:t>ventricle congenital heart disease.</w:t>
        </w:r>
      </w:hyperlink>
    </w:p>
    <w:p w14:paraId="3D7F0075" w14:textId="77777777" w:rsidR="00BF3FFF" w:rsidRDefault="00BF3FFF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Paige SL, Yang W, Priest JR,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Botto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LD, Shaw GM, Collins RT 2nd; National Birth Defects Prevention Study.</w:t>
      </w:r>
    </w:p>
    <w:p w14:paraId="4C415A07" w14:textId="77777777" w:rsidR="00BF3FFF" w:rsidRDefault="00BF3FFF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Birth Defects Res. 2019 Jul 1;111(11):640-648. doi: 10.1002/bdr2.1501. Epub 2019 Mar 28.</w:t>
      </w:r>
    </w:p>
    <w:p w14:paraId="02278A00" w14:textId="77777777" w:rsidR="00BF3FFF" w:rsidRDefault="00BF3FFF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30920163</w:t>
      </w:r>
    </w:p>
    <w:p w14:paraId="41E5D21B" w14:textId="77777777" w:rsidR="00BF3FFF" w:rsidRDefault="00BF3FFF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8BA20D1" w14:textId="77777777" w:rsidR="00BF3FFF" w:rsidRDefault="00BF3FFF" w:rsidP="00BF3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31157681</w:t>
      </w:r>
    </w:p>
    <w:p w14:paraId="2E24A818" w14:textId="49081628" w:rsidR="00B5530C" w:rsidRDefault="00B5530C" w:rsidP="00AD61FF">
      <w:pPr>
        <w:widowControl w:val="0"/>
        <w:autoSpaceDE w:val="0"/>
        <w:autoSpaceDN w:val="0"/>
        <w:adjustRightInd w:val="0"/>
      </w:pPr>
    </w:p>
    <w:p w14:paraId="644B1B71" w14:textId="24A41153" w:rsidR="00A7764A" w:rsidRDefault="00BF3FFF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87.</w:t>
      </w:r>
      <w:r w:rsidR="00A7764A" w:rsidRPr="00A7764A">
        <w:t xml:space="preserve"> </w:t>
      </w:r>
      <w:hyperlink r:id="rId197" w:history="1">
        <w:r w:rsidR="00A7764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Normal </w:t>
        </w:r>
        <w:r w:rsidR="00A7764A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A7764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Values of the Subcostal Tricuspid Annular Plane Systolic Excursion (S-TAPSE) and Its Value in </w:t>
        </w:r>
        <w:r w:rsidR="00A7764A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A7764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Pulmonary Hypertension.</w:t>
        </w:r>
      </w:hyperlink>
    </w:p>
    <w:p w14:paraId="3068A082" w14:textId="77777777" w:rsidR="00A7764A" w:rsidRDefault="00A7764A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Kurath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-Koller S, Avian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Cantinotti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Burmas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Grangl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Schweintzger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Gamillscheg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Koestenberger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38E268A1" w14:textId="77777777" w:rsidR="00A7764A" w:rsidRDefault="00A7764A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Can J Cardiol. 2019 Jul;35(7):899-906. doi: 10.1016/j.cjca.2019.01.019. Epub 2019 Feb 2.</w:t>
      </w:r>
    </w:p>
    <w:p w14:paraId="60D4B450" w14:textId="77777777" w:rsidR="00A7764A" w:rsidRDefault="00A7764A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31292089</w:t>
      </w:r>
    </w:p>
    <w:p w14:paraId="5B165A5F" w14:textId="77777777" w:rsidR="00A7764A" w:rsidRDefault="00A7764A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395CB47" w14:textId="77777777" w:rsidR="00A7764A" w:rsidRDefault="00A7764A" w:rsidP="00A776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31257569</w:t>
      </w:r>
    </w:p>
    <w:p w14:paraId="5646CE21" w14:textId="45396F46" w:rsidR="00BF3FFF" w:rsidRDefault="00BF3FFF" w:rsidP="00AD61FF">
      <w:pPr>
        <w:widowControl w:val="0"/>
        <w:autoSpaceDE w:val="0"/>
        <w:autoSpaceDN w:val="0"/>
        <w:adjustRightInd w:val="0"/>
      </w:pPr>
    </w:p>
    <w:p w14:paraId="23230BEB" w14:textId="4E974AA5" w:rsidR="00A61F2F" w:rsidRDefault="00A7764A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88.</w:t>
      </w:r>
      <w:r w:rsidR="00A61F2F" w:rsidRPr="00A61F2F">
        <w:t xml:space="preserve"> </w:t>
      </w:r>
      <w:hyperlink r:id="rId199" w:history="1">
        <w:r w:rsidR="00A61F2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Relationship between pulmonary artery acceleration time and pulmonary artery pressures in infants.</w:t>
        </w:r>
      </w:hyperlink>
    </w:p>
    <w:p w14:paraId="128D0C18" w14:textId="77777777" w:rsidR="00A61F2F" w:rsidRDefault="00A61F2F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Gaulton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Mercer-Rosa LM, Glatz AC, Jensen EA, Capone V, Scott C, Appel SM, Stoller JZ, Fraga MV.</w:t>
      </w:r>
    </w:p>
    <w:p w14:paraId="4815A067" w14:textId="77777777" w:rsidR="00A61F2F" w:rsidRDefault="00A61F2F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Jul 1. doi: 10.1111/echo.14430. [Epub ahead of print]</w:t>
      </w:r>
    </w:p>
    <w:p w14:paraId="00B7654A" w14:textId="77777777" w:rsidR="00A61F2F" w:rsidRDefault="00A61F2F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31260138</w:t>
      </w:r>
    </w:p>
    <w:p w14:paraId="16B58181" w14:textId="77777777" w:rsidR="00A61F2F" w:rsidRDefault="00A61F2F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C35FF7D" w14:textId="77777777" w:rsidR="00A61F2F" w:rsidRDefault="00A61F2F" w:rsidP="00A61F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31237036</w:t>
      </w:r>
    </w:p>
    <w:p w14:paraId="476EAD44" w14:textId="1D177136" w:rsidR="00A7764A" w:rsidRDefault="00A7764A" w:rsidP="00AD61FF">
      <w:pPr>
        <w:widowControl w:val="0"/>
        <w:autoSpaceDE w:val="0"/>
        <w:autoSpaceDN w:val="0"/>
        <w:adjustRightInd w:val="0"/>
      </w:pPr>
    </w:p>
    <w:p w14:paraId="3B4A0A38" w14:textId="710EA7BE" w:rsidR="003D7F9B" w:rsidRDefault="00A61F2F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89.</w:t>
      </w:r>
      <w:r w:rsidR="003D7F9B" w:rsidRPr="003D7F9B">
        <w:t xml:space="preserve"> </w:t>
      </w:r>
      <w:hyperlink r:id="rId201" w:history="1">
        <w:r w:rsidR="003D7F9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 case report on endarteritis in a child with coarctation of aorta.</w:t>
        </w:r>
      </w:hyperlink>
    </w:p>
    <w:p w14:paraId="2276D732" w14:textId="77777777" w:rsidR="003D7F9B" w:rsidRDefault="003D7F9B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Gnanam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Bartelds B, van Leeuwen WJ,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Frohn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-Mulder IM, Koopman LP.</w:t>
      </w:r>
    </w:p>
    <w:p w14:paraId="442A4C44" w14:textId="77777777" w:rsidR="003D7F9B" w:rsidRDefault="003D7F9B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Jul;36(7):1427-1430. doi: 10.1111/echo.14418. Epub 2019 Jun 25.</w:t>
      </w:r>
    </w:p>
    <w:p w14:paraId="25BCA1E6" w14:textId="77777777" w:rsidR="003D7F9B" w:rsidRDefault="003D7F9B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31237036</w:t>
      </w:r>
    </w:p>
    <w:p w14:paraId="509BBC2F" w14:textId="77777777" w:rsidR="003D7F9B" w:rsidRDefault="003D7F9B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18F49CB" w14:textId="77777777" w:rsidR="003D7F9B" w:rsidRDefault="003D7F9B" w:rsidP="003D7F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31215692</w:t>
      </w:r>
    </w:p>
    <w:p w14:paraId="275EF338" w14:textId="5A460A4D" w:rsidR="00A61F2F" w:rsidRDefault="00A61F2F" w:rsidP="00AD61FF">
      <w:pPr>
        <w:widowControl w:val="0"/>
        <w:autoSpaceDE w:val="0"/>
        <w:autoSpaceDN w:val="0"/>
        <w:adjustRightInd w:val="0"/>
      </w:pPr>
    </w:p>
    <w:p w14:paraId="173B8A41" w14:textId="6B0B6D21" w:rsidR="009D4948" w:rsidRDefault="003D7F9B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90.</w:t>
      </w:r>
      <w:r w:rsidR="009D4948" w:rsidRPr="009D4948">
        <w:t xml:space="preserve"> </w:t>
      </w:r>
      <w:hyperlink r:id="rId203" w:history="1">
        <w:r w:rsidR="009D49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Native valve endocarditis due to Candida albicans in two children: Two new case reports.</w:t>
        </w:r>
      </w:hyperlink>
    </w:p>
    <w:p w14:paraId="62339BDB" w14:textId="77777777" w:rsidR="009D4948" w:rsidRDefault="009D4948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Bal ZS, Dogan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Umit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Levent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Hilmioglu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Ozkinay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Kurugol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Z.</w:t>
      </w:r>
    </w:p>
    <w:p w14:paraId="70EEFBE5" w14:textId="77777777" w:rsidR="009D4948" w:rsidRDefault="009D4948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Jul;36(7):1401-1404. doi: 10.1111/echo.14406. Epub 2019 Jun 19.</w:t>
      </w:r>
    </w:p>
    <w:p w14:paraId="1B426A25" w14:textId="77777777" w:rsidR="009D4948" w:rsidRDefault="009D4948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31215692</w:t>
      </w:r>
    </w:p>
    <w:p w14:paraId="5DEEBAEC" w14:textId="77777777" w:rsidR="009D4948" w:rsidRDefault="009D4948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A85D364" w14:textId="77777777" w:rsidR="009D4948" w:rsidRDefault="009D4948" w:rsidP="009D49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31184776</w:t>
      </w:r>
    </w:p>
    <w:p w14:paraId="4C060F1A" w14:textId="306687F8" w:rsidR="003D7F9B" w:rsidRDefault="003D7F9B" w:rsidP="00AD61FF">
      <w:pPr>
        <w:widowControl w:val="0"/>
        <w:autoSpaceDE w:val="0"/>
        <w:autoSpaceDN w:val="0"/>
        <w:adjustRightInd w:val="0"/>
      </w:pPr>
    </w:p>
    <w:p w14:paraId="0A7063B7" w14:textId="3769BC81" w:rsidR="00097E19" w:rsidRDefault="009D4948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91.</w:t>
      </w:r>
      <w:r w:rsidR="00097E19" w:rsidRPr="00097E19">
        <w:t xml:space="preserve"> </w:t>
      </w:r>
      <w:hyperlink r:id="rId205" w:history="1">
        <w:r w:rsidR="00097E1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Confirmation of the role of pathogenic SMAD6 variants in bicuspid aortic valve-related </w:t>
        </w:r>
        <w:proofErr w:type="spellStart"/>
        <w:r w:rsidR="00097E1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aortopathy</w:t>
        </w:r>
        <w:proofErr w:type="spellEnd"/>
        <w:r w:rsidR="00097E1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.</w:t>
        </w:r>
      </w:hyperlink>
    </w:p>
    <w:p w14:paraId="14AE08CC" w14:textId="77777777" w:rsidR="00097E19" w:rsidRDefault="00097E19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Luyckx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MacCarrick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Kempers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Meester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Geryl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Rombouts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Peeters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Claes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Boeckx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Sakalihasan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Jacquinet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Hoischen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Vandeweyer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Van Lent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Saenen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Craenenbroeck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Timmermans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Duijnhouwer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Dietz H,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Loeys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Verstraeten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3943F1E" w14:textId="77777777" w:rsidR="00097E19" w:rsidRDefault="00097E19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Hum Genet. 2019 Jul;27(7):1044-1053. doi: 10.1038/s41431-019-0363-z. Epub 2019 Feb 22.</w:t>
      </w:r>
    </w:p>
    <w:p w14:paraId="194646E8" w14:textId="77777777" w:rsidR="00097E19" w:rsidRDefault="00097E19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30796334</w:t>
      </w:r>
    </w:p>
    <w:p w14:paraId="381AE010" w14:textId="77777777" w:rsidR="00097E19" w:rsidRDefault="00097E19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A129EF9" w14:textId="77777777" w:rsidR="00097E19" w:rsidRDefault="00097E19" w:rsidP="00097E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31134320</w:t>
      </w:r>
    </w:p>
    <w:p w14:paraId="687B0E08" w14:textId="6E71790D" w:rsidR="009D4948" w:rsidRDefault="009D4948" w:rsidP="00AD61FF">
      <w:pPr>
        <w:widowControl w:val="0"/>
        <w:autoSpaceDE w:val="0"/>
        <w:autoSpaceDN w:val="0"/>
        <w:adjustRightInd w:val="0"/>
      </w:pPr>
    </w:p>
    <w:p w14:paraId="19B13F8A" w14:textId="16B1CE30" w:rsidR="0032267B" w:rsidRDefault="00097E19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92.</w:t>
      </w:r>
      <w:r w:rsidR="0032267B" w:rsidRPr="0032267B">
        <w:t xml:space="preserve"> </w:t>
      </w:r>
      <w:hyperlink r:id="rId207" w:history="1">
        <w:r w:rsidR="0032267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Liver disease secondary to congenital heart disease in children.</w:t>
        </w:r>
      </w:hyperlink>
    </w:p>
    <w:p w14:paraId="3FDF565E" w14:textId="77777777" w:rsidR="0032267B" w:rsidRDefault="0032267B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Komatsu H, Inui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Kishiki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Kawai H, Yoshio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Osawa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Kanto T, Fujisawa T.</w:t>
      </w:r>
    </w:p>
    <w:p w14:paraId="760127B1" w14:textId="77777777" w:rsidR="0032267B" w:rsidRDefault="0032267B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Expert Rev Gastroenterol </w:t>
      </w:r>
      <w:proofErr w:type="spellStart"/>
      <w:r>
        <w:rPr>
          <w:rFonts w:ascii="Helvetica" w:hAnsi="Helvetica" w:cs="Helvetica"/>
          <w:noProof w:val="0"/>
          <w:color w:val="000000"/>
        </w:rPr>
        <w:t>Hepatol</w:t>
      </w:r>
      <w:proofErr w:type="spellEnd"/>
      <w:r>
        <w:rPr>
          <w:rFonts w:ascii="Helvetica" w:hAnsi="Helvetica" w:cs="Helvetica"/>
          <w:noProof w:val="0"/>
          <w:color w:val="000000"/>
        </w:rPr>
        <w:t>. 2019 Jul;13(7):651-666. doi: 10.1080/17474124.2019.1621746. Epub 2019 May 26.</w:t>
      </w:r>
    </w:p>
    <w:p w14:paraId="255C9F73" w14:textId="77777777" w:rsidR="0032267B" w:rsidRDefault="0032267B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31131680</w:t>
      </w:r>
    </w:p>
    <w:p w14:paraId="6D5DB2DA" w14:textId="77777777" w:rsidR="0032267B" w:rsidRDefault="0032267B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EA33840" w14:textId="77777777" w:rsidR="0032267B" w:rsidRDefault="0032267B" w:rsidP="00322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30377306</w:t>
      </w:r>
    </w:p>
    <w:p w14:paraId="123DDFE9" w14:textId="3E3FC03C" w:rsidR="00097E19" w:rsidRDefault="00097E19" w:rsidP="00AD61FF">
      <w:pPr>
        <w:widowControl w:val="0"/>
        <w:autoSpaceDE w:val="0"/>
        <w:autoSpaceDN w:val="0"/>
        <w:adjustRightInd w:val="0"/>
      </w:pPr>
    </w:p>
    <w:p w14:paraId="16812CFA" w14:textId="690DF494" w:rsidR="00376954" w:rsidRDefault="0032267B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93.</w:t>
      </w:r>
      <w:r w:rsidR="00376954" w:rsidRPr="00376954">
        <w:t xml:space="preserve"> </w:t>
      </w:r>
      <w:hyperlink r:id="rId209" w:history="1">
        <w:proofErr w:type="spellStart"/>
        <w:r w:rsidR="0037695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Aspernolide</w:t>
        </w:r>
        <w:proofErr w:type="spellEnd"/>
        <w:r w:rsidR="0037695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F, as a new cardioprotective butyrolactone against doxorubicin-induced cardiotoxicity.</w:t>
        </w:r>
      </w:hyperlink>
    </w:p>
    <w:p w14:paraId="74A737E7" w14:textId="77777777" w:rsidR="00376954" w:rsidRDefault="00376954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Agamy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DS, Ibrahim SRM, Ahmed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Khoshhal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Abo-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Haded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Elkablawy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Aljuhani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Mohamed GA.</w:t>
      </w:r>
    </w:p>
    <w:p w14:paraId="4E1884E4" w14:textId="77777777" w:rsidR="00376954" w:rsidRDefault="00376954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</w:t>
      </w:r>
      <w:proofErr w:type="spellStart"/>
      <w:r>
        <w:rPr>
          <w:rFonts w:ascii="Helvetica" w:hAnsi="Helvetica" w:cs="Helvetica"/>
          <w:noProof w:val="0"/>
          <w:color w:val="000000"/>
        </w:rPr>
        <w:t>Immunopharmacol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2019 </w:t>
      </w:r>
      <w:proofErr w:type="gramStart"/>
      <w:r>
        <w:rPr>
          <w:rFonts w:ascii="Helvetica" w:hAnsi="Helvetica" w:cs="Helvetica"/>
          <w:noProof w:val="0"/>
          <w:color w:val="000000"/>
        </w:rPr>
        <w:t>Jul;72:429</w:t>
      </w:r>
      <w:proofErr w:type="gramEnd"/>
      <w:r>
        <w:rPr>
          <w:rFonts w:ascii="Helvetica" w:hAnsi="Helvetica" w:cs="Helvetica"/>
          <w:noProof w:val="0"/>
          <w:color w:val="000000"/>
        </w:rPr>
        <w:t>-436. doi: 10.1016/j.intimp.2019.04.045.</w:t>
      </w:r>
    </w:p>
    <w:p w14:paraId="1DAEEEEE" w14:textId="77777777" w:rsidR="00376954" w:rsidRDefault="00376954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31030099</w:t>
      </w:r>
    </w:p>
    <w:p w14:paraId="5B10DA9B" w14:textId="77777777" w:rsidR="00376954" w:rsidRDefault="00376954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09F445A" w14:textId="77777777" w:rsidR="00376954" w:rsidRDefault="00376954" w:rsidP="003769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30879937</w:t>
      </w:r>
    </w:p>
    <w:p w14:paraId="2EBE8B80" w14:textId="576CC155" w:rsidR="0032267B" w:rsidRDefault="0032267B" w:rsidP="00AD61FF">
      <w:pPr>
        <w:widowControl w:val="0"/>
        <w:autoSpaceDE w:val="0"/>
        <w:autoSpaceDN w:val="0"/>
        <w:adjustRightInd w:val="0"/>
      </w:pPr>
    </w:p>
    <w:p w14:paraId="5C0E4FC3" w14:textId="7E025295" w:rsidR="0094142E" w:rsidRDefault="00376954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94.</w:t>
      </w:r>
      <w:r w:rsidR="0094142E" w:rsidRPr="0094142E">
        <w:t xml:space="preserve"> </w:t>
      </w:r>
      <w:hyperlink r:id="rId211" w:history="1">
        <w:r w:rsidR="0094142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Aortic atresia with the interrupted aortic arch and an pulmonary-coronary fistula: the unique constellation for survival.</w:t>
        </w:r>
      </w:hyperlink>
    </w:p>
    <w:p w14:paraId="2C16C4A2" w14:textId="77777777" w:rsidR="0094142E" w:rsidRDefault="0094142E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Malec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Kleinerueschkamp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Januszewska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008237B3" w14:textId="77777777" w:rsidR="0094142E" w:rsidRDefault="0094142E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>Interact Cardiovasc Thorac Surg. 2019 Jul 1;29(1):159-160. doi: 10.1093/icvts/ivz002.</w:t>
      </w:r>
    </w:p>
    <w:p w14:paraId="1E9F6E06" w14:textId="77777777" w:rsidR="0094142E" w:rsidRDefault="0094142E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30698779</w:t>
      </w:r>
    </w:p>
    <w:p w14:paraId="654CA529" w14:textId="77777777" w:rsidR="0094142E" w:rsidRDefault="0094142E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868F816" w14:textId="77777777" w:rsidR="0094142E" w:rsidRDefault="0094142E" w:rsidP="009414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30724444</w:t>
      </w:r>
    </w:p>
    <w:p w14:paraId="0241C57B" w14:textId="3A27223A" w:rsidR="00376954" w:rsidRDefault="00376954" w:rsidP="00AD61FF">
      <w:pPr>
        <w:widowControl w:val="0"/>
        <w:autoSpaceDE w:val="0"/>
        <w:autoSpaceDN w:val="0"/>
        <w:adjustRightInd w:val="0"/>
      </w:pPr>
    </w:p>
    <w:p w14:paraId="73E830F9" w14:textId="1C84CE5F" w:rsidR="00A3383A" w:rsidRDefault="0094142E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95.</w:t>
      </w:r>
      <w:r w:rsidR="00A3383A" w:rsidRPr="00A3383A">
        <w:t xml:space="preserve"> </w:t>
      </w:r>
      <w:hyperlink r:id="rId213" w:history="1">
        <w:r w:rsidR="00A3383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Usefulness of midodrine in protein-losing enteropathy.</w:t>
        </w:r>
      </w:hyperlink>
    </w:p>
    <w:p w14:paraId="2DABAC81" w14:textId="77777777" w:rsidR="00A3383A" w:rsidRDefault="00A3383A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Weingarten AJ, Menachem JN, Smith CA,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Frischhertz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BP, Book WM.</w:t>
      </w:r>
    </w:p>
    <w:p w14:paraId="2E05A802" w14:textId="77777777" w:rsidR="00A3383A" w:rsidRDefault="00A3383A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Heart Lung Transplant. 2019 Jul;38(7):784-787. doi: 10.1016/j.healun.2019.04.002. Epub 2019 Apr 15. No abstract available.</w:t>
      </w:r>
    </w:p>
    <w:p w14:paraId="2A0B11B8" w14:textId="77777777" w:rsidR="00A3383A" w:rsidRDefault="00A3383A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31031017</w:t>
      </w:r>
    </w:p>
    <w:p w14:paraId="05B39424" w14:textId="77777777" w:rsidR="00A3383A" w:rsidRDefault="00A3383A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546E9D1" w14:textId="77777777" w:rsidR="00A3383A" w:rsidRDefault="00A3383A" w:rsidP="00A338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31256695</w:t>
      </w:r>
    </w:p>
    <w:p w14:paraId="0A58EDE8" w14:textId="2DEDC504" w:rsidR="0094142E" w:rsidRDefault="0094142E" w:rsidP="00AD61FF">
      <w:pPr>
        <w:widowControl w:val="0"/>
        <w:autoSpaceDE w:val="0"/>
        <w:autoSpaceDN w:val="0"/>
        <w:adjustRightInd w:val="0"/>
      </w:pPr>
    </w:p>
    <w:p w14:paraId="04A76CC1" w14:textId="7A6D239D" w:rsidR="00A14CC9" w:rsidRDefault="00A3383A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96.</w:t>
      </w:r>
      <w:r w:rsidR="00A14CC9" w:rsidRPr="00A14CC9">
        <w:t xml:space="preserve"> </w:t>
      </w:r>
      <w:hyperlink r:id="rId215" w:history="1">
        <w:r w:rsidR="00A14CC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Diagnosis of anomalous origin of the right coronary artery from the pulmonary artery by echocardiography.</w:t>
        </w:r>
      </w:hyperlink>
    </w:p>
    <w:p w14:paraId="2603D479" w14:textId="77777777" w:rsidR="00A14CC9" w:rsidRDefault="00A14CC9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Wu LP, Zhang YQ, Chen LJ, Liu YQ.</w:t>
      </w:r>
    </w:p>
    <w:p w14:paraId="7BFAEDCF" w14:textId="77777777" w:rsidR="00A14CC9" w:rsidRDefault="00A14CC9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Med </w:t>
      </w:r>
      <w:proofErr w:type="spellStart"/>
      <w:r>
        <w:rPr>
          <w:rFonts w:ascii="Helvetica" w:hAnsi="Helvetica" w:cs="Helvetica"/>
          <w:noProof w:val="0"/>
          <w:color w:val="000000"/>
        </w:rPr>
        <w:t>Ultrason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(2001). 2019 Jul;46(3):335-341. doi: 10.1007/s10396-019-00933-7. Epub 2019 Feb 21.</w:t>
      </w:r>
    </w:p>
    <w:p w14:paraId="648225D1" w14:textId="77777777" w:rsidR="00A14CC9" w:rsidRDefault="00A14CC9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30790093</w:t>
      </w:r>
    </w:p>
    <w:p w14:paraId="6FF1BA6F" w14:textId="77777777" w:rsidR="00A14CC9" w:rsidRDefault="00A14CC9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78A29AA" w14:textId="77777777" w:rsidR="00A14CC9" w:rsidRDefault="00A14CC9" w:rsidP="00A14C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31006807</w:t>
      </w:r>
    </w:p>
    <w:p w14:paraId="15ABEE44" w14:textId="452FE58E" w:rsidR="00A3383A" w:rsidRDefault="00A3383A" w:rsidP="00AD61FF">
      <w:pPr>
        <w:widowControl w:val="0"/>
        <w:autoSpaceDE w:val="0"/>
        <w:autoSpaceDN w:val="0"/>
        <w:adjustRightInd w:val="0"/>
      </w:pPr>
    </w:p>
    <w:p w14:paraId="7A0885F5" w14:textId="04D2667D" w:rsidR="00917EAF" w:rsidRDefault="00A14CC9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97.</w:t>
      </w:r>
      <w:r w:rsidR="00917EAF" w:rsidRPr="00917EAF">
        <w:t xml:space="preserve"> </w:t>
      </w:r>
      <w:hyperlink r:id="rId217" w:history="1">
        <w:r w:rsidR="00917EA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Cardiovascular profile and biophysical profile scores predict short-term prognosis in infants with congenital heart defect.</w:t>
        </w:r>
      </w:hyperlink>
    </w:p>
    <w:p w14:paraId="3407F7A6" w14:textId="77777777" w:rsidR="00917EAF" w:rsidRDefault="00917EAF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Miyoshi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Katsuragi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Kurosaki KI, Shiraishi I, Nakai M, Nishimura K, Yoshimatsu J, Ikeda T.</w:t>
      </w:r>
    </w:p>
    <w:p w14:paraId="30B467A8" w14:textId="77777777" w:rsidR="00917EAF" w:rsidRDefault="00917EAF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Obstet Gynaecol Res. 2019 Jul;45(7):1268-1276. doi: 10.1111/jog.13970. Epub 2019 Apr 11.</w:t>
      </w:r>
    </w:p>
    <w:p w14:paraId="13F97565" w14:textId="77777777" w:rsidR="00917EAF" w:rsidRDefault="00917EAF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30977251</w:t>
      </w:r>
    </w:p>
    <w:p w14:paraId="6419639A" w14:textId="77777777" w:rsidR="00917EAF" w:rsidRDefault="00917EAF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D0F08D3" w14:textId="77777777" w:rsidR="00917EAF" w:rsidRDefault="00917EAF" w:rsidP="00917E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30853201</w:t>
      </w:r>
    </w:p>
    <w:p w14:paraId="59865712" w14:textId="16B2891A" w:rsidR="00A14CC9" w:rsidRDefault="00A14CC9" w:rsidP="00AD61FF">
      <w:pPr>
        <w:widowControl w:val="0"/>
        <w:autoSpaceDE w:val="0"/>
        <w:autoSpaceDN w:val="0"/>
        <w:adjustRightInd w:val="0"/>
      </w:pPr>
    </w:p>
    <w:p w14:paraId="1342281E" w14:textId="2638DA2F" w:rsidR="00037F35" w:rsidRDefault="00917EAF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98.</w:t>
      </w:r>
      <w:r w:rsidR="00037F35" w:rsidRPr="00037F35">
        <w:t xml:space="preserve"> </w:t>
      </w:r>
      <w:hyperlink r:id="rId219" w:history="1">
        <w:r w:rsidR="00037F3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[Psychomotor and Cognitive Development and Quality of Life in Children and Adolescents with Congenital Heart Defect].</w:t>
        </w:r>
      </w:hyperlink>
    </w:p>
    <w:p w14:paraId="6C09C277" w14:textId="77777777" w:rsidR="00037F35" w:rsidRDefault="00037F35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Hövels-Gürich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4D763894" w14:textId="77777777" w:rsidR="00037F35" w:rsidRDefault="00037F35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Klin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Padiatr</w:t>
      </w:r>
      <w:proofErr w:type="spellEnd"/>
      <w:r>
        <w:rPr>
          <w:rFonts w:ascii="Helvetica" w:hAnsi="Helvetica" w:cs="Helvetica"/>
          <w:noProof w:val="0"/>
          <w:color w:val="000000"/>
        </w:rPr>
        <w:t>. 2019 Jul;231(4):183-190. doi: 10.1055/a-0942-1756. Epub 2019 Jun 19. German.</w:t>
      </w:r>
    </w:p>
    <w:p w14:paraId="4B656E97" w14:textId="77777777" w:rsidR="00037F35" w:rsidRDefault="00037F35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31216577</w:t>
      </w:r>
    </w:p>
    <w:p w14:paraId="0D50751E" w14:textId="77777777" w:rsidR="00037F35" w:rsidRDefault="00037F35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2A9C6B4" w14:textId="77777777" w:rsidR="00037F35" w:rsidRDefault="00037F35" w:rsidP="00037F3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31126897</w:t>
      </w:r>
    </w:p>
    <w:p w14:paraId="5A426D0E" w14:textId="6E16FB0A" w:rsidR="00917EAF" w:rsidRDefault="00917EAF" w:rsidP="00AD61FF">
      <w:pPr>
        <w:widowControl w:val="0"/>
        <w:autoSpaceDE w:val="0"/>
        <w:autoSpaceDN w:val="0"/>
        <w:adjustRightInd w:val="0"/>
      </w:pPr>
    </w:p>
    <w:p w14:paraId="2508ECAC" w14:textId="6C6288BA" w:rsidR="00D7766E" w:rsidRDefault="00037F35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99.</w:t>
      </w:r>
      <w:r w:rsidR="00D7766E" w:rsidRPr="00D7766E">
        <w:t xml:space="preserve"> </w:t>
      </w:r>
      <w:hyperlink r:id="rId221" w:history="1">
        <w:r w:rsidR="00D7766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Palliative care and paediatric </w:t>
        </w:r>
        <w:r w:rsidR="00D7766E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cardiology</w:t>
        </w:r>
        <w:r w:rsidR="00D7766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: current evidence and future directions.</w:t>
        </w:r>
      </w:hyperlink>
    </w:p>
    <w:p w14:paraId="626C5B6C" w14:textId="77777777" w:rsidR="00D7766E" w:rsidRDefault="00D7766E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Morell E, Moynihan K, Wolfe J, Blume ED.</w:t>
      </w:r>
    </w:p>
    <w:p w14:paraId="71FC2F60" w14:textId="77777777" w:rsidR="00D7766E" w:rsidRDefault="00D7766E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Lancet Child </w:t>
      </w:r>
      <w:proofErr w:type="spellStart"/>
      <w:r>
        <w:rPr>
          <w:rFonts w:ascii="Helvetica" w:hAnsi="Helvetica" w:cs="Helvetica"/>
          <w:noProof w:val="0"/>
          <w:color w:val="000000"/>
        </w:rPr>
        <w:t>Adolesc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Health. 2019 Jul;3(7):502-510. doi: 10.1016/S2352-4642(19)30121-X. Epub 2019 May 21. Erratum in: </w:t>
      </w:r>
      <w:hyperlink r:id="rId222" w:history="1">
        <w:r>
          <w:rPr>
            <w:rStyle w:val="Hyperlink"/>
            <w:rFonts w:ascii="Helvetica" w:hAnsi="Helvetica" w:cs="Helvetica"/>
            <w:noProof w:val="0"/>
            <w:color w:val="243778"/>
          </w:rPr>
          <w:t xml:space="preserve">Lancet Child </w:t>
        </w:r>
        <w:proofErr w:type="spellStart"/>
        <w:r>
          <w:rPr>
            <w:rStyle w:val="Hyperlink"/>
            <w:rFonts w:ascii="Helvetica" w:hAnsi="Helvetica" w:cs="Helvetica"/>
            <w:noProof w:val="0"/>
            <w:color w:val="243778"/>
          </w:rPr>
          <w:t>Adolesc</w:t>
        </w:r>
        <w:proofErr w:type="spellEnd"/>
        <w:r>
          <w:rPr>
            <w:rStyle w:val="Hyperlink"/>
            <w:rFonts w:ascii="Helvetica" w:hAnsi="Helvetica" w:cs="Helvetica"/>
            <w:noProof w:val="0"/>
            <w:color w:val="243778"/>
          </w:rPr>
          <w:t xml:space="preserve"> Health. 2019 May </w:t>
        </w:r>
        <w:proofErr w:type="gramStart"/>
        <w:r>
          <w:rPr>
            <w:rStyle w:val="Hyperlink"/>
            <w:rFonts w:ascii="Helvetica" w:hAnsi="Helvetica" w:cs="Helvetica"/>
            <w:noProof w:val="0"/>
            <w:color w:val="243778"/>
          </w:rPr>
          <w:t>24;:</w:t>
        </w:r>
        <w:proofErr w:type="gramEnd"/>
      </w:hyperlink>
      <w:r>
        <w:rPr>
          <w:rFonts w:ascii="Helvetica" w:hAnsi="Helvetica" w:cs="Helvetica"/>
          <w:noProof w:val="0"/>
          <w:color w:val="000000"/>
        </w:rPr>
        <w:t>.</w:t>
      </w:r>
    </w:p>
    <w:p w14:paraId="72B25A5A" w14:textId="77777777" w:rsidR="00D7766E" w:rsidRDefault="00D7766E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31126897</w:t>
      </w:r>
    </w:p>
    <w:p w14:paraId="3F411EDD" w14:textId="77777777" w:rsidR="00D7766E" w:rsidRDefault="00D7766E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049DAFA" w14:textId="77777777" w:rsidR="00D7766E" w:rsidRDefault="00D7766E" w:rsidP="00D77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31160809</w:t>
      </w:r>
    </w:p>
    <w:p w14:paraId="02A990CB" w14:textId="1B243498" w:rsidR="00037F35" w:rsidRDefault="00037F35" w:rsidP="00AD61FF">
      <w:pPr>
        <w:widowControl w:val="0"/>
        <w:autoSpaceDE w:val="0"/>
        <w:autoSpaceDN w:val="0"/>
        <w:adjustRightInd w:val="0"/>
      </w:pPr>
    </w:p>
    <w:p w14:paraId="55A43ACD" w14:textId="194D9802" w:rsidR="00F34F09" w:rsidRDefault="00D7766E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100.</w:t>
      </w:r>
      <w:r w:rsidR="00F34F09" w:rsidRPr="00F34F09">
        <w:t xml:space="preserve"> </w:t>
      </w:r>
      <w:hyperlink r:id="rId224" w:history="1">
        <w:r w:rsidR="00F34F0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Case 1: A Blueberry Muffin Rash Complicated by Cardiomyopathy.</w:t>
        </w:r>
      </w:hyperlink>
    </w:p>
    <w:p w14:paraId="1870BD31" w14:textId="77777777" w:rsidR="00F34F09" w:rsidRDefault="00F34F09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Schiff AF,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Supples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Walsh MJ, Russell TB,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Pylipow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ME.</w:t>
      </w:r>
    </w:p>
    <w:p w14:paraId="3816B7CD" w14:textId="77777777" w:rsidR="00F34F09" w:rsidRDefault="00F34F09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Neoreviews</w:t>
      </w:r>
      <w:proofErr w:type="spellEnd"/>
      <w:r>
        <w:rPr>
          <w:rFonts w:ascii="Helvetica" w:hAnsi="Helvetica" w:cs="Helvetica"/>
          <w:noProof w:val="0"/>
          <w:color w:val="000000"/>
        </w:rPr>
        <w:t>. 2019 Jul;20(7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409-e411. doi: 10.1542/neo.20-7-e409. No abstract available.</w:t>
      </w:r>
    </w:p>
    <w:p w14:paraId="5A95F363" w14:textId="77777777" w:rsidR="00F34F09" w:rsidRDefault="00F34F09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31261107</w:t>
      </w:r>
    </w:p>
    <w:p w14:paraId="45A6F47B" w14:textId="77777777" w:rsidR="00F34F09" w:rsidRDefault="00F34F09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0FDF285" w14:textId="77777777" w:rsidR="00F34F09" w:rsidRDefault="00F34F09" w:rsidP="00F34F0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31041457</w:t>
      </w:r>
    </w:p>
    <w:p w14:paraId="570269C8" w14:textId="50CD4756" w:rsidR="00D7766E" w:rsidRDefault="00D7766E" w:rsidP="00AD61FF">
      <w:pPr>
        <w:widowControl w:val="0"/>
        <w:autoSpaceDE w:val="0"/>
        <w:autoSpaceDN w:val="0"/>
        <w:adjustRightInd w:val="0"/>
      </w:pPr>
    </w:p>
    <w:p w14:paraId="145442D3" w14:textId="7908F5A7" w:rsidR="00852EFB" w:rsidRDefault="00F34F09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101.</w:t>
      </w:r>
      <w:r w:rsidR="00852EFB" w:rsidRPr="00852EFB">
        <w:t xml:space="preserve"> </w:t>
      </w:r>
      <w:hyperlink r:id="rId226" w:history="1">
        <w:r w:rsidR="00852EF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Hypoplastic Left Heart Syndrome: An Overview for Primary Care Providers.</w:t>
        </w:r>
      </w:hyperlink>
    </w:p>
    <w:p w14:paraId="7F9453AF" w14:textId="77777777" w:rsidR="00852EFB" w:rsidRDefault="00852EFB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Javed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Cetta F, Said SM, Olson TM, O'Leary PW, Qureshi MY.</w:t>
      </w:r>
    </w:p>
    <w:p w14:paraId="785B569F" w14:textId="77777777" w:rsidR="00852EFB" w:rsidRDefault="00852EFB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Rev. 2019 Jul;40(7):344-353. doi: 10.1542/pir.2018-0005.</w:t>
      </w:r>
    </w:p>
    <w:p w14:paraId="63170586" w14:textId="77777777" w:rsidR="00852EFB" w:rsidRDefault="00852EFB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31263042</w:t>
      </w:r>
    </w:p>
    <w:p w14:paraId="053BD7F3" w14:textId="77777777" w:rsidR="00852EFB" w:rsidRDefault="00852EFB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3D838D3" w14:textId="77777777" w:rsidR="00852EFB" w:rsidRDefault="00852EFB" w:rsidP="00852E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30638136</w:t>
      </w:r>
    </w:p>
    <w:p w14:paraId="6E369A70" w14:textId="67C5034C" w:rsidR="00F34F09" w:rsidRDefault="00F34F09" w:rsidP="00AD61FF">
      <w:pPr>
        <w:widowControl w:val="0"/>
        <w:autoSpaceDE w:val="0"/>
        <w:autoSpaceDN w:val="0"/>
        <w:adjustRightInd w:val="0"/>
      </w:pPr>
    </w:p>
    <w:p w14:paraId="6F11291A" w14:textId="6F3852E5" w:rsidR="00A95AA3" w:rsidRDefault="00852EFB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102.</w:t>
      </w:r>
      <w:r w:rsidR="00A95AA3" w:rsidRPr="00A95AA3">
        <w:t xml:space="preserve"> </w:t>
      </w:r>
      <w:hyperlink r:id="rId228" w:history="1">
        <w:r w:rsidR="00A95AA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Assessment of quality of life in </w:t>
        </w:r>
        <w:r w:rsidR="00A95AA3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A95AA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patients with pulmonary hypertension.</w:t>
        </w:r>
      </w:hyperlink>
    </w:p>
    <w:p w14:paraId="0062BAC4" w14:textId="77777777" w:rsidR="00A95AA3" w:rsidRDefault="00A95AA3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Handler SS,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Hallis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BJ, Tillman KA,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Krolikowski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Kuhn EM, Kirkpatrick EC,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Brosig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CL.</w:t>
      </w:r>
    </w:p>
    <w:p w14:paraId="66A3AF77" w14:textId="77777777" w:rsidR="00A95AA3" w:rsidRDefault="00A95AA3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Pulm Circ. 2019 Jul-Sep;9(3):2045894018822985. doi: 10.1177/2045894018822985. Epub 2018 Dec 18.</w:t>
      </w:r>
    </w:p>
    <w:p w14:paraId="308F6643" w14:textId="77777777" w:rsidR="00A95AA3" w:rsidRDefault="00A95AA3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30562156 </w:t>
      </w:r>
      <w:hyperlink r:id="rId229" w:history="1">
        <w:r>
          <w:rPr>
            <w:rStyle w:val="Hyperlink"/>
            <w:rFonts w:ascii="Helvetica" w:hAnsi="Helvetica" w:cs="Helvetica"/>
            <w:bCs/>
            <w:noProof w:val="0"/>
            <w:color w:val="854428"/>
          </w:rPr>
          <w:t>Free PMC Article</w:t>
        </w:r>
      </w:hyperlink>
    </w:p>
    <w:p w14:paraId="0852EE23" w14:textId="77777777" w:rsidR="00A95AA3" w:rsidRDefault="00A95AA3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086675D" w14:textId="77777777" w:rsidR="00A95AA3" w:rsidRDefault="00A95AA3" w:rsidP="00A95A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30278272</w:t>
      </w:r>
    </w:p>
    <w:p w14:paraId="0C1C6FBA" w14:textId="5ED0FB9F" w:rsidR="00852EFB" w:rsidRDefault="00852EFB" w:rsidP="00AD61FF">
      <w:pPr>
        <w:widowControl w:val="0"/>
        <w:autoSpaceDE w:val="0"/>
        <w:autoSpaceDN w:val="0"/>
        <w:adjustRightInd w:val="0"/>
      </w:pPr>
    </w:p>
    <w:p w14:paraId="36BFFA6F" w14:textId="5231EBCF" w:rsidR="00AA36E0" w:rsidRDefault="00A95AA3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103.</w:t>
      </w:r>
      <w:r w:rsidR="00AA36E0" w:rsidRPr="00AA36E0">
        <w:t xml:space="preserve"> </w:t>
      </w:r>
      <w:hyperlink r:id="rId231" w:history="1">
        <w:r w:rsidR="00AA36E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Parotitis coexisting with Kawasaki disease in a child: a rare presentation of Kawasaki disease.</w:t>
        </w:r>
      </w:hyperlink>
    </w:p>
    <w:p w14:paraId="7DF748D7" w14:textId="77777777" w:rsidR="00AA36E0" w:rsidRDefault="00AA36E0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Gökçe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Ş,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Uysal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Erkmen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Doğan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Koç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12B25C1D" w14:textId="77777777" w:rsidR="00AA36E0" w:rsidRDefault="00AA36E0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Trop </w:t>
      </w:r>
      <w:proofErr w:type="spellStart"/>
      <w:r>
        <w:rPr>
          <w:rFonts w:ascii="Helvetica" w:hAnsi="Helvetica" w:cs="Helvetica"/>
          <w:noProof w:val="0"/>
          <w:color w:val="000000"/>
        </w:rPr>
        <w:t>Doct</w:t>
      </w:r>
      <w:proofErr w:type="spellEnd"/>
      <w:r>
        <w:rPr>
          <w:rFonts w:ascii="Helvetica" w:hAnsi="Helvetica" w:cs="Helvetica"/>
          <w:noProof w:val="0"/>
          <w:color w:val="000000"/>
        </w:rPr>
        <w:t>. 2019 Jul;49(3):217-221. doi: 10.1177/0049475519829604. Epub 2019 Mar 21.</w:t>
      </w:r>
    </w:p>
    <w:p w14:paraId="5F848FB0" w14:textId="77777777" w:rsidR="00AA36E0" w:rsidRDefault="00AA36E0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30898051</w:t>
      </w:r>
    </w:p>
    <w:p w14:paraId="7B8933E4" w14:textId="77777777" w:rsidR="00AA36E0" w:rsidRDefault="00AA36E0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998B3AD" w14:textId="77777777" w:rsidR="00AA36E0" w:rsidRDefault="00AA36E0" w:rsidP="00AA36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31021025</w:t>
      </w:r>
    </w:p>
    <w:p w14:paraId="1251FA47" w14:textId="6030369E" w:rsidR="00A95AA3" w:rsidRDefault="00A95AA3" w:rsidP="00AD61FF">
      <w:pPr>
        <w:widowControl w:val="0"/>
        <w:autoSpaceDE w:val="0"/>
        <w:autoSpaceDN w:val="0"/>
        <w:adjustRightInd w:val="0"/>
      </w:pPr>
    </w:p>
    <w:p w14:paraId="0F034E9B" w14:textId="3C6B45C3" w:rsidR="0046586F" w:rsidRDefault="00AA36E0" w:rsidP="00465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104.</w:t>
      </w:r>
      <w:r w:rsidR="0046586F" w:rsidRPr="0046586F">
        <w:t xml:space="preserve"> </w:t>
      </w:r>
      <w:hyperlink r:id="rId233" w:history="1">
        <w:r w:rsidR="0046586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Isolated Single Right Coronary Artery in a </w:t>
        </w:r>
        <w:r w:rsidR="0046586F">
          <w:rPr>
            <w:rStyle w:val="Hyperlink"/>
            <w:rFonts w:ascii="Helvetica" w:hAnsi="Helvetica" w:cs="Helvetica"/>
            <w:bCs/>
            <w:noProof w:val="0"/>
            <w:color w:val="1800C0"/>
            <w:sz w:val="28"/>
            <w:szCs w:val="28"/>
          </w:rPr>
          <w:t>Pediatric</w:t>
        </w:r>
        <w:r w:rsidR="0046586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Patient.</w:t>
        </w:r>
      </w:hyperlink>
    </w:p>
    <w:p w14:paraId="0CEB5745" w14:textId="77777777" w:rsidR="0046586F" w:rsidRDefault="0046586F" w:rsidP="00465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Berger JH, Rome JJ, Brothers JA.</w:t>
      </w:r>
    </w:p>
    <w:p w14:paraId="3B7FA611" w14:textId="77777777" w:rsidR="0046586F" w:rsidRDefault="0046586F" w:rsidP="00465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Jul;10(4):515-517. doi: 10.1177/2150135119842872.</w:t>
      </w:r>
    </w:p>
    <w:p w14:paraId="2B12B644" w14:textId="77777777" w:rsidR="0046586F" w:rsidRDefault="0046586F" w:rsidP="00465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31307295</w:t>
      </w:r>
    </w:p>
    <w:p w14:paraId="07E70B40" w14:textId="77777777" w:rsidR="0046586F" w:rsidRDefault="0046586F" w:rsidP="00465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49363E6" w14:textId="267005F4" w:rsidR="0046586F" w:rsidRPr="00CF751C" w:rsidRDefault="0046586F" w:rsidP="00AD61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31307293</w:t>
      </w:r>
      <w:bookmarkStart w:id="0" w:name="_GoBack"/>
      <w:bookmarkEnd w:id="0"/>
    </w:p>
    <w:p w14:paraId="0EBB49D4" w14:textId="434A3F1F" w:rsidR="00D601F2" w:rsidRDefault="00D601F2"/>
    <w:sectPr w:rsidR="00D601F2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EA0"/>
    <w:rsid w:val="00007BF8"/>
    <w:rsid w:val="00037F35"/>
    <w:rsid w:val="0006580F"/>
    <w:rsid w:val="00097E19"/>
    <w:rsid w:val="000A3AC0"/>
    <w:rsid w:val="00110D46"/>
    <w:rsid w:val="00155135"/>
    <w:rsid w:val="00225EA0"/>
    <w:rsid w:val="002633F5"/>
    <w:rsid w:val="002A37C5"/>
    <w:rsid w:val="00313CC7"/>
    <w:rsid w:val="0032267B"/>
    <w:rsid w:val="00332AF5"/>
    <w:rsid w:val="00343740"/>
    <w:rsid w:val="003454E6"/>
    <w:rsid w:val="00353611"/>
    <w:rsid w:val="00376954"/>
    <w:rsid w:val="003C25A4"/>
    <w:rsid w:val="003D1F9A"/>
    <w:rsid w:val="003D7F9B"/>
    <w:rsid w:val="003F6F42"/>
    <w:rsid w:val="00417E48"/>
    <w:rsid w:val="00455A48"/>
    <w:rsid w:val="0046586F"/>
    <w:rsid w:val="00483E5B"/>
    <w:rsid w:val="004950CE"/>
    <w:rsid w:val="004C0812"/>
    <w:rsid w:val="004C6E17"/>
    <w:rsid w:val="004E58D0"/>
    <w:rsid w:val="00515B03"/>
    <w:rsid w:val="0054278C"/>
    <w:rsid w:val="0059378A"/>
    <w:rsid w:val="005A785B"/>
    <w:rsid w:val="005C7B48"/>
    <w:rsid w:val="00656F8A"/>
    <w:rsid w:val="00696983"/>
    <w:rsid w:val="00722CE2"/>
    <w:rsid w:val="00751159"/>
    <w:rsid w:val="007743BE"/>
    <w:rsid w:val="007C6B3A"/>
    <w:rsid w:val="00802FA3"/>
    <w:rsid w:val="00823CE3"/>
    <w:rsid w:val="008252C1"/>
    <w:rsid w:val="00852EFB"/>
    <w:rsid w:val="00867B4C"/>
    <w:rsid w:val="008911FD"/>
    <w:rsid w:val="008926A1"/>
    <w:rsid w:val="008F1AE5"/>
    <w:rsid w:val="00917EAF"/>
    <w:rsid w:val="00940D6A"/>
    <w:rsid w:val="0094142E"/>
    <w:rsid w:val="00955D17"/>
    <w:rsid w:val="009D4948"/>
    <w:rsid w:val="009D73B1"/>
    <w:rsid w:val="009F7B38"/>
    <w:rsid w:val="00A14CC9"/>
    <w:rsid w:val="00A31479"/>
    <w:rsid w:val="00A3383A"/>
    <w:rsid w:val="00A47B5E"/>
    <w:rsid w:val="00A51ECF"/>
    <w:rsid w:val="00A61BCA"/>
    <w:rsid w:val="00A61F2F"/>
    <w:rsid w:val="00A65AFC"/>
    <w:rsid w:val="00A7764A"/>
    <w:rsid w:val="00A95AA3"/>
    <w:rsid w:val="00AA36E0"/>
    <w:rsid w:val="00AD61FF"/>
    <w:rsid w:val="00AF654A"/>
    <w:rsid w:val="00AF7DBE"/>
    <w:rsid w:val="00B21237"/>
    <w:rsid w:val="00B335E8"/>
    <w:rsid w:val="00B5530C"/>
    <w:rsid w:val="00B65ABD"/>
    <w:rsid w:val="00B71EA5"/>
    <w:rsid w:val="00B73FF6"/>
    <w:rsid w:val="00B8381A"/>
    <w:rsid w:val="00BA4C0B"/>
    <w:rsid w:val="00BD160F"/>
    <w:rsid w:val="00BF3FFF"/>
    <w:rsid w:val="00BF5C07"/>
    <w:rsid w:val="00C229FE"/>
    <w:rsid w:val="00C32B50"/>
    <w:rsid w:val="00C4133F"/>
    <w:rsid w:val="00C430EC"/>
    <w:rsid w:val="00C54296"/>
    <w:rsid w:val="00CE5149"/>
    <w:rsid w:val="00CF751C"/>
    <w:rsid w:val="00D17E22"/>
    <w:rsid w:val="00D561BD"/>
    <w:rsid w:val="00D57E29"/>
    <w:rsid w:val="00D601F2"/>
    <w:rsid w:val="00D7766E"/>
    <w:rsid w:val="00D90332"/>
    <w:rsid w:val="00DA0DF7"/>
    <w:rsid w:val="00DA24FE"/>
    <w:rsid w:val="00DB23DF"/>
    <w:rsid w:val="00DC164F"/>
    <w:rsid w:val="00DC680B"/>
    <w:rsid w:val="00E04417"/>
    <w:rsid w:val="00E12CCC"/>
    <w:rsid w:val="00E1314D"/>
    <w:rsid w:val="00E86B82"/>
    <w:rsid w:val="00E9569F"/>
    <w:rsid w:val="00ED06FF"/>
    <w:rsid w:val="00EF01A6"/>
    <w:rsid w:val="00F06CDD"/>
    <w:rsid w:val="00F11129"/>
    <w:rsid w:val="00F333C5"/>
    <w:rsid w:val="00F34F09"/>
    <w:rsid w:val="00F5050C"/>
    <w:rsid w:val="00F81716"/>
    <w:rsid w:val="00FA1502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D4FCD"/>
  <w14:defaultImageDpi w14:val="300"/>
  <w15:docId w15:val="{472F2BAF-00DE-3547-A8A6-3CAA7BD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1367440" TargetMode="External"/><Relationship Id="rId21" Type="http://schemas.openxmlformats.org/officeDocument/2006/relationships/hyperlink" Target="https://www.ncbi.nlm.nih.gov/pubmed/31340305" TargetMode="External"/><Relationship Id="rId42" Type="http://schemas.openxmlformats.org/officeDocument/2006/relationships/hyperlink" Target="https://www.ncbi.nlm.nih.gov/pubmed?linkname=pubmed_pubmed&amp;from_uid=31306764" TargetMode="External"/><Relationship Id="rId63" Type="http://schemas.openxmlformats.org/officeDocument/2006/relationships/hyperlink" Target="https://www.ncbi.nlm.nih.gov/pubmed/31277900" TargetMode="External"/><Relationship Id="rId84" Type="http://schemas.openxmlformats.org/officeDocument/2006/relationships/hyperlink" Target="https://www.ncbi.nlm.nih.gov/pubmed/31109446" TargetMode="External"/><Relationship Id="rId138" Type="http://schemas.openxmlformats.org/officeDocument/2006/relationships/hyperlink" Target="https://www.ncbi.nlm.nih.gov/pubmed/31355962" TargetMode="External"/><Relationship Id="rId159" Type="http://schemas.openxmlformats.org/officeDocument/2006/relationships/hyperlink" Target="https://www.ncbi.nlm.nih.gov/pubmed?linkname=pubmed_pubmed&amp;from_uid=31313435" TargetMode="External"/><Relationship Id="rId170" Type="http://schemas.openxmlformats.org/officeDocument/2006/relationships/hyperlink" Target="https://www.ncbi.nlm.nih.gov/pubmed?linkname=pubmed_pubmed&amp;from_uid=31297930" TargetMode="External"/><Relationship Id="rId191" Type="http://schemas.openxmlformats.org/officeDocument/2006/relationships/hyperlink" Target="https://www.ncbi.nlm.nih.gov/pubmed/31102204" TargetMode="External"/><Relationship Id="rId205" Type="http://schemas.openxmlformats.org/officeDocument/2006/relationships/hyperlink" Target="https://www.ncbi.nlm.nih.gov/pubmed/30796334" TargetMode="External"/><Relationship Id="rId226" Type="http://schemas.openxmlformats.org/officeDocument/2006/relationships/hyperlink" Target="https://www.ncbi.nlm.nih.gov/pubmed/31263042" TargetMode="External"/><Relationship Id="rId107" Type="http://schemas.openxmlformats.org/officeDocument/2006/relationships/hyperlink" Target="https://www.ncbi.nlm.nih.gov/pubmed?linkname=pubmed_pubmed&amp;from_uid=31076139" TargetMode="External"/><Relationship Id="rId11" Type="http://schemas.openxmlformats.org/officeDocument/2006/relationships/hyperlink" Target="https://www.ncbi.nlm.nih.gov/pubmed/31342117" TargetMode="External"/><Relationship Id="rId32" Type="http://schemas.openxmlformats.org/officeDocument/2006/relationships/hyperlink" Target="https://www.ncbi.nlm.nih.gov/pubmed/31311999" TargetMode="External"/><Relationship Id="rId53" Type="http://schemas.openxmlformats.org/officeDocument/2006/relationships/hyperlink" Target="https://www.ncbi.nlm.nih.gov/pubmed?linkname=pubmed_pubmed&amp;from_uid=31280290" TargetMode="External"/><Relationship Id="rId74" Type="http://schemas.openxmlformats.org/officeDocument/2006/relationships/hyperlink" Target="https://www.ncbi.nlm.nih.gov/pubmed/31058441" TargetMode="External"/><Relationship Id="rId128" Type="http://schemas.openxmlformats.org/officeDocument/2006/relationships/hyperlink" Target="https://www.ncbi.nlm.nih.gov/pubmed/31370249" TargetMode="External"/><Relationship Id="rId149" Type="http://schemas.openxmlformats.org/officeDocument/2006/relationships/hyperlink" Target="https://www.ncbi.nlm.nih.gov/pubmed/31332468" TargetMode="External"/><Relationship Id="rId5" Type="http://schemas.openxmlformats.org/officeDocument/2006/relationships/hyperlink" Target="https://www.ncbi.nlm.nih.gov/pubmed/31350426" TargetMode="External"/><Relationship Id="rId95" Type="http://schemas.openxmlformats.org/officeDocument/2006/relationships/hyperlink" Target="https://www.ncbi.nlm.nih.gov/pubmed/31070245" TargetMode="External"/><Relationship Id="rId160" Type="http://schemas.openxmlformats.org/officeDocument/2006/relationships/hyperlink" Target="https://www.ncbi.nlm.nih.gov/pubmed/31312887" TargetMode="External"/><Relationship Id="rId181" Type="http://schemas.openxmlformats.org/officeDocument/2006/relationships/hyperlink" Target="https://www.ncbi.nlm.nih.gov/pubmed/31287038" TargetMode="External"/><Relationship Id="rId216" Type="http://schemas.openxmlformats.org/officeDocument/2006/relationships/hyperlink" Target="https://www.ncbi.nlm.nih.gov/pubmed?linkname=pubmed_pubmed&amp;from_uid=30790093" TargetMode="External"/><Relationship Id="rId22" Type="http://schemas.openxmlformats.org/officeDocument/2006/relationships/hyperlink" Target="https://www.ncbi.nlm.nih.gov/pubmed/31340305" TargetMode="External"/><Relationship Id="rId43" Type="http://schemas.openxmlformats.org/officeDocument/2006/relationships/hyperlink" Target="https://www.ncbi.nlm.nih.gov/pubmed/31290585" TargetMode="External"/><Relationship Id="rId64" Type="http://schemas.openxmlformats.org/officeDocument/2006/relationships/hyperlink" Target="https://www.ncbi.nlm.nih.gov/pubmed?linkname=pubmed_pubmed&amp;from_uid=31277900" TargetMode="External"/><Relationship Id="rId118" Type="http://schemas.openxmlformats.org/officeDocument/2006/relationships/hyperlink" Target="https://www.ncbi.nlm.nih.gov/pubmed/31347722" TargetMode="External"/><Relationship Id="rId139" Type="http://schemas.openxmlformats.org/officeDocument/2006/relationships/hyperlink" Target="https://www.ncbi.nlm.nih.gov/pubmed?linkname=pubmed_pubmed&amp;from_uid=31355962" TargetMode="External"/><Relationship Id="rId85" Type="http://schemas.openxmlformats.org/officeDocument/2006/relationships/hyperlink" Target="https://www.ncbi.nlm.nih.gov/pubmed?linkname=pubmed_pubmed&amp;from_uid=31109446" TargetMode="External"/><Relationship Id="rId150" Type="http://schemas.openxmlformats.org/officeDocument/2006/relationships/hyperlink" Target="https://www.ncbi.nlm.nih.gov/pubmed?linkname=pubmed_pubmed&amp;from_uid=31332468" TargetMode="External"/><Relationship Id="rId171" Type="http://schemas.openxmlformats.org/officeDocument/2006/relationships/hyperlink" Target="https://www.ncbi.nlm.nih.gov/pubmed/31384147" TargetMode="External"/><Relationship Id="rId192" Type="http://schemas.openxmlformats.org/officeDocument/2006/relationships/hyperlink" Target="https://www.ncbi.nlm.nih.gov/pubmed?linkname=pubmed_pubmed&amp;from_uid=31102204" TargetMode="External"/><Relationship Id="rId206" Type="http://schemas.openxmlformats.org/officeDocument/2006/relationships/hyperlink" Target="https://www.ncbi.nlm.nih.gov/pubmed?linkname=pubmed_pubmed&amp;from_uid=30796334" TargetMode="External"/><Relationship Id="rId227" Type="http://schemas.openxmlformats.org/officeDocument/2006/relationships/hyperlink" Target="https://www.ncbi.nlm.nih.gov/pubmed?linkname=pubmed_pubmed&amp;from_uid=31263042" TargetMode="External"/><Relationship Id="rId12" Type="http://schemas.openxmlformats.org/officeDocument/2006/relationships/hyperlink" Target="https://www.ncbi.nlm.nih.gov/pubmed?linkname=pubmed_pubmed&amp;from_uid=31342117" TargetMode="External"/><Relationship Id="rId33" Type="http://schemas.openxmlformats.org/officeDocument/2006/relationships/hyperlink" Target="https://www.ncbi.nlm.nih.gov/pubmed?linkname=pubmed_pubmed&amp;from_uid=31311999" TargetMode="External"/><Relationship Id="rId108" Type="http://schemas.openxmlformats.org/officeDocument/2006/relationships/hyperlink" Target="https://www.ncbi.nlm.nih.gov/pubmed/30977251" TargetMode="External"/><Relationship Id="rId129" Type="http://schemas.openxmlformats.org/officeDocument/2006/relationships/hyperlink" Target="https://www.ncbi.nlm.nih.gov/pubmed?linkname=pubmed_pubmed&amp;from_uid=31370249" TargetMode="External"/><Relationship Id="rId54" Type="http://schemas.openxmlformats.org/officeDocument/2006/relationships/hyperlink" Target="https://www.ncbi.nlm.nih.gov/pubmed/30249945" TargetMode="External"/><Relationship Id="rId75" Type="http://schemas.openxmlformats.org/officeDocument/2006/relationships/hyperlink" Target="https://www.ncbi.nlm.nih.gov/pubmed?linkname=pubmed_pubmed&amp;from_uid=31058441" TargetMode="External"/><Relationship Id="rId96" Type="http://schemas.openxmlformats.org/officeDocument/2006/relationships/hyperlink" Target="https://www.ncbi.nlm.nih.gov/pubmed?linkname=pubmed_pubmed&amp;from_uid=31070245" TargetMode="External"/><Relationship Id="rId140" Type="http://schemas.openxmlformats.org/officeDocument/2006/relationships/hyperlink" Target="https://www.ncbi.nlm.nih.gov/pubmed/31350605" TargetMode="External"/><Relationship Id="rId161" Type="http://schemas.openxmlformats.org/officeDocument/2006/relationships/hyperlink" Target="https://www.ncbi.nlm.nih.gov/pubmed?linkname=pubmed_pubmed&amp;from_uid=31312887" TargetMode="External"/><Relationship Id="rId182" Type="http://schemas.openxmlformats.org/officeDocument/2006/relationships/hyperlink" Target="https://www.ncbi.nlm.nih.gov/pubmed?linkname=pubmed_pubmed&amp;from_uid=31287038" TargetMode="External"/><Relationship Id="rId217" Type="http://schemas.openxmlformats.org/officeDocument/2006/relationships/hyperlink" Target="https://www.ncbi.nlm.nih.gov/pubmed/30977251" TargetMode="External"/><Relationship Id="rId6" Type="http://schemas.openxmlformats.org/officeDocument/2006/relationships/hyperlink" Target="https://www.ncbi.nlm.nih.gov/pubmed?linkname=pubmed_pubmed&amp;from_uid=31350426" TargetMode="External"/><Relationship Id="rId23" Type="http://schemas.openxmlformats.org/officeDocument/2006/relationships/hyperlink" Target="https://www.ncbi.nlm.nih.gov/pubmed?linkname=pubmed_pubmed&amp;from_uid=31340305" TargetMode="External"/><Relationship Id="rId119" Type="http://schemas.openxmlformats.org/officeDocument/2006/relationships/hyperlink" Target="https://www.ncbi.nlm.nih.gov/pubmed?linkname=pubmed_pubmed&amp;from_uid=31347722" TargetMode="External"/><Relationship Id="rId44" Type="http://schemas.openxmlformats.org/officeDocument/2006/relationships/hyperlink" Target="https://www.ncbi.nlm.nih.gov/pubmed?linkname=pubmed_pubmed&amp;from_uid=31290585" TargetMode="External"/><Relationship Id="rId65" Type="http://schemas.openxmlformats.org/officeDocument/2006/relationships/hyperlink" Target="https://www.ncbi.nlm.nih.gov/pubmed/30266547" TargetMode="External"/><Relationship Id="rId86" Type="http://schemas.openxmlformats.org/officeDocument/2006/relationships/hyperlink" Target="https://www.ncbi.nlm.nih.gov/pubmed/31104712" TargetMode="External"/><Relationship Id="rId130" Type="http://schemas.openxmlformats.org/officeDocument/2006/relationships/hyperlink" Target="https://www.ncbi.nlm.nih.gov/pubmed/31367954" TargetMode="External"/><Relationship Id="rId151" Type="http://schemas.openxmlformats.org/officeDocument/2006/relationships/hyperlink" Target="https://www.ncbi.nlm.nih.gov/pubmed/31384547" TargetMode="External"/><Relationship Id="rId172" Type="http://schemas.openxmlformats.org/officeDocument/2006/relationships/hyperlink" Target="https://www.ncbi.nlm.nih.gov/pubmed/31384147" TargetMode="External"/><Relationship Id="rId193" Type="http://schemas.openxmlformats.org/officeDocument/2006/relationships/hyperlink" Target="https://www.ncbi.nlm.nih.gov/pubmed/31071505" TargetMode="External"/><Relationship Id="rId207" Type="http://schemas.openxmlformats.org/officeDocument/2006/relationships/hyperlink" Target="https://www.ncbi.nlm.nih.gov/pubmed/31131680" TargetMode="External"/><Relationship Id="rId228" Type="http://schemas.openxmlformats.org/officeDocument/2006/relationships/hyperlink" Target="https://www.ncbi.nlm.nih.gov/pubmed/30562156" TargetMode="External"/><Relationship Id="rId13" Type="http://schemas.openxmlformats.org/officeDocument/2006/relationships/hyperlink" Target="https://www.ncbi.nlm.nih.gov/pubmed/31348032" TargetMode="External"/><Relationship Id="rId109" Type="http://schemas.openxmlformats.org/officeDocument/2006/relationships/hyperlink" Target="https://www.ncbi.nlm.nih.gov/pubmed?linkname=pubmed_pubmed&amp;from_uid=30977251" TargetMode="External"/><Relationship Id="rId34" Type="http://schemas.openxmlformats.org/officeDocument/2006/relationships/hyperlink" Target="https://www.ncbi.nlm.nih.gov/pubmed/31304897" TargetMode="External"/><Relationship Id="rId55" Type="http://schemas.openxmlformats.org/officeDocument/2006/relationships/hyperlink" Target="https://www.ncbi.nlm.nih.gov/pubmed/30249945" TargetMode="External"/><Relationship Id="rId76" Type="http://schemas.openxmlformats.org/officeDocument/2006/relationships/hyperlink" Target="https://www.ncbi.nlm.nih.gov/pubmed/31238354" TargetMode="External"/><Relationship Id="rId97" Type="http://schemas.openxmlformats.org/officeDocument/2006/relationships/hyperlink" Target="https://www.ncbi.nlm.nih.gov/pubmed/31144180" TargetMode="External"/><Relationship Id="rId120" Type="http://schemas.openxmlformats.org/officeDocument/2006/relationships/hyperlink" Target="https://www.ncbi.nlm.nih.gov/pubmed/30562156" TargetMode="External"/><Relationship Id="rId141" Type="http://schemas.openxmlformats.org/officeDocument/2006/relationships/hyperlink" Target="https://www.ncbi.nlm.nih.gov/pubmed?linkname=pubmed_pubmed&amp;from_uid=31350605" TargetMode="External"/><Relationship Id="rId7" Type="http://schemas.openxmlformats.org/officeDocument/2006/relationships/hyperlink" Target="https://www.ncbi.nlm.nih.gov/pubmed/31347976" TargetMode="External"/><Relationship Id="rId162" Type="http://schemas.openxmlformats.org/officeDocument/2006/relationships/hyperlink" Target="https://www.ncbi.nlm.nih.gov/pubmed/31303178" TargetMode="External"/><Relationship Id="rId183" Type="http://schemas.openxmlformats.org/officeDocument/2006/relationships/hyperlink" Target="https://www.ncbi.nlm.nih.gov/pubmed/31278892" TargetMode="External"/><Relationship Id="rId218" Type="http://schemas.openxmlformats.org/officeDocument/2006/relationships/hyperlink" Target="https://www.ncbi.nlm.nih.gov/pubmed?linkname=pubmed_pubmed&amp;from_uid=30977251" TargetMode="External"/><Relationship Id="rId24" Type="http://schemas.openxmlformats.org/officeDocument/2006/relationships/hyperlink" Target="https://www.ncbi.nlm.nih.gov/pubmed/31324728" TargetMode="External"/><Relationship Id="rId45" Type="http://schemas.openxmlformats.org/officeDocument/2006/relationships/hyperlink" Target="https://www.ncbi.nlm.nih.gov/pubmed/31290975" TargetMode="External"/><Relationship Id="rId66" Type="http://schemas.openxmlformats.org/officeDocument/2006/relationships/hyperlink" Target="https://www.ncbi.nlm.nih.gov/pubmed?linkname=pubmed_pubmed&amp;from_uid=30266547" TargetMode="External"/><Relationship Id="rId87" Type="http://schemas.openxmlformats.org/officeDocument/2006/relationships/hyperlink" Target="https://www.ncbi.nlm.nih.gov/pubmed/31109446" TargetMode="External"/><Relationship Id="rId110" Type="http://schemas.openxmlformats.org/officeDocument/2006/relationships/hyperlink" Target="https://www.ncbi.nlm.nih.gov/pubmed/31160230" TargetMode="External"/><Relationship Id="rId131" Type="http://schemas.openxmlformats.org/officeDocument/2006/relationships/hyperlink" Target="https://www.ncbi.nlm.nih.gov/pubmed?linkname=pubmed_pubmed&amp;from_uid=31367954" TargetMode="External"/><Relationship Id="rId152" Type="http://schemas.openxmlformats.org/officeDocument/2006/relationships/hyperlink" Target="https://www.ncbi.nlm.nih.gov/pubmed/31384547" TargetMode="External"/><Relationship Id="rId173" Type="http://schemas.openxmlformats.org/officeDocument/2006/relationships/hyperlink" Target="https://www.ncbi.nlm.nih.gov/pubmed?linkname=pubmed_pubmed&amp;from_uid=31384147" TargetMode="External"/><Relationship Id="rId194" Type="http://schemas.openxmlformats.org/officeDocument/2006/relationships/hyperlink" Target="https://www.ncbi.nlm.nih.gov/pubmed?linkname=pubmed_pubmed&amp;from_uid=31071505" TargetMode="External"/><Relationship Id="rId208" Type="http://schemas.openxmlformats.org/officeDocument/2006/relationships/hyperlink" Target="https://www.ncbi.nlm.nih.gov/pubmed?linkname=pubmed_pubmed&amp;from_uid=31131680" TargetMode="External"/><Relationship Id="rId229" Type="http://schemas.openxmlformats.org/officeDocument/2006/relationships/hyperlink" Target="https://www.ncbi.nlm.nih.gov/pubmed/30562156" TargetMode="External"/><Relationship Id="rId14" Type="http://schemas.openxmlformats.org/officeDocument/2006/relationships/hyperlink" Target="https://www.ncbi.nlm.nih.gov/pubmed?linkname=pubmed_pubmed&amp;from_uid=31348032" TargetMode="External"/><Relationship Id="rId35" Type="http://schemas.openxmlformats.org/officeDocument/2006/relationships/hyperlink" Target="https://www.ncbi.nlm.nih.gov/pubmed?linkname=pubmed_pubmed&amp;from_uid=31304897" TargetMode="External"/><Relationship Id="rId56" Type="http://schemas.openxmlformats.org/officeDocument/2006/relationships/hyperlink" Target="https://www.ncbi.nlm.nih.gov/pubmed?linkname=pubmed_pubmed&amp;from_uid=30249945" TargetMode="External"/><Relationship Id="rId77" Type="http://schemas.openxmlformats.org/officeDocument/2006/relationships/hyperlink" Target="https://www.ncbi.nlm.nih.gov/pubmed?linkname=pubmed_pubmed&amp;from_uid=31238354" TargetMode="External"/><Relationship Id="rId100" Type="http://schemas.openxmlformats.org/officeDocument/2006/relationships/hyperlink" Target="https://www.ncbi.nlm.nih.gov/pubmed?linkname=pubmed_pubmed&amp;from_uid=31131680" TargetMode="External"/><Relationship Id="rId8" Type="http://schemas.openxmlformats.org/officeDocument/2006/relationships/hyperlink" Target="https://www.ncbi.nlm.nih.gov/pubmed?linkname=pubmed_pubmed&amp;from_uid=31347976" TargetMode="External"/><Relationship Id="rId98" Type="http://schemas.openxmlformats.org/officeDocument/2006/relationships/hyperlink" Target="https://www.ncbi.nlm.nih.gov/pubmed?linkname=pubmed_pubmed&amp;from_uid=31144180" TargetMode="External"/><Relationship Id="rId121" Type="http://schemas.openxmlformats.org/officeDocument/2006/relationships/hyperlink" Target="https://www.ncbi.nlm.nih.gov/pubmed/30562156" TargetMode="External"/><Relationship Id="rId142" Type="http://schemas.openxmlformats.org/officeDocument/2006/relationships/hyperlink" Target="https://www.ncbi.nlm.nih.gov/pubmed/31243186" TargetMode="External"/><Relationship Id="rId163" Type="http://schemas.openxmlformats.org/officeDocument/2006/relationships/hyperlink" Target="https://www.ncbi.nlm.nih.gov/pubmed/31303178" TargetMode="External"/><Relationship Id="rId184" Type="http://schemas.openxmlformats.org/officeDocument/2006/relationships/hyperlink" Target="https://www.ncbi.nlm.nih.gov/pubmed?linkname=pubmed_pubmed&amp;from_uid=31278892" TargetMode="External"/><Relationship Id="rId219" Type="http://schemas.openxmlformats.org/officeDocument/2006/relationships/hyperlink" Target="https://www.ncbi.nlm.nih.gov/pubmed/31216577" TargetMode="External"/><Relationship Id="rId230" Type="http://schemas.openxmlformats.org/officeDocument/2006/relationships/hyperlink" Target="https://www.ncbi.nlm.nih.gov/pubmed?linkname=pubmed_pubmed&amp;from_uid=30562156" TargetMode="External"/><Relationship Id="rId25" Type="http://schemas.openxmlformats.org/officeDocument/2006/relationships/hyperlink" Target="https://www.ncbi.nlm.nih.gov/pubmed?linkname=pubmed_pubmed&amp;from_uid=31324728" TargetMode="External"/><Relationship Id="rId46" Type="http://schemas.openxmlformats.org/officeDocument/2006/relationships/hyperlink" Target="https://www.ncbi.nlm.nih.gov/pubmed?linkname=pubmed_pubmed&amp;from_uid=31290975" TargetMode="External"/><Relationship Id="rId67" Type="http://schemas.openxmlformats.org/officeDocument/2006/relationships/hyperlink" Target="https://www.ncbi.nlm.nih.gov/pubmed/30869169" TargetMode="External"/><Relationship Id="rId20" Type="http://schemas.openxmlformats.org/officeDocument/2006/relationships/hyperlink" Target="https://www.ncbi.nlm.nih.gov/pubmed?linkname=pubmed_pubmed&amp;from_uid=31332468" TargetMode="External"/><Relationship Id="rId41" Type="http://schemas.openxmlformats.org/officeDocument/2006/relationships/hyperlink" Target="https://www.ncbi.nlm.nih.gov/pubmed/31306764" TargetMode="External"/><Relationship Id="rId62" Type="http://schemas.openxmlformats.org/officeDocument/2006/relationships/hyperlink" Target="https://www.ncbi.nlm.nih.gov/pubmed?linkname=pubmed_pubmed&amp;from_uid=31354955" TargetMode="External"/><Relationship Id="rId83" Type="http://schemas.openxmlformats.org/officeDocument/2006/relationships/hyperlink" Target="https://www.ncbi.nlm.nih.gov/pubmed?linkname=pubmed_pubmed&amp;from_uid=31046438" TargetMode="External"/><Relationship Id="rId88" Type="http://schemas.openxmlformats.org/officeDocument/2006/relationships/hyperlink" Target="https://www.ncbi.nlm.nih.gov/pubmed?linkname=pubmed_pubmed&amp;from_uid=31104712" TargetMode="External"/><Relationship Id="rId111" Type="http://schemas.openxmlformats.org/officeDocument/2006/relationships/hyperlink" Target="https://www.ncbi.nlm.nih.gov/pubmed/31160230" TargetMode="External"/><Relationship Id="rId132" Type="http://schemas.openxmlformats.org/officeDocument/2006/relationships/hyperlink" Target="https://www.ncbi.nlm.nih.gov/pubmed/31367953" TargetMode="External"/><Relationship Id="rId153" Type="http://schemas.openxmlformats.org/officeDocument/2006/relationships/hyperlink" Target="https://www.ncbi.nlm.nih.gov/pubmed?linkname=pubmed_pubmed&amp;from_uid=31384547" TargetMode="External"/><Relationship Id="rId174" Type="http://schemas.openxmlformats.org/officeDocument/2006/relationships/hyperlink" Target="https://www.ncbi.nlm.nih.gov/pubmed/31288876" TargetMode="External"/><Relationship Id="rId179" Type="http://schemas.openxmlformats.org/officeDocument/2006/relationships/hyperlink" Target="https://www.ncbi.nlm.nih.gov/pubmed/31288550" TargetMode="External"/><Relationship Id="rId195" Type="http://schemas.openxmlformats.org/officeDocument/2006/relationships/hyperlink" Target="https://www.ncbi.nlm.nih.gov/pubmed/30920163" TargetMode="External"/><Relationship Id="rId209" Type="http://schemas.openxmlformats.org/officeDocument/2006/relationships/hyperlink" Target="https://www.ncbi.nlm.nih.gov/pubmed/31030099" TargetMode="External"/><Relationship Id="rId190" Type="http://schemas.openxmlformats.org/officeDocument/2006/relationships/hyperlink" Target="https://www.ncbi.nlm.nih.gov/pubmed?linkname=pubmed_pubmed&amp;from_uid=31132865" TargetMode="External"/><Relationship Id="rId204" Type="http://schemas.openxmlformats.org/officeDocument/2006/relationships/hyperlink" Target="https://www.ncbi.nlm.nih.gov/pubmed?linkname=pubmed_pubmed&amp;from_uid=31215692" TargetMode="External"/><Relationship Id="rId220" Type="http://schemas.openxmlformats.org/officeDocument/2006/relationships/hyperlink" Target="https://www.ncbi.nlm.nih.gov/pubmed?linkname=pubmed_pubmed&amp;from_uid=31216577" TargetMode="External"/><Relationship Id="rId225" Type="http://schemas.openxmlformats.org/officeDocument/2006/relationships/hyperlink" Target="https://www.ncbi.nlm.nih.gov/pubmed?linkname=pubmed_pubmed&amp;from_uid=31261107" TargetMode="External"/><Relationship Id="rId15" Type="http://schemas.openxmlformats.org/officeDocument/2006/relationships/hyperlink" Target="https://www.ncbi.nlm.nih.gov/pubmed/31351794" TargetMode="External"/><Relationship Id="rId36" Type="http://schemas.openxmlformats.org/officeDocument/2006/relationships/hyperlink" Target="https://www.ncbi.nlm.nih.gov/pubmed/31311125" TargetMode="External"/><Relationship Id="rId57" Type="http://schemas.openxmlformats.org/officeDocument/2006/relationships/hyperlink" Target="https://www.ncbi.nlm.nih.gov/pubmed/31277675" TargetMode="External"/><Relationship Id="rId106" Type="http://schemas.openxmlformats.org/officeDocument/2006/relationships/hyperlink" Target="https://www.ncbi.nlm.nih.gov/pubmed/31076139" TargetMode="External"/><Relationship Id="rId127" Type="http://schemas.openxmlformats.org/officeDocument/2006/relationships/hyperlink" Target="https://www.ncbi.nlm.nih.gov/pubmed/31370249" TargetMode="External"/><Relationship Id="rId10" Type="http://schemas.openxmlformats.org/officeDocument/2006/relationships/hyperlink" Target="https://www.ncbi.nlm.nih.gov/pubmed?linkname=pubmed_pubmed&amp;from_uid=31352143" TargetMode="External"/><Relationship Id="rId31" Type="http://schemas.openxmlformats.org/officeDocument/2006/relationships/hyperlink" Target="https://www.ncbi.nlm.nih.gov/pubmed/31311999" TargetMode="External"/><Relationship Id="rId52" Type="http://schemas.openxmlformats.org/officeDocument/2006/relationships/hyperlink" Target="https://www.ncbi.nlm.nih.gov/pubmed/31280290" TargetMode="External"/><Relationship Id="rId73" Type="http://schemas.openxmlformats.org/officeDocument/2006/relationships/hyperlink" Target="https://www.ncbi.nlm.nih.gov/pubmed?linkname=pubmed_pubmed&amp;from_uid=31360611" TargetMode="External"/><Relationship Id="rId78" Type="http://schemas.openxmlformats.org/officeDocument/2006/relationships/hyperlink" Target="https://www.ncbi.nlm.nih.gov/pubmed/30920163" TargetMode="External"/><Relationship Id="rId94" Type="http://schemas.openxmlformats.org/officeDocument/2006/relationships/hyperlink" Target="https://www.ncbi.nlm.nih.gov/pubmed?linkname=pubmed_pubmed&amp;from_uid=31215689" TargetMode="External"/><Relationship Id="rId99" Type="http://schemas.openxmlformats.org/officeDocument/2006/relationships/hyperlink" Target="https://www.ncbi.nlm.nih.gov/pubmed/31131680" TargetMode="External"/><Relationship Id="rId101" Type="http://schemas.openxmlformats.org/officeDocument/2006/relationships/hyperlink" Target="https://www.ncbi.nlm.nih.gov/pubmed/31312623" TargetMode="External"/><Relationship Id="rId122" Type="http://schemas.openxmlformats.org/officeDocument/2006/relationships/hyperlink" Target="https://www.ncbi.nlm.nih.gov/pubmed?linkname=pubmed_pubmed&amp;from_uid=30562156" TargetMode="External"/><Relationship Id="rId143" Type="http://schemas.openxmlformats.org/officeDocument/2006/relationships/hyperlink" Target="https://www.ncbi.nlm.nih.gov/pubmed/31243186" TargetMode="External"/><Relationship Id="rId148" Type="http://schemas.openxmlformats.org/officeDocument/2006/relationships/hyperlink" Target="https://www.ncbi.nlm.nih.gov/pubmed?linkname=pubmed_pubmed&amp;from_uid=31337852" TargetMode="External"/><Relationship Id="rId164" Type="http://schemas.openxmlformats.org/officeDocument/2006/relationships/hyperlink" Target="https://www.ncbi.nlm.nih.gov/pubmed?linkname=pubmed_pubmed&amp;from_uid=31303178" TargetMode="External"/><Relationship Id="rId169" Type="http://schemas.openxmlformats.org/officeDocument/2006/relationships/hyperlink" Target="https://www.ncbi.nlm.nih.gov/pubmed/31297930" TargetMode="External"/><Relationship Id="rId185" Type="http://schemas.openxmlformats.org/officeDocument/2006/relationships/hyperlink" Target="https://www.ncbi.nlm.nih.gov/pubmed/31362863" TargetMode="External"/><Relationship Id="rId4" Type="http://schemas.openxmlformats.org/officeDocument/2006/relationships/hyperlink" Target="https://www.ncbi.nlm.nih.gov/pubmed/31350426" TargetMode="External"/><Relationship Id="rId9" Type="http://schemas.openxmlformats.org/officeDocument/2006/relationships/hyperlink" Target="https://www.ncbi.nlm.nih.gov/pubmed/31352143" TargetMode="External"/><Relationship Id="rId180" Type="http://schemas.openxmlformats.org/officeDocument/2006/relationships/hyperlink" Target="https://www.ncbi.nlm.nih.gov/pubmed?linkname=pubmed_pubmed&amp;from_uid=31288550" TargetMode="External"/><Relationship Id="rId210" Type="http://schemas.openxmlformats.org/officeDocument/2006/relationships/hyperlink" Target="https://www.ncbi.nlm.nih.gov/pubmed?linkname=pubmed_pubmed&amp;from_uid=31030099" TargetMode="External"/><Relationship Id="rId215" Type="http://schemas.openxmlformats.org/officeDocument/2006/relationships/hyperlink" Target="https://www.ncbi.nlm.nih.gov/pubmed/30790093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ncbi.nlm.nih.gov/pubmed/31341792" TargetMode="External"/><Relationship Id="rId231" Type="http://schemas.openxmlformats.org/officeDocument/2006/relationships/hyperlink" Target="https://www.ncbi.nlm.nih.gov/pubmed/30898051" TargetMode="External"/><Relationship Id="rId47" Type="http://schemas.openxmlformats.org/officeDocument/2006/relationships/hyperlink" Target="https://www.ncbi.nlm.nih.gov/pubmed/31287062" TargetMode="External"/><Relationship Id="rId68" Type="http://schemas.openxmlformats.org/officeDocument/2006/relationships/hyperlink" Target="https://www.ncbi.nlm.nih.gov/pubmed?linkname=pubmed_pubmed&amp;from_uid=30869169" TargetMode="External"/><Relationship Id="rId89" Type="http://schemas.openxmlformats.org/officeDocument/2006/relationships/hyperlink" Target="https://www.ncbi.nlm.nih.gov/pubmed/31260138" TargetMode="External"/><Relationship Id="rId112" Type="http://schemas.openxmlformats.org/officeDocument/2006/relationships/hyperlink" Target="https://www.ncbi.nlm.nih.gov/pubmed?linkname=pubmed_pubmed&amp;from_uid=31160230" TargetMode="External"/><Relationship Id="rId133" Type="http://schemas.openxmlformats.org/officeDocument/2006/relationships/hyperlink" Target="https://www.ncbi.nlm.nih.gov/pubmed?linkname=pubmed_pubmed&amp;from_uid=31367953" TargetMode="External"/><Relationship Id="rId154" Type="http://schemas.openxmlformats.org/officeDocument/2006/relationships/hyperlink" Target="https://www.ncbi.nlm.nih.gov/pubmed/31327027" TargetMode="External"/><Relationship Id="rId175" Type="http://schemas.openxmlformats.org/officeDocument/2006/relationships/hyperlink" Target="https://www.ncbi.nlm.nih.gov/pubmed?linkname=pubmed_pubmed&amp;from_uid=31288876" TargetMode="External"/><Relationship Id="rId196" Type="http://schemas.openxmlformats.org/officeDocument/2006/relationships/hyperlink" Target="https://www.ncbi.nlm.nih.gov/pubmed?linkname=pubmed_pubmed&amp;from_uid=30920163" TargetMode="External"/><Relationship Id="rId200" Type="http://schemas.openxmlformats.org/officeDocument/2006/relationships/hyperlink" Target="https://www.ncbi.nlm.nih.gov/pubmed?linkname=pubmed_pubmed&amp;from_uid=31260138" TargetMode="External"/><Relationship Id="rId16" Type="http://schemas.openxmlformats.org/officeDocument/2006/relationships/hyperlink" Target="https://www.ncbi.nlm.nih.gov/pubmed?linkname=pubmed_pubmed&amp;from_uid=31351794" TargetMode="External"/><Relationship Id="rId221" Type="http://schemas.openxmlformats.org/officeDocument/2006/relationships/hyperlink" Target="https://www.ncbi.nlm.nih.gov/pubmed/31126897" TargetMode="External"/><Relationship Id="rId37" Type="http://schemas.openxmlformats.org/officeDocument/2006/relationships/hyperlink" Target="https://www.ncbi.nlm.nih.gov/pubmed/31311125" TargetMode="External"/><Relationship Id="rId58" Type="http://schemas.openxmlformats.org/officeDocument/2006/relationships/hyperlink" Target="https://www.ncbi.nlm.nih.gov/pubmed/31277675" TargetMode="External"/><Relationship Id="rId79" Type="http://schemas.openxmlformats.org/officeDocument/2006/relationships/hyperlink" Target="https://www.ncbi.nlm.nih.gov/pubmed?linkname=pubmed_pubmed&amp;from_uid=30920163" TargetMode="External"/><Relationship Id="rId102" Type="http://schemas.openxmlformats.org/officeDocument/2006/relationships/hyperlink" Target="https://www.ncbi.nlm.nih.gov/pubmed/31312623" TargetMode="External"/><Relationship Id="rId123" Type="http://schemas.openxmlformats.org/officeDocument/2006/relationships/hyperlink" Target="https://www.ncbi.nlm.nih.gov/pubmed/30104167" TargetMode="External"/><Relationship Id="rId144" Type="http://schemas.openxmlformats.org/officeDocument/2006/relationships/hyperlink" Target="https://www.ncbi.nlm.nih.gov/pubmed?linkname=pubmed_pubmed&amp;from_uid=31243186" TargetMode="External"/><Relationship Id="rId90" Type="http://schemas.openxmlformats.org/officeDocument/2006/relationships/hyperlink" Target="https://www.ncbi.nlm.nih.gov/pubmed?linkname=pubmed_pubmed&amp;from_uid=31260138" TargetMode="External"/><Relationship Id="rId165" Type="http://schemas.openxmlformats.org/officeDocument/2006/relationships/hyperlink" Target="https://www.ncbi.nlm.nih.gov/pubmed/31302682" TargetMode="External"/><Relationship Id="rId186" Type="http://schemas.openxmlformats.org/officeDocument/2006/relationships/hyperlink" Target="https://www.ncbi.nlm.nih.gov/pubmed?linkname=pubmed_pubmed&amp;from_uid=31362863" TargetMode="External"/><Relationship Id="rId211" Type="http://schemas.openxmlformats.org/officeDocument/2006/relationships/hyperlink" Target="https://www.ncbi.nlm.nih.gov/pubmed/30698779" TargetMode="External"/><Relationship Id="rId232" Type="http://schemas.openxmlformats.org/officeDocument/2006/relationships/hyperlink" Target="https://www.ncbi.nlm.nih.gov/pubmed?linkname=pubmed_pubmed&amp;from_uid=30898051" TargetMode="External"/><Relationship Id="rId27" Type="http://schemas.openxmlformats.org/officeDocument/2006/relationships/hyperlink" Target="https://www.ncbi.nlm.nih.gov/pubmed/31341792" TargetMode="External"/><Relationship Id="rId48" Type="http://schemas.openxmlformats.org/officeDocument/2006/relationships/hyperlink" Target="https://www.ncbi.nlm.nih.gov/pubmed/31287062" TargetMode="External"/><Relationship Id="rId69" Type="http://schemas.openxmlformats.org/officeDocument/2006/relationships/hyperlink" Target="https://www.ncbi.nlm.nih.gov/pubmed/30715799" TargetMode="External"/><Relationship Id="rId113" Type="http://schemas.openxmlformats.org/officeDocument/2006/relationships/hyperlink" Target="https://www.ncbi.nlm.nih.gov/pubmed/30896049" TargetMode="External"/><Relationship Id="rId134" Type="http://schemas.openxmlformats.org/officeDocument/2006/relationships/hyperlink" Target="https://www.ncbi.nlm.nih.gov/pubmed/31367951" TargetMode="External"/><Relationship Id="rId80" Type="http://schemas.openxmlformats.org/officeDocument/2006/relationships/hyperlink" Target="https://www.ncbi.nlm.nih.gov/pubmed/31157681" TargetMode="External"/><Relationship Id="rId155" Type="http://schemas.openxmlformats.org/officeDocument/2006/relationships/hyperlink" Target="https://www.ncbi.nlm.nih.gov/pubmed?linkname=pubmed_pubmed&amp;from_uid=31327027" TargetMode="External"/><Relationship Id="rId176" Type="http://schemas.openxmlformats.org/officeDocument/2006/relationships/hyperlink" Target="https://www.ncbi.nlm.nih.gov/pubmed/31292191" TargetMode="External"/><Relationship Id="rId197" Type="http://schemas.openxmlformats.org/officeDocument/2006/relationships/hyperlink" Target="https://www.ncbi.nlm.nih.gov/pubmed/31292089" TargetMode="External"/><Relationship Id="rId201" Type="http://schemas.openxmlformats.org/officeDocument/2006/relationships/hyperlink" Target="https://www.ncbi.nlm.nih.gov/pubmed/31237036" TargetMode="External"/><Relationship Id="rId222" Type="http://schemas.openxmlformats.org/officeDocument/2006/relationships/hyperlink" Target="https://www.ncbi.nlm.nih.gov/pubmed/31133489" TargetMode="External"/><Relationship Id="rId17" Type="http://schemas.openxmlformats.org/officeDocument/2006/relationships/hyperlink" Target="https://www.ncbi.nlm.nih.gov/pubmed/31332832" TargetMode="External"/><Relationship Id="rId38" Type="http://schemas.openxmlformats.org/officeDocument/2006/relationships/hyperlink" Target="https://www.ncbi.nlm.nih.gov/pubmed?linkname=pubmed_pubmed&amp;from_uid=31311125" TargetMode="External"/><Relationship Id="rId59" Type="http://schemas.openxmlformats.org/officeDocument/2006/relationships/hyperlink" Target="https://www.ncbi.nlm.nih.gov/pubmed?linkname=pubmed_pubmed&amp;from_uid=31277675" TargetMode="External"/><Relationship Id="rId103" Type="http://schemas.openxmlformats.org/officeDocument/2006/relationships/hyperlink" Target="https://www.ncbi.nlm.nih.gov/pubmed?linkname=pubmed_pubmed&amp;from_uid=31312623" TargetMode="External"/><Relationship Id="rId124" Type="http://schemas.openxmlformats.org/officeDocument/2006/relationships/hyperlink" Target="https://www.ncbi.nlm.nih.gov/pubmed?linkname=pubmed_pubmed&amp;from_uid=30104167" TargetMode="External"/><Relationship Id="rId70" Type="http://schemas.openxmlformats.org/officeDocument/2006/relationships/hyperlink" Target="https://www.ncbi.nlm.nih.gov/pubmed?linkname=pubmed_pubmed&amp;from_uid=30715799" TargetMode="External"/><Relationship Id="rId91" Type="http://schemas.openxmlformats.org/officeDocument/2006/relationships/hyperlink" Target="https://www.ncbi.nlm.nih.gov/pubmed/31237036" TargetMode="External"/><Relationship Id="rId145" Type="http://schemas.openxmlformats.org/officeDocument/2006/relationships/hyperlink" Target="https://www.ncbi.nlm.nih.gov/pubmed/31342111" TargetMode="External"/><Relationship Id="rId166" Type="http://schemas.openxmlformats.org/officeDocument/2006/relationships/hyperlink" Target="https://www.ncbi.nlm.nih.gov/pubmed?linkname=pubmed_pubmed&amp;from_uid=31302682" TargetMode="External"/><Relationship Id="rId187" Type="http://schemas.openxmlformats.org/officeDocument/2006/relationships/hyperlink" Target="https://www.ncbi.nlm.nih.gov/pubmed/3127008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ncbi.nlm.nih.gov/pubmed?linkname=pubmed_pubmed&amp;from_uid=30698779" TargetMode="External"/><Relationship Id="rId233" Type="http://schemas.openxmlformats.org/officeDocument/2006/relationships/hyperlink" Target="https://www.ncbi.nlm.nih.gov/pubmed/31307295" TargetMode="External"/><Relationship Id="rId28" Type="http://schemas.openxmlformats.org/officeDocument/2006/relationships/hyperlink" Target="https://www.ncbi.nlm.nih.gov/pubmed?linkname=pubmed_pubmed&amp;from_uid=31341792" TargetMode="External"/><Relationship Id="rId49" Type="http://schemas.openxmlformats.org/officeDocument/2006/relationships/hyperlink" Target="https://www.ncbi.nlm.nih.gov/pubmed?linkname=pubmed_pubmed&amp;from_uid=31287062" TargetMode="External"/><Relationship Id="rId114" Type="http://schemas.openxmlformats.org/officeDocument/2006/relationships/hyperlink" Target="https://www.ncbi.nlm.nih.gov/pubmed?linkname=pubmed_pubmed&amp;from_uid=30896049" TargetMode="External"/><Relationship Id="rId60" Type="http://schemas.openxmlformats.org/officeDocument/2006/relationships/hyperlink" Target="https://www.ncbi.nlm.nih.gov/pubmed/31354955" TargetMode="External"/><Relationship Id="rId81" Type="http://schemas.openxmlformats.org/officeDocument/2006/relationships/hyperlink" Target="https://www.ncbi.nlm.nih.gov/pubmed?linkname=pubmed_pubmed&amp;from_uid=31157681" TargetMode="External"/><Relationship Id="rId135" Type="http://schemas.openxmlformats.org/officeDocument/2006/relationships/hyperlink" Target="https://www.ncbi.nlm.nih.gov/pubmed?linkname=pubmed_pubmed&amp;from_uid=31367951" TargetMode="External"/><Relationship Id="rId156" Type="http://schemas.openxmlformats.org/officeDocument/2006/relationships/hyperlink" Target="https://www.ncbi.nlm.nih.gov/pubmed/31335749" TargetMode="External"/><Relationship Id="rId177" Type="http://schemas.openxmlformats.org/officeDocument/2006/relationships/hyperlink" Target="https://www.ncbi.nlm.nih.gov/pubmed/31292191" TargetMode="External"/><Relationship Id="rId198" Type="http://schemas.openxmlformats.org/officeDocument/2006/relationships/hyperlink" Target="https://www.ncbi.nlm.nih.gov/pubmed?linkname=pubmed_pubmed&amp;from_uid=31292089" TargetMode="External"/><Relationship Id="rId202" Type="http://schemas.openxmlformats.org/officeDocument/2006/relationships/hyperlink" Target="https://www.ncbi.nlm.nih.gov/pubmed?linkname=pubmed_pubmed&amp;from_uid=31237036" TargetMode="External"/><Relationship Id="rId223" Type="http://schemas.openxmlformats.org/officeDocument/2006/relationships/hyperlink" Target="https://www.ncbi.nlm.nih.gov/pubmed?linkname=pubmed_pubmed&amp;from_uid=31126897" TargetMode="External"/><Relationship Id="rId18" Type="http://schemas.openxmlformats.org/officeDocument/2006/relationships/hyperlink" Target="https://www.ncbi.nlm.nih.gov/pubmed?linkname=pubmed_pubmed&amp;from_uid=31332832" TargetMode="External"/><Relationship Id="rId39" Type="http://schemas.openxmlformats.org/officeDocument/2006/relationships/hyperlink" Target="https://www.ncbi.nlm.nih.gov/pubmed/31298757" TargetMode="External"/><Relationship Id="rId50" Type="http://schemas.openxmlformats.org/officeDocument/2006/relationships/hyperlink" Target="https://www.ncbi.nlm.nih.gov/pubmed/31278077" TargetMode="External"/><Relationship Id="rId104" Type="http://schemas.openxmlformats.org/officeDocument/2006/relationships/hyperlink" Target="https://www.ncbi.nlm.nih.gov/pubmed/30789218" TargetMode="External"/><Relationship Id="rId125" Type="http://schemas.openxmlformats.org/officeDocument/2006/relationships/hyperlink" Target="https://www.ncbi.nlm.nih.gov/pubmed/30278272" TargetMode="External"/><Relationship Id="rId146" Type="http://schemas.openxmlformats.org/officeDocument/2006/relationships/hyperlink" Target="https://www.ncbi.nlm.nih.gov/pubmed?linkname=pubmed_pubmed&amp;from_uid=31342111" TargetMode="External"/><Relationship Id="rId167" Type="http://schemas.openxmlformats.org/officeDocument/2006/relationships/hyperlink" Target="https://www.ncbi.nlm.nih.gov/pubmed/31298925" TargetMode="External"/><Relationship Id="rId188" Type="http://schemas.openxmlformats.org/officeDocument/2006/relationships/hyperlink" Target="https://www.ncbi.nlm.nih.gov/pubmed?linkname=pubmed_pubmed&amp;from_uid=31270088" TargetMode="External"/><Relationship Id="rId71" Type="http://schemas.openxmlformats.org/officeDocument/2006/relationships/hyperlink" Target="https://www.ncbi.nlm.nih.gov/pubmed/31360611" TargetMode="External"/><Relationship Id="rId92" Type="http://schemas.openxmlformats.org/officeDocument/2006/relationships/hyperlink" Target="https://www.ncbi.nlm.nih.gov/pubmed?linkname=pubmed_pubmed&amp;from_uid=31237036" TargetMode="External"/><Relationship Id="rId213" Type="http://schemas.openxmlformats.org/officeDocument/2006/relationships/hyperlink" Target="https://www.ncbi.nlm.nih.gov/pubmed/31031017" TargetMode="External"/><Relationship Id="rId234" Type="http://schemas.openxmlformats.org/officeDocument/2006/relationships/hyperlink" Target="https://www.ncbi.nlm.nih.gov/pubmed?linkname=pubmed_pubmed&amp;from_uid=313072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1313435" TargetMode="External"/><Relationship Id="rId40" Type="http://schemas.openxmlformats.org/officeDocument/2006/relationships/hyperlink" Target="https://www.ncbi.nlm.nih.gov/pubmed?linkname=pubmed_pubmed&amp;from_uid=31298757" TargetMode="External"/><Relationship Id="rId115" Type="http://schemas.openxmlformats.org/officeDocument/2006/relationships/hyperlink" Target="https://www.ncbi.nlm.nih.gov/pubmed/31367440" TargetMode="External"/><Relationship Id="rId136" Type="http://schemas.openxmlformats.org/officeDocument/2006/relationships/hyperlink" Target="https://www.ncbi.nlm.nih.gov/pubmed/31356135" TargetMode="External"/><Relationship Id="rId157" Type="http://schemas.openxmlformats.org/officeDocument/2006/relationships/hyperlink" Target="https://www.ncbi.nlm.nih.gov/pubmed?linkname=pubmed_pubmed&amp;from_uid=31335749" TargetMode="External"/><Relationship Id="rId178" Type="http://schemas.openxmlformats.org/officeDocument/2006/relationships/hyperlink" Target="https://www.ncbi.nlm.nih.gov/pubmed?linkname=pubmed_pubmed&amp;from_uid=31292191" TargetMode="External"/><Relationship Id="rId61" Type="http://schemas.openxmlformats.org/officeDocument/2006/relationships/hyperlink" Target="https://www.ncbi.nlm.nih.gov/pubmed/31354955" TargetMode="External"/><Relationship Id="rId82" Type="http://schemas.openxmlformats.org/officeDocument/2006/relationships/hyperlink" Target="https://www.ncbi.nlm.nih.gov/pubmed/31046438" TargetMode="External"/><Relationship Id="rId199" Type="http://schemas.openxmlformats.org/officeDocument/2006/relationships/hyperlink" Target="https://www.ncbi.nlm.nih.gov/pubmed/31260138" TargetMode="External"/><Relationship Id="rId203" Type="http://schemas.openxmlformats.org/officeDocument/2006/relationships/hyperlink" Target="https://www.ncbi.nlm.nih.gov/pubmed/31215692" TargetMode="External"/><Relationship Id="rId19" Type="http://schemas.openxmlformats.org/officeDocument/2006/relationships/hyperlink" Target="https://www.ncbi.nlm.nih.gov/pubmed/31332468" TargetMode="External"/><Relationship Id="rId224" Type="http://schemas.openxmlformats.org/officeDocument/2006/relationships/hyperlink" Target="https://www.ncbi.nlm.nih.gov/pubmed/31261107" TargetMode="External"/><Relationship Id="rId30" Type="http://schemas.openxmlformats.org/officeDocument/2006/relationships/hyperlink" Target="https://www.ncbi.nlm.nih.gov/pubmed?linkname=pubmed_pubmed&amp;from_uid=31313435" TargetMode="External"/><Relationship Id="rId105" Type="http://schemas.openxmlformats.org/officeDocument/2006/relationships/hyperlink" Target="https://www.ncbi.nlm.nih.gov/pubmed?linkname=pubmed_pubmed&amp;from_uid=30789218" TargetMode="External"/><Relationship Id="rId126" Type="http://schemas.openxmlformats.org/officeDocument/2006/relationships/hyperlink" Target="https://www.ncbi.nlm.nih.gov/pubmed?linkname=pubmed_pubmed&amp;from_uid=30278272" TargetMode="External"/><Relationship Id="rId147" Type="http://schemas.openxmlformats.org/officeDocument/2006/relationships/hyperlink" Target="https://www.ncbi.nlm.nih.gov/pubmed/31337852" TargetMode="External"/><Relationship Id="rId168" Type="http://schemas.openxmlformats.org/officeDocument/2006/relationships/hyperlink" Target="https://www.ncbi.nlm.nih.gov/pubmed?linkname=pubmed_pubmed&amp;from_uid=31298925" TargetMode="External"/><Relationship Id="rId51" Type="http://schemas.openxmlformats.org/officeDocument/2006/relationships/hyperlink" Target="https://www.ncbi.nlm.nih.gov/pubmed?linkname=pubmed_pubmed&amp;from_uid=31278077" TargetMode="External"/><Relationship Id="rId72" Type="http://schemas.openxmlformats.org/officeDocument/2006/relationships/hyperlink" Target="https://www.ncbi.nlm.nih.gov/pubmed/31360611" TargetMode="External"/><Relationship Id="rId93" Type="http://schemas.openxmlformats.org/officeDocument/2006/relationships/hyperlink" Target="https://www.ncbi.nlm.nih.gov/pubmed/31215689" TargetMode="External"/><Relationship Id="rId189" Type="http://schemas.openxmlformats.org/officeDocument/2006/relationships/hyperlink" Target="https://www.ncbi.nlm.nih.gov/pubmed/3113286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ncbi.nlm.nih.gov/pubmed?linkname=pubmed_pubmed&amp;from_uid=31031017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ncbi.nlm.nih.gov/pubmed/31367440" TargetMode="External"/><Relationship Id="rId137" Type="http://schemas.openxmlformats.org/officeDocument/2006/relationships/hyperlink" Target="https://www.ncbi.nlm.nih.gov/pubmed?linkname=pubmed_pubmed&amp;from_uid=31356135" TargetMode="External"/><Relationship Id="rId158" Type="http://schemas.openxmlformats.org/officeDocument/2006/relationships/hyperlink" Target="https://www.ncbi.nlm.nih.gov/pubmed/3131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7840</Words>
  <Characters>44692</Characters>
  <Application>Microsoft Office Word</Application>
  <DocSecurity>0</DocSecurity>
  <Lines>372</Lines>
  <Paragraphs>104</Paragraphs>
  <ScaleCrop>false</ScaleCrop>
  <Company/>
  <LinksUpToDate>false</LinksUpToDate>
  <CharactersWithSpaces>52428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113</cp:revision>
  <dcterms:created xsi:type="dcterms:W3CDTF">2019-08-11T04:23:00Z</dcterms:created>
  <dcterms:modified xsi:type="dcterms:W3CDTF">2019-08-11T15:03:00Z</dcterms:modified>
</cp:coreProperties>
</file>